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A2A" w:rsidRPr="009506DE" w:rsidRDefault="00990A2A" w:rsidP="009506DE">
      <w:pPr>
        <w:pStyle w:val="Sansinterligne"/>
        <w:jc w:val="center"/>
        <w:rPr>
          <w:rFonts w:ascii="Times New Roman" w:hAnsi="Times New Roman" w:cs="Times New Roman"/>
          <w:sz w:val="24"/>
          <w:szCs w:val="24"/>
        </w:rPr>
      </w:pPr>
      <w:bookmarkStart w:id="0" w:name="_GoBack"/>
      <w:bookmarkEnd w:id="0"/>
      <w:r w:rsidRPr="009506DE">
        <w:rPr>
          <w:rFonts w:ascii="Times New Roman" w:hAnsi="Times New Roman" w:cs="Times New Roman"/>
          <w:sz w:val="24"/>
          <w:szCs w:val="24"/>
        </w:rPr>
        <w:t>UNIVERSITÉ DU QUÉBEC À MONTRÉAL</w:t>
      </w:r>
    </w:p>
    <w:p w:rsidR="00990A2A" w:rsidRDefault="00990A2A" w:rsidP="00990A2A">
      <w:pPr>
        <w:spacing w:line="360" w:lineRule="auto"/>
        <w:jc w:val="center"/>
        <w:rPr>
          <w:rFonts w:ascii="Times New Roman" w:hAnsi="Times New Roman" w:cs="Times New Roman"/>
          <w:sz w:val="24"/>
          <w:szCs w:val="24"/>
        </w:rPr>
      </w:pPr>
    </w:p>
    <w:p w:rsidR="00967CD6" w:rsidRDefault="00967CD6" w:rsidP="00886B70">
      <w:pPr>
        <w:spacing w:line="360" w:lineRule="auto"/>
        <w:rPr>
          <w:rFonts w:ascii="Times New Roman" w:hAnsi="Times New Roman" w:cs="Times New Roman"/>
          <w:b/>
          <w:sz w:val="24"/>
          <w:szCs w:val="24"/>
        </w:rPr>
      </w:pPr>
    </w:p>
    <w:p w:rsidR="00990A2A" w:rsidRDefault="00460D31" w:rsidP="00886B7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LORSQUE LA DISTANCE PHYSIQUE S’AJOUTE À LA DIFFÉRENCE CUL</w:t>
      </w:r>
      <w:r w:rsidR="00886B70">
        <w:rPr>
          <w:rFonts w:ascii="Times New Roman" w:hAnsi="Times New Roman" w:cs="Times New Roman"/>
          <w:b/>
          <w:sz w:val="24"/>
          <w:szCs w:val="24"/>
        </w:rPr>
        <w:t>TURELLE</w:t>
      </w:r>
    </w:p>
    <w:p w:rsidR="00886B70" w:rsidRPr="00886B70" w:rsidRDefault="00886B70" w:rsidP="00886B70">
      <w:pPr>
        <w:spacing w:line="360" w:lineRule="auto"/>
        <w:jc w:val="center"/>
        <w:rPr>
          <w:rFonts w:ascii="Times New Roman" w:hAnsi="Times New Roman" w:cs="Times New Roman"/>
          <w:b/>
          <w:sz w:val="18"/>
          <w:szCs w:val="18"/>
        </w:rPr>
      </w:pPr>
      <w:r w:rsidRPr="00886B70">
        <w:rPr>
          <w:rFonts w:ascii="Times New Roman" w:hAnsi="Times New Roman" w:cs="Times New Roman"/>
          <w:b/>
          <w:sz w:val="18"/>
          <w:szCs w:val="18"/>
        </w:rPr>
        <w:t>ADÉQUATION ENTRE LES SERVICES COMMUNAUTAIRES HAÏTIENS EN SANTÉ MENTALE ET LA SUPERVISION DE PROFESSIONNELS MONTRÉALAIS</w:t>
      </w:r>
    </w:p>
    <w:p w:rsidR="00990A2A" w:rsidRDefault="00990A2A" w:rsidP="00990A2A">
      <w:pPr>
        <w:spacing w:line="360" w:lineRule="auto"/>
        <w:jc w:val="center"/>
        <w:rPr>
          <w:rFonts w:ascii="Times New Roman" w:hAnsi="Times New Roman" w:cs="Times New Roman"/>
          <w:sz w:val="24"/>
          <w:szCs w:val="24"/>
        </w:rPr>
      </w:pPr>
    </w:p>
    <w:p w:rsidR="00990A2A" w:rsidRPr="00990A2A" w:rsidRDefault="00990A2A" w:rsidP="00990A2A">
      <w:pPr>
        <w:spacing w:line="360" w:lineRule="auto"/>
        <w:jc w:val="center"/>
        <w:rPr>
          <w:rFonts w:ascii="Times New Roman" w:hAnsi="Times New Roman" w:cs="Times New Roman"/>
          <w:sz w:val="24"/>
          <w:szCs w:val="24"/>
        </w:rPr>
      </w:pPr>
    </w:p>
    <w:p w:rsidR="00990A2A" w:rsidRPr="00990A2A" w:rsidRDefault="00990A2A" w:rsidP="00990A2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PRÉSENTÉ</w:t>
      </w:r>
      <w:r w:rsidRPr="00990A2A">
        <w:rPr>
          <w:rFonts w:ascii="Times New Roman" w:hAnsi="Times New Roman" w:cs="Times New Roman"/>
          <w:sz w:val="24"/>
          <w:szCs w:val="24"/>
        </w:rPr>
        <w:t xml:space="preserve"> COMME EXIGENCE PARTIELLE DANS LE CADRE DU COURS</w:t>
      </w:r>
    </w:p>
    <w:p w:rsidR="00990A2A" w:rsidRDefault="00990A2A" w:rsidP="00990A2A">
      <w:pPr>
        <w:spacing w:line="360" w:lineRule="auto"/>
        <w:jc w:val="center"/>
        <w:rPr>
          <w:rFonts w:ascii="Times New Roman" w:hAnsi="Times New Roman" w:cs="Times New Roman"/>
          <w:sz w:val="24"/>
          <w:szCs w:val="24"/>
        </w:rPr>
      </w:pPr>
      <w:r w:rsidRPr="00990A2A">
        <w:rPr>
          <w:rFonts w:ascii="Times New Roman" w:hAnsi="Times New Roman" w:cs="Times New Roman"/>
          <w:sz w:val="24"/>
          <w:szCs w:val="24"/>
        </w:rPr>
        <w:t>ACTIVITÉ DE RECHERCHE EN PSYCHOLOGIE (PSY-5900)</w:t>
      </w:r>
    </w:p>
    <w:p w:rsidR="00990A2A" w:rsidRDefault="00990A2A" w:rsidP="00990A2A">
      <w:pPr>
        <w:spacing w:line="360" w:lineRule="auto"/>
        <w:rPr>
          <w:rFonts w:ascii="Times New Roman" w:hAnsi="Times New Roman" w:cs="Times New Roman"/>
          <w:sz w:val="24"/>
          <w:szCs w:val="24"/>
        </w:rPr>
      </w:pPr>
    </w:p>
    <w:p w:rsidR="00990A2A" w:rsidRPr="00990A2A" w:rsidRDefault="00990A2A" w:rsidP="00990A2A">
      <w:pPr>
        <w:spacing w:line="360" w:lineRule="auto"/>
        <w:rPr>
          <w:rFonts w:ascii="Times New Roman" w:hAnsi="Times New Roman" w:cs="Times New Roman"/>
          <w:sz w:val="24"/>
          <w:szCs w:val="24"/>
        </w:rPr>
      </w:pPr>
    </w:p>
    <w:p w:rsidR="00990A2A" w:rsidRDefault="00EB768D" w:rsidP="00990A2A">
      <w:pPr>
        <w:spacing w:line="360" w:lineRule="auto"/>
        <w:jc w:val="center"/>
        <w:rPr>
          <w:rFonts w:ascii="Times New Roman" w:hAnsi="Times New Roman" w:cs="Times New Roman"/>
          <w:sz w:val="24"/>
          <w:szCs w:val="24"/>
        </w:rPr>
      </w:pPr>
      <w:r>
        <w:rPr>
          <w:rFonts w:ascii="Times New Roman" w:hAnsi="Times New Roman" w:cs="Times New Roman"/>
          <w:sz w:val="24"/>
          <w:szCs w:val="24"/>
        </w:rPr>
        <w:t>À MARC BIG</w:t>
      </w:r>
      <w:r w:rsidR="00BB738B">
        <w:rPr>
          <w:rFonts w:ascii="Times New Roman" w:hAnsi="Times New Roman" w:cs="Times New Roman"/>
          <w:sz w:val="24"/>
          <w:szCs w:val="24"/>
        </w:rPr>
        <w:t>R</w:t>
      </w:r>
      <w:r>
        <w:rPr>
          <w:rFonts w:ascii="Times New Roman" w:hAnsi="Times New Roman" w:cs="Times New Roman"/>
          <w:sz w:val="24"/>
          <w:szCs w:val="24"/>
        </w:rPr>
        <w:t>A</w:t>
      </w:r>
      <w:r w:rsidR="00BB738B">
        <w:rPr>
          <w:rFonts w:ascii="Times New Roman" w:hAnsi="Times New Roman" w:cs="Times New Roman"/>
          <w:sz w:val="24"/>
          <w:szCs w:val="24"/>
        </w:rPr>
        <w:t>S</w:t>
      </w:r>
      <w:r w:rsidR="00990A2A" w:rsidRPr="00990A2A">
        <w:rPr>
          <w:rFonts w:ascii="Times New Roman" w:hAnsi="Times New Roman" w:cs="Times New Roman"/>
          <w:sz w:val="24"/>
          <w:szCs w:val="24"/>
        </w:rPr>
        <w:t>, Ph.D.</w:t>
      </w:r>
      <w:r w:rsidR="00990A2A">
        <w:t xml:space="preserve"> &amp; </w:t>
      </w:r>
      <w:r w:rsidR="00990A2A" w:rsidRPr="00990A2A">
        <w:rPr>
          <w:rFonts w:ascii="Times New Roman" w:hAnsi="Times New Roman" w:cs="Times New Roman"/>
          <w:sz w:val="24"/>
          <w:szCs w:val="24"/>
        </w:rPr>
        <w:t>SOPHIE GILBERT, Ph.D</w:t>
      </w:r>
    </w:p>
    <w:p w:rsidR="00990A2A" w:rsidRDefault="00990A2A" w:rsidP="00990A2A">
      <w:pPr>
        <w:spacing w:line="360" w:lineRule="auto"/>
        <w:jc w:val="center"/>
      </w:pPr>
    </w:p>
    <w:p w:rsidR="00990A2A" w:rsidRPr="00990A2A" w:rsidRDefault="00990A2A" w:rsidP="00990A2A">
      <w:pPr>
        <w:spacing w:line="360" w:lineRule="auto"/>
        <w:jc w:val="center"/>
      </w:pPr>
    </w:p>
    <w:p w:rsidR="00990A2A" w:rsidRPr="00990A2A" w:rsidRDefault="00990A2A" w:rsidP="00990A2A">
      <w:pPr>
        <w:spacing w:after="0" w:line="360" w:lineRule="auto"/>
        <w:jc w:val="center"/>
        <w:rPr>
          <w:rFonts w:ascii="Times New Roman" w:hAnsi="Times New Roman" w:cs="Times New Roman"/>
          <w:sz w:val="24"/>
          <w:szCs w:val="24"/>
        </w:rPr>
      </w:pPr>
      <w:r w:rsidRPr="00990A2A">
        <w:rPr>
          <w:rFonts w:ascii="Times New Roman" w:hAnsi="Times New Roman" w:cs="Times New Roman"/>
          <w:sz w:val="24"/>
          <w:szCs w:val="24"/>
        </w:rPr>
        <w:t>PAR</w:t>
      </w:r>
    </w:p>
    <w:p w:rsidR="00990A2A" w:rsidRPr="00990A2A" w:rsidRDefault="00990A2A" w:rsidP="00990A2A">
      <w:pPr>
        <w:spacing w:line="360" w:lineRule="auto"/>
        <w:jc w:val="center"/>
        <w:rPr>
          <w:rFonts w:ascii="Times New Roman" w:hAnsi="Times New Roman" w:cs="Times New Roman"/>
          <w:b/>
          <w:sz w:val="24"/>
          <w:szCs w:val="24"/>
        </w:rPr>
      </w:pPr>
      <w:r w:rsidRPr="00990A2A">
        <w:rPr>
          <w:rFonts w:ascii="Times New Roman" w:hAnsi="Times New Roman" w:cs="Times New Roman"/>
          <w:b/>
          <w:sz w:val="24"/>
          <w:szCs w:val="24"/>
        </w:rPr>
        <w:t>GABRIÈLE GILBERT</w:t>
      </w:r>
    </w:p>
    <w:p w:rsidR="00990A2A" w:rsidRDefault="00990A2A" w:rsidP="00990A2A">
      <w:pPr>
        <w:spacing w:line="360" w:lineRule="auto"/>
      </w:pPr>
    </w:p>
    <w:p w:rsidR="00990A2A" w:rsidRPr="00990A2A" w:rsidRDefault="00990A2A" w:rsidP="00990A2A">
      <w:pPr>
        <w:spacing w:line="360" w:lineRule="auto"/>
      </w:pPr>
    </w:p>
    <w:p w:rsidR="00990A2A" w:rsidRDefault="00990A2A" w:rsidP="00990A2A">
      <w:pPr>
        <w:spacing w:line="360" w:lineRule="auto"/>
        <w:jc w:val="center"/>
        <w:rPr>
          <w:rFonts w:ascii="Times New Roman" w:hAnsi="Times New Roman" w:cs="Times New Roman"/>
          <w:sz w:val="24"/>
          <w:szCs w:val="24"/>
        </w:rPr>
      </w:pPr>
      <w:r w:rsidRPr="00990A2A">
        <w:rPr>
          <w:rFonts w:ascii="Times New Roman" w:hAnsi="Times New Roman" w:cs="Times New Roman"/>
          <w:sz w:val="24"/>
          <w:szCs w:val="24"/>
        </w:rPr>
        <w:t>SOUS LA DIRECTION DE SOPHIE GILBERT, Ph.D.</w:t>
      </w:r>
    </w:p>
    <w:p w:rsidR="00990A2A" w:rsidRDefault="00990A2A" w:rsidP="00990A2A">
      <w:pPr>
        <w:spacing w:line="360" w:lineRule="auto"/>
        <w:jc w:val="center"/>
        <w:rPr>
          <w:rFonts w:ascii="Times New Roman" w:hAnsi="Times New Roman" w:cs="Times New Roman"/>
          <w:sz w:val="24"/>
          <w:szCs w:val="24"/>
        </w:rPr>
      </w:pPr>
    </w:p>
    <w:p w:rsidR="00990A2A" w:rsidRPr="00990A2A" w:rsidRDefault="00990A2A" w:rsidP="00990A2A">
      <w:pPr>
        <w:spacing w:line="360" w:lineRule="auto"/>
        <w:jc w:val="center"/>
        <w:rPr>
          <w:rFonts w:ascii="Times New Roman" w:hAnsi="Times New Roman" w:cs="Times New Roman"/>
          <w:sz w:val="24"/>
          <w:szCs w:val="24"/>
        </w:rPr>
      </w:pPr>
    </w:p>
    <w:p w:rsidR="00990A2A" w:rsidRPr="00990A2A" w:rsidRDefault="00EB768D" w:rsidP="00990A2A">
      <w:pPr>
        <w:spacing w:line="360" w:lineRule="auto"/>
        <w:jc w:val="center"/>
        <w:rPr>
          <w:rFonts w:ascii="Times New Roman" w:hAnsi="Times New Roman" w:cs="Times New Roman"/>
          <w:sz w:val="24"/>
          <w:szCs w:val="24"/>
        </w:rPr>
      </w:pPr>
      <w:r>
        <w:rPr>
          <w:rFonts w:ascii="Times New Roman" w:hAnsi="Times New Roman" w:cs="Times New Roman"/>
          <w:sz w:val="24"/>
          <w:szCs w:val="24"/>
        </w:rPr>
        <w:t>Juin 2015</w:t>
      </w:r>
    </w:p>
    <w:p w:rsidR="00CD7116" w:rsidRDefault="00CD7116" w:rsidP="004E13A3">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REMERCIEMENTS</w:t>
      </w:r>
    </w:p>
    <w:p w:rsidR="00CD7116" w:rsidRPr="009135C7" w:rsidRDefault="00F07F21" w:rsidP="009135C7">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D’abord et avant tout, j’aimerais remercier ma directrice de recherche</w:t>
      </w:r>
      <w:r w:rsidR="0000748D">
        <w:rPr>
          <w:rFonts w:ascii="Times New Roman" w:hAnsi="Times New Roman" w:cs="Times New Roman"/>
          <w:sz w:val="24"/>
          <w:szCs w:val="24"/>
        </w:rPr>
        <w:t>,</w:t>
      </w:r>
      <w:r>
        <w:rPr>
          <w:rFonts w:ascii="Times New Roman" w:hAnsi="Times New Roman" w:cs="Times New Roman"/>
          <w:sz w:val="24"/>
          <w:szCs w:val="24"/>
        </w:rPr>
        <w:t xml:space="preserve"> Sophie Gilbert</w:t>
      </w:r>
      <w:r w:rsidR="0000748D">
        <w:rPr>
          <w:rFonts w:ascii="Times New Roman" w:hAnsi="Times New Roman" w:cs="Times New Roman"/>
          <w:sz w:val="24"/>
          <w:szCs w:val="24"/>
        </w:rPr>
        <w:t>,</w:t>
      </w:r>
      <w:r>
        <w:rPr>
          <w:rFonts w:ascii="Times New Roman" w:hAnsi="Times New Roman" w:cs="Times New Roman"/>
          <w:sz w:val="24"/>
          <w:szCs w:val="24"/>
        </w:rPr>
        <w:t xml:space="preserve"> pour son encadrement </w:t>
      </w:r>
      <w:r w:rsidR="00076CC8">
        <w:rPr>
          <w:rFonts w:ascii="Times New Roman" w:hAnsi="Times New Roman" w:cs="Times New Roman"/>
          <w:sz w:val="24"/>
          <w:szCs w:val="24"/>
        </w:rPr>
        <w:t>constant et rigoureux</w:t>
      </w:r>
      <w:r w:rsidR="00907D91">
        <w:rPr>
          <w:rFonts w:ascii="Times New Roman" w:hAnsi="Times New Roman" w:cs="Times New Roman"/>
          <w:sz w:val="24"/>
          <w:szCs w:val="24"/>
        </w:rPr>
        <w:t xml:space="preserve">, ainsi que pour </w:t>
      </w:r>
      <w:r w:rsidR="00777299">
        <w:rPr>
          <w:rFonts w:ascii="Times New Roman" w:hAnsi="Times New Roman" w:cs="Times New Roman"/>
          <w:sz w:val="24"/>
          <w:szCs w:val="24"/>
        </w:rPr>
        <w:t>sa</w:t>
      </w:r>
      <w:r w:rsidR="00FD2300">
        <w:rPr>
          <w:rFonts w:ascii="Times New Roman" w:hAnsi="Times New Roman" w:cs="Times New Roman"/>
          <w:sz w:val="24"/>
          <w:szCs w:val="24"/>
        </w:rPr>
        <w:t xml:space="preserve"> </w:t>
      </w:r>
      <w:r w:rsidR="00907D91">
        <w:rPr>
          <w:rFonts w:ascii="Times New Roman" w:hAnsi="Times New Roman" w:cs="Times New Roman"/>
          <w:sz w:val="24"/>
          <w:szCs w:val="24"/>
        </w:rPr>
        <w:t>sensibilité et s</w:t>
      </w:r>
      <w:r w:rsidR="0000748D">
        <w:rPr>
          <w:rFonts w:ascii="Times New Roman" w:hAnsi="Times New Roman" w:cs="Times New Roman"/>
          <w:sz w:val="24"/>
          <w:szCs w:val="24"/>
        </w:rPr>
        <w:t>on</w:t>
      </w:r>
      <w:r w:rsidR="00907D91">
        <w:rPr>
          <w:rFonts w:ascii="Times New Roman" w:hAnsi="Times New Roman" w:cs="Times New Roman"/>
          <w:sz w:val="24"/>
          <w:szCs w:val="24"/>
        </w:rPr>
        <w:t xml:space="preserve"> écoute. Celle-ci </w:t>
      </w:r>
      <w:r w:rsidR="0000748D">
        <w:rPr>
          <w:rFonts w:ascii="Times New Roman" w:hAnsi="Times New Roman" w:cs="Times New Roman"/>
          <w:sz w:val="24"/>
          <w:szCs w:val="24"/>
        </w:rPr>
        <w:t>a, et continuera de représenter pour moi une véritable source d’</w:t>
      </w:r>
      <w:r w:rsidR="00566854">
        <w:rPr>
          <w:rFonts w:ascii="Times New Roman" w:hAnsi="Times New Roman" w:cs="Times New Roman"/>
          <w:sz w:val="24"/>
          <w:szCs w:val="24"/>
        </w:rPr>
        <w:t xml:space="preserve">inspiration. Mes remerciements vont ensuite </w:t>
      </w:r>
      <w:r w:rsidR="00ED5624">
        <w:rPr>
          <w:rFonts w:ascii="Times New Roman" w:hAnsi="Times New Roman" w:cs="Times New Roman"/>
          <w:sz w:val="24"/>
          <w:szCs w:val="24"/>
        </w:rPr>
        <w:t>à Yves Leconte,</w:t>
      </w:r>
      <w:r w:rsidR="00D15D30">
        <w:rPr>
          <w:rFonts w:ascii="Times New Roman" w:hAnsi="Times New Roman" w:cs="Times New Roman"/>
          <w:sz w:val="24"/>
          <w:szCs w:val="24"/>
        </w:rPr>
        <w:t xml:space="preserve"> Fanel Benjamin,</w:t>
      </w:r>
      <w:r w:rsidR="00ED5624">
        <w:rPr>
          <w:rFonts w:ascii="Times New Roman" w:hAnsi="Times New Roman" w:cs="Times New Roman"/>
          <w:sz w:val="24"/>
          <w:szCs w:val="24"/>
        </w:rPr>
        <w:t xml:space="preserve"> Miss Livrance</w:t>
      </w:r>
      <w:r w:rsidR="00B340F4">
        <w:rPr>
          <w:rFonts w:ascii="Times New Roman" w:hAnsi="Times New Roman" w:cs="Times New Roman"/>
          <w:sz w:val="24"/>
          <w:szCs w:val="24"/>
        </w:rPr>
        <w:t>, ainsi qu’à</w:t>
      </w:r>
      <w:r w:rsidR="00D15D30">
        <w:rPr>
          <w:rFonts w:ascii="Times New Roman" w:hAnsi="Times New Roman" w:cs="Times New Roman"/>
          <w:sz w:val="24"/>
          <w:szCs w:val="24"/>
        </w:rPr>
        <w:t xml:space="preserve"> tout</w:t>
      </w:r>
      <w:r w:rsidR="00B340F4">
        <w:rPr>
          <w:rFonts w:ascii="Times New Roman" w:hAnsi="Times New Roman" w:cs="Times New Roman"/>
          <w:sz w:val="24"/>
          <w:szCs w:val="24"/>
        </w:rPr>
        <w:t xml:space="preserve">e </w:t>
      </w:r>
      <w:r w:rsidR="00D15D30">
        <w:rPr>
          <w:rFonts w:ascii="Times New Roman" w:hAnsi="Times New Roman" w:cs="Times New Roman"/>
          <w:sz w:val="24"/>
          <w:szCs w:val="24"/>
        </w:rPr>
        <w:t xml:space="preserve">l’équipe de l’organisme GROSAME, </w:t>
      </w:r>
      <w:r w:rsidR="00ED5624">
        <w:rPr>
          <w:rFonts w:ascii="Times New Roman" w:hAnsi="Times New Roman" w:cs="Times New Roman"/>
          <w:sz w:val="24"/>
          <w:szCs w:val="24"/>
        </w:rPr>
        <w:t xml:space="preserve">sans quoi </w:t>
      </w:r>
      <w:r w:rsidR="00723EF7">
        <w:rPr>
          <w:rFonts w:ascii="Times New Roman" w:hAnsi="Times New Roman" w:cs="Times New Roman"/>
          <w:sz w:val="24"/>
          <w:szCs w:val="24"/>
        </w:rPr>
        <w:t>mon voyage en Ha</w:t>
      </w:r>
      <w:r w:rsidR="009A0F39">
        <w:rPr>
          <w:rFonts w:ascii="Times New Roman" w:hAnsi="Times New Roman" w:cs="Times New Roman"/>
          <w:sz w:val="24"/>
          <w:szCs w:val="24"/>
        </w:rPr>
        <w:t>ïti ayant permis l’actualisation de</w:t>
      </w:r>
      <w:r w:rsidR="00B82E9D">
        <w:rPr>
          <w:rFonts w:ascii="Times New Roman" w:hAnsi="Times New Roman" w:cs="Times New Roman"/>
          <w:sz w:val="24"/>
          <w:szCs w:val="24"/>
        </w:rPr>
        <w:t xml:space="preserve"> mon projet de recherche n’</w:t>
      </w:r>
      <w:r w:rsidR="00D15D30">
        <w:rPr>
          <w:rFonts w:ascii="Times New Roman" w:hAnsi="Times New Roman" w:cs="Times New Roman"/>
          <w:sz w:val="24"/>
          <w:szCs w:val="24"/>
        </w:rPr>
        <w:t xml:space="preserve">aurait pas été possible. </w:t>
      </w:r>
      <w:r w:rsidR="000B70E5">
        <w:rPr>
          <w:rFonts w:ascii="Times New Roman" w:hAnsi="Times New Roman" w:cs="Times New Roman"/>
          <w:sz w:val="24"/>
          <w:szCs w:val="24"/>
        </w:rPr>
        <w:t>Je tiens</w:t>
      </w:r>
      <w:r w:rsidR="00766B35">
        <w:rPr>
          <w:rFonts w:ascii="Times New Roman" w:hAnsi="Times New Roman" w:cs="Times New Roman"/>
          <w:sz w:val="24"/>
          <w:szCs w:val="24"/>
        </w:rPr>
        <w:t xml:space="preserve"> également </w:t>
      </w:r>
      <w:r w:rsidR="000B70E5">
        <w:rPr>
          <w:rFonts w:ascii="Times New Roman" w:hAnsi="Times New Roman" w:cs="Times New Roman"/>
          <w:sz w:val="24"/>
          <w:szCs w:val="24"/>
        </w:rPr>
        <w:t>spécialement à</w:t>
      </w:r>
      <w:r w:rsidR="00766B35">
        <w:rPr>
          <w:rFonts w:ascii="Times New Roman" w:hAnsi="Times New Roman" w:cs="Times New Roman"/>
          <w:sz w:val="24"/>
          <w:szCs w:val="24"/>
        </w:rPr>
        <w:t xml:space="preserve"> remercier</w:t>
      </w:r>
      <w:r w:rsidR="00FD2300">
        <w:rPr>
          <w:rFonts w:ascii="Times New Roman" w:hAnsi="Times New Roman" w:cs="Times New Roman"/>
          <w:sz w:val="24"/>
          <w:szCs w:val="24"/>
        </w:rPr>
        <w:t xml:space="preserve"> les nouvelles m</w:t>
      </w:r>
      <w:r w:rsidR="007F022F">
        <w:rPr>
          <w:rFonts w:ascii="Times New Roman" w:hAnsi="Times New Roman" w:cs="Times New Roman"/>
          <w:sz w:val="24"/>
          <w:szCs w:val="24"/>
        </w:rPr>
        <w:t xml:space="preserve">ères ayant participé </w:t>
      </w:r>
      <w:r w:rsidR="009F3C00">
        <w:rPr>
          <w:rFonts w:ascii="Times New Roman" w:hAnsi="Times New Roman" w:cs="Times New Roman"/>
          <w:sz w:val="24"/>
          <w:szCs w:val="24"/>
        </w:rPr>
        <w:t xml:space="preserve">à mon projet, pour m’avoir accordé leur confiance ainsi que pour </w:t>
      </w:r>
      <w:r w:rsidR="00BF7C5C">
        <w:rPr>
          <w:rFonts w:ascii="Times New Roman" w:hAnsi="Times New Roman" w:cs="Times New Roman"/>
          <w:sz w:val="24"/>
          <w:szCs w:val="24"/>
        </w:rPr>
        <w:t>m’</w:t>
      </w:r>
      <w:r w:rsidR="009F3C00">
        <w:rPr>
          <w:rFonts w:ascii="Times New Roman" w:hAnsi="Times New Roman" w:cs="Times New Roman"/>
          <w:sz w:val="24"/>
          <w:szCs w:val="24"/>
        </w:rPr>
        <w:t>avoir partagé</w:t>
      </w:r>
      <w:r w:rsidR="00BF7C5C">
        <w:rPr>
          <w:rFonts w:ascii="Times New Roman" w:hAnsi="Times New Roman" w:cs="Times New Roman"/>
          <w:sz w:val="24"/>
          <w:szCs w:val="24"/>
        </w:rPr>
        <w:t xml:space="preserve"> si généreusement</w:t>
      </w:r>
      <w:r w:rsidR="00B340F4">
        <w:rPr>
          <w:rFonts w:ascii="Times New Roman" w:hAnsi="Times New Roman" w:cs="Times New Roman"/>
          <w:sz w:val="24"/>
          <w:szCs w:val="24"/>
        </w:rPr>
        <w:t xml:space="preserve"> leur vécu</w:t>
      </w:r>
      <w:r w:rsidR="00BF7C5C">
        <w:rPr>
          <w:rFonts w:ascii="Times New Roman" w:hAnsi="Times New Roman" w:cs="Times New Roman"/>
          <w:sz w:val="24"/>
          <w:szCs w:val="24"/>
        </w:rPr>
        <w:t>. J</w:t>
      </w:r>
      <w:r w:rsidR="00D62A3B">
        <w:rPr>
          <w:rFonts w:ascii="Times New Roman" w:hAnsi="Times New Roman" w:cs="Times New Roman"/>
          <w:sz w:val="24"/>
          <w:szCs w:val="24"/>
        </w:rPr>
        <w:t>e souhaite</w:t>
      </w:r>
      <w:r w:rsidR="006321E4">
        <w:rPr>
          <w:rFonts w:ascii="Times New Roman" w:hAnsi="Times New Roman" w:cs="Times New Roman"/>
          <w:sz w:val="24"/>
          <w:szCs w:val="24"/>
        </w:rPr>
        <w:t xml:space="preserve"> finalement remercier mon ami et collègue David Lavoie, pour son soutien</w:t>
      </w:r>
      <w:r w:rsidR="0033700B">
        <w:rPr>
          <w:rFonts w:ascii="Times New Roman" w:hAnsi="Times New Roman" w:cs="Times New Roman"/>
          <w:sz w:val="24"/>
          <w:szCs w:val="24"/>
        </w:rPr>
        <w:t>, ses encouragements ainsi que son écoute</w:t>
      </w:r>
      <w:r w:rsidR="006321E4">
        <w:rPr>
          <w:rFonts w:ascii="Times New Roman" w:hAnsi="Times New Roman" w:cs="Times New Roman"/>
          <w:sz w:val="24"/>
          <w:szCs w:val="24"/>
        </w:rPr>
        <w:t xml:space="preserve"> tout au long de l’année</w:t>
      </w:r>
      <w:r w:rsidR="00316E2E">
        <w:rPr>
          <w:rFonts w:ascii="Times New Roman" w:hAnsi="Times New Roman" w:cs="Times New Roman"/>
          <w:sz w:val="24"/>
          <w:szCs w:val="24"/>
        </w:rPr>
        <w:t>, sans oublier l’équipe du G.R.I.J</w:t>
      </w:r>
      <w:r w:rsidR="008F4829">
        <w:rPr>
          <w:rFonts w:ascii="Times New Roman" w:hAnsi="Times New Roman" w:cs="Times New Roman"/>
          <w:sz w:val="24"/>
          <w:szCs w:val="24"/>
        </w:rPr>
        <w:t>.</w:t>
      </w:r>
      <w:r w:rsidR="00316E2E">
        <w:rPr>
          <w:rFonts w:ascii="Times New Roman" w:hAnsi="Times New Roman" w:cs="Times New Roman"/>
          <w:sz w:val="24"/>
          <w:szCs w:val="24"/>
        </w:rPr>
        <w:t>A.</w:t>
      </w:r>
      <w:r w:rsidR="000422C0">
        <w:rPr>
          <w:rFonts w:ascii="Times New Roman" w:hAnsi="Times New Roman" w:cs="Times New Roman"/>
          <w:sz w:val="24"/>
          <w:szCs w:val="24"/>
        </w:rPr>
        <w:t>,</w:t>
      </w:r>
      <w:r w:rsidR="00316E2E">
        <w:rPr>
          <w:rFonts w:ascii="Times New Roman" w:hAnsi="Times New Roman" w:cs="Times New Roman"/>
          <w:sz w:val="24"/>
          <w:szCs w:val="24"/>
        </w:rPr>
        <w:t xml:space="preserve"> </w:t>
      </w:r>
      <w:r w:rsidR="007A295F">
        <w:rPr>
          <w:rFonts w:ascii="Times New Roman" w:hAnsi="Times New Roman" w:cs="Times New Roman"/>
          <w:sz w:val="24"/>
          <w:szCs w:val="24"/>
        </w:rPr>
        <w:t xml:space="preserve">avec qui j’ai eu </w:t>
      </w:r>
      <w:r w:rsidR="009135C7">
        <w:rPr>
          <w:rFonts w:ascii="Times New Roman" w:hAnsi="Times New Roman" w:cs="Times New Roman"/>
          <w:sz w:val="24"/>
          <w:szCs w:val="24"/>
        </w:rPr>
        <w:t xml:space="preserve">plusieurs rencontres, toutes plus enrichissantes les unes que les autres. </w:t>
      </w:r>
    </w:p>
    <w:p w:rsidR="00CD7116" w:rsidRDefault="00CD7116" w:rsidP="004E13A3">
      <w:pPr>
        <w:spacing w:line="480" w:lineRule="auto"/>
        <w:jc w:val="center"/>
        <w:rPr>
          <w:rFonts w:ascii="Times New Roman" w:hAnsi="Times New Roman" w:cs="Times New Roman"/>
          <w:b/>
          <w:sz w:val="24"/>
          <w:szCs w:val="24"/>
        </w:rPr>
      </w:pPr>
    </w:p>
    <w:p w:rsidR="00CD7116" w:rsidRDefault="00CD7116" w:rsidP="004E13A3">
      <w:pPr>
        <w:spacing w:line="480" w:lineRule="auto"/>
        <w:jc w:val="center"/>
        <w:rPr>
          <w:rFonts w:ascii="Times New Roman" w:hAnsi="Times New Roman" w:cs="Times New Roman"/>
          <w:b/>
          <w:sz w:val="24"/>
          <w:szCs w:val="24"/>
        </w:rPr>
      </w:pPr>
    </w:p>
    <w:p w:rsidR="00CD7116" w:rsidRDefault="00CD7116" w:rsidP="004E13A3">
      <w:pPr>
        <w:spacing w:line="480" w:lineRule="auto"/>
        <w:jc w:val="center"/>
        <w:rPr>
          <w:rFonts w:ascii="Times New Roman" w:hAnsi="Times New Roman" w:cs="Times New Roman"/>
          <w:b/>
          <w:sz w:val="24"/>
          <w:szCs w:val="24"/>
        </w:rPr>
      </w:pPr>
    </w:p>
    <w:p w:rsidR="00CD7116" w:rsidRDefault="00CD7116" w:rsidP="004E13A3">
      <w:pPr>
        <w:spacing w:line="480" w:lineRule="auto"/>
        <w:jc w:val="center"/>
        <w:rPr>
          <w:rFonts w:ascii="Times New Roman" w:hAnsi="Times New Roman" w:cs="Times New Roman"/>
          <w:b/>
          <w:sz w:val="24"/>
          <w:szCs w:val="24"/>
        </w:rPr>
      </w:pPr>
    </w:p>
    <w:p w:rsidR="00CD7116" w:rsidRDefault="00CD7116" w:rsidP="004E13A3">
      <w:pPr>
        <w:spacing w:line="480" w:lineRule="auto"/>
        <w:jc w:val="center"/>
        <w:rPr>
          <w:rFonts w:ascii="Times New Roman" w:hAnsi="Times New Roman" w:cs="Times New Roman"/>
          <w:b/>
          <w:sz w:val="24"/>
          <w:szCs w:val="24"/>
        </w:rPr>
      </w:pPr>
    </w:p>
    <w:p w:rsidR="00CD7116" w:rsidRDefault="00CD7116" w:rsidP="004E13A3">
      <w:pPr>
        <w:spacing w:line="480" w:lineRule="auto"/>
        <w:jc w:val="center"/>
        <w:rPr>
          <w:rFonts w:ascii="Times New Roman" w:hAnsi="Times New Roman" w:cs="Times New Roman"/>
          <w:b/>
          <w:sz w:val="24"/>
          <w:szCs w:val="24"/>
        </w:rPr>
      </w:pPr>
    </w:p>
    <w:p w:rsidR="00CD7116" w:rsidRDefault="00CD7116" w:rsidP="004E13A3">
      <w:pPr>
        <w:spacing w:line="480" w:lineRule="auto"/>
        <w:jc w:val="center"/>
        <w:rPr>
          <w:rFonts w:ascii="Times New Roman" w:hAnsi="Times New Roman" w:cs="Times New Roman"/>
          <w:b/>
          <w:sz w:val="24"/>
          <w:szCs w:val="24"/>
        </w:rPr>
      </w:pPr>
    </w:p>
    <w:p w:rsidR="00CD7116" w:rsidRDefault="00CD7116" w:rsidP="009135C7">
      <w:pPr>
        <w:spacing w:line="480" w:lineRule="auto"/>
        <w:rPr>
          <w:rFonts w:ascii="Times New Roman" w:hAnsi="Times New Roman" w:cs="Times New Roman"/>
          <w:b/>
          <w:sz w:val="24"/>
          <w:szCs w:val="24"/>
        </w:rPr>
      </w:pPr>
    </w:p>
    <w:p w:rsidR="00CD7116" w:rsidRDefault="00CD7116" w:rsidP="004E13A3">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RÉSUMÉ</w:t>
      </w:r>
    </w:p>
    <w:p w:rsidR="006250AA" w:rsidRDefault="005B3093" w:rsidP="005B3093">
      <w:pPr>
        <w:spacing w:line="480" w:lineRule="auto"/>
        <w:ind w:firstLine="708"/>
        <w:jc w:val="both"/>
        <w:rPr>
          <w:rFonts w:ascii="Times New Roman" w:hAnsi="Times New Roman" w:cs="Times New Roman"/>
          <w:color w:val="000000"/>
          <w:sz w:val="24"/>
          <w:szCs w:val="24"/>
        </w:rPr>
      </w:pPr>
      <w:r w:rsidRPr="005B3093">
        <w:rPr>
          <w:rFonts w:ascii="Times New Roman" w:hAnsi="Times New Roman" w:cs="Times New Roman"/>
          <w:color w:val="000000"/>
          <w:sz w:val="24"/>
          <w:szCs w:val="24"/>
        </w:rPr>
        <w:t>Notre étude constitue un volet, ciblant les nouvelles mères, d’un projet plus extensif visant à implanter un réseau de services communautaires en santé mentale, sous la responsabilité d’aidants naturels en Haïti dont le trav</w:t>
      </w:r>
      <w:r w:rsidR="00666359">
        <w:rPr>
          <w:rFonts w:ascii="Times New Roman" w:hAnsi="Times New Roman" w:cs="Times New Roman"/>
          <w:color w:val="000000"/>
          <w:sz w:val="24"/>
          <w:szCs w:val="24"/>
        </w:rPr>
        <w:t>ail est supervisé à distance</w:t>
      </w:r>
      <w:r w:rsidRPr="005B3093">
        <w:rPr>
          <w:rFonts w:ascii="Times New Roman" w:hAnsi="Times New Roman" w:cs="Times New Roman"/>
          <w:color w:val="000000"/>
          <w:sz w:val="24"/>
          <w:szCs w:val="24"/>
        </w:rPr>
        <w:t xml:space="preserve"> par des pro</w:t>
      </w:r>
      <w:r w:rsidR="00750E82">
        <w:rPr>
          <w:rFonts w:ascii="Times New Roman" w:hAnsi="Times New Roman" w:cs="Times New Roman"/>
          <w:color w:val="000000"/>
          <w:sz w:val="24"/>
          <w:szCs w:val="24"/>
        </w:rPr>
        <w:t>fessionnels en santé mentale m</w:t>
      </w:r>
      <w:r w:rsidRPr="005B3093">
        <w:rPr>
          <w:rFonts w:ascii="Times New Roman" w:hAnsi="Times New Roman" w:cs="Times New Roman"/>
          <w:color w:val="000000"/>
          <w:sz w:val="24"/>
          <w:szCs w:val="24"/>
        </w:rPr>
        <w:t>ontréal</w:t>
      </w:r>
      <w:r w:rsidR="00750E82">
        <w:rPr>
          <w:rFonts w:ascii="Times New Roman" w:hAnsi="Times New Roman" w:cs="Times New Roman"/>
          <w:color w:val="000000"/>
          <w:sz w:val="24"/>
          <w:szCs w:val="24"/>
        </w:rPr>
        <w:t>ais</w:t>
      </w:r>
      <w:r w:rsidRPr="005B3093">
        <w:rPr>
          <w:rFonts w:ascii="Times New Roman" w:hAnsi="Times New Roman" w:cs="Times New Roman"/>
          <w:color w:val="000000"/>
          <w:sz w:val="24"/>
          <w:szCs w:val="24"/>
        </w:rPr>
        <w:t>. Outre les problèmes techniques relatifs à la communication via le web, ce partenariat maximise les différences culturelles ce qui se traduit par des divergences entre les perceptions de la problématique et de l’intervention à offrir ainsi que par une complexification de l’implantation et de l’évaluation des services. Selon un modèle de recherche-action qualitative et par l</w:t>
      </w:r>
      <w:r>
        <w:rPr>
          <w:rFonts w:ascii="Times New Roman" w:hAnsi="Times New Roman" w:cs="Times New Roman"/>
          <w:color w:val="000000"/>
          <w:sz w:val="24"/>
          <w:szCs w:val="24"/>
        </w:rPr>
        <w:t>e biais de deux études de cas,</w:t>
      </w:r>
      <w:r w:rsidRPr="005B3093">
        <w:rPr>
          <w:rFonts w:ascii="Times New Roman" w:hAnsi="Times New Roman" w:cs="Times New Roman"/>
          <w:color w:val="000000"/>
          <w:sz w:val="24"/>
          <w:szCs w:val="24"/>
        </w:rPr>
        <w:t xml:space="preserve"> de deux entretiens de groupe</w:t>
      </w:r>
      <w:r>
        <w:rPr>
          <w:rFonts w:ascii="Times New Roman" w:hAnsi="Times New Roman" w:cs="Times New Roman"/>
          <w:color w:val="000000"/>
          <w:sz w:val="24"/>
          <w:szCs w:val="24"/>
        </w:rPr>
        <w:t>s ainsi que d’observations</w:t>
      </w:r>
      <w:r w:rsidRPr="005B3093">
        <w:rPr>
          <w:rFonts w:ascii="Times New Roman" w:hAnsi="Times New Roman" w:cs="Times New Roman"/>
          <w:color w:val="000000"/>
          <w:sz w:val="24"/>
          <w:szCs w:val="24"/>
        </w:rPr>
        <w:t xml:space="preserve"> menés sur place, les objectifs de cette étude sont de mieux comprendre 1) ce qui caractérise la p</w:t>
      </w:r>
      <w:r>
        <w:rPr>
          <w:rFonts w:ascii="Times New Roman" w:hAnsi="Times New Roman" w:cs="Times New Roman"/>
          <w:color w:val="000000"/>
          <w:sz w:val="24"/>
          <w:szCs w:val="24"/>
        </w:rPr>
        <w:t>roblématique des utilisatrices ainsi que</w:t>
      </w:r>
      <w:r w:rsidRPr="005B3093">
        <w:rPr>
          <w:rFonts w:ascii="Times New Roman" w:hAnsi="Times New Roman" w:cs="Times New Roman"/>
          <w:color w:val="000000"/>
          <w:sz w:val="24"/>
          <w:szCs w:val="24"/>
        </w:rPr>
        <w:t xml:space="preserve"> 2) ce que les services peuvent leur apporter, en particulier en ce qui concerne la violence familiale. </w:t>
      </w:r>
    </w:p>
    <w:p w:rsidR="00CD7116" w:rsidRDefault="005B3093" w:rsidP="005B3093">
      <w:pPr>
        <w:spacing w:line="480" w:lineRule="auto"/>
        <w:ind w:firstLine="708"/>
        <w:jc w:val="both"/>
        <w:rPr>
          <w:rFonts w:ascii="Times New Roman" w:hAnsi="Times New Roman" w:cs="Times New Roman"/>
          <w:color w:val="000000"/>
          <w:sz w:val="24"/>
          <w:szCs w:val="24"/>
        </w:rPr>
      </w:pPr>
      <w:r w:rsidRPr="005B3093">
        <w:rPr>
          <w:rFonts w:ascii="Times New Roman" w:hAnsi="Times New Roman" w:cs="Times New Roman"/>
          <w:color w:val="000000"/>
          <w:sz w:val="24"/>
          <w:szCs w:val="24"/>
        </w:rPr>
        <w:t>Les résultats de l’analyse thématique de</w:t>
      </w:r>
      <w:r w:rsidR="00381EFE">
        <w:rPr>
          <w:rFonts w:ascii="Times New Roman" w:hAnsi="Times New Roman" w:cs="Times New Roman"/>
          <w:color w:val="000000"/>
          <w:sz w:val="24"/>
          <w:szCs w:val="24"/>
        </w:rPr>
        <w:t xml:space="preserve"> nos</w:t>
      </w:r>
      <w:r w:rsidRPr="005B3093">
        <w:rPr>
          <w:rFonts w:ascii="Times New Roman" w:hAnsi="Times New Roman" w:cs="Times New Roman"/>
          <w:color w:val="000000"/>
          <w:sz w:val="24"/>
          <w:szCs w:val="24"/>
        </w:rPr>
        <w:t xml:space="preserve"> données nous </w:t>
      </w:r>
      <w:r w:rsidR="00381EFE">
        <w:rPr>
          <w:rFonts w:ascii="Times New Roman" w:hAnsi="Times New Roman" w:cs="Times New Roman"/>
          <w:color w:val="000000"/>
          <w:sz w:val="24"/>
          <w:szCs w:val="24"/>
        </w:rPr>
        <w:t>permettent</w:t>
      </w:r>
      <w:r w:rsidRPr="005B3093">
        <w:rPr>
          <w:rFonts w:ascii="Times New Roman" w:hAnsi="Times New Roman" w:cs="Times New Roman"/>
          <w:color w:val="000000"/>
          <w:sz w:val="24"/>
          <w:szCs w:val="24"/>
        </w:rPr>
        <w:t xml:space="preserve"> de décrire ce que vivent ces nouvelles mères, de mieux saisir les caractéristiques socioculturelles de leur problématique et de situer l’apport et les limites des services qui leur sont actuellement</w:t>
      </w:r>
      <w:r w:rsidR="00381EFE">
        <w:rPr>
          <w:rFonts w:ascii="Times New Roman" w:hAnsi="Times New Roman" w:cs="Times New Roman"/>
          <w:color w:val="000000"/>
          <w:sz w:val="24"/>
          <w:szCs w:val="24"/>
        </w:rPr>
        <w:t xml:space="preserve"> offerts. De manière générale</w:t>
      </w:r>
      <w:r w:rsidR="00710DA1">
        <w:rPr>
          <w:rFonts w:ascii="Times New Roman" w:hAnsi="Times New Roman" w:cs="Times New Roman"/>
          <w:color w:val="000000"/>
          <w:sz w:val="24"/>
          <w:szCs w:val="24"/>
        </w:rPr>
        <w:t>, nos résultats</w:t>
      </w:r>
      <w:r w:rsidR="00381EFE">
        <w:rPr>
          <w:rFonts w:ascii="Times New Roman" w:hAnsi="Times New Roman" w:cs="Times New Roman"/>
          <w:color w:val="000000"/>
          <w:sz w:val="24"/>
          <w:szCs w:val="24"/>
        </w:rPr>
        <w:t xml:space="preserve"> </w:t>
      </w:r>
      <w:r w:rsidR="003839F6">
        <w:rPr>
          <w:rFonts w:ascii="Times New Roman" w:hAnsi="Times New Roman" w:cs="Times New Roman"/>
          <w:color w:val="000000"/>
          <w:sz w:val="24"/>
          <w:szCs w:val="24"/>
        </w:rPr>
        <w:t>démontrent que l’intervention ainsi que les services offerts aux nouvelles mères contribuent à une valorisation de la maternité (et de l’</w:t>
      </w:r>
      <w:r w:rsidR="00710DA1">
        <w:rPr>
          <w:rFonts w:ascii="Times New Roman" w:hAnsi="Times New Roman" w:cs="Times New Roman"/>
          <w:color w:val="000000"/>
          <w:sz w:val="24"/>
          <w:szCs w:val="24"/>
        </w:rPr>
        <w:t xml:space="preserve">enfant) chez celles-ci, en plus de constituer une expérience réparatrice par rapport aux différentes ruptures </w:t>
      </w:r>
      <w:r w:rsidR="002014DC">
        <w:rPr>
          <w:rFonts w:ascii="Times New Roman" w:hAnsi="Times New Roman" w:cs="Times New Roman"/>
          <w:color w:val="000000"/>
          <w:sz w:val="24"/>
          <w:szCs w:val="24"/>
        </w:rPr>
        <w:t xml:space="preserve">ayant </w:t>
      </w:r>
      <w:r w:rsidR="00A23459">
        <w:rPr>
          <w:rFonts w:ascii="Times New Roman" w:hAnsi="Times New Roman" w:cs="Times New Roman"/>
          <w:color w:val="000000"/>
          <w:sz w:val="24"/>
          <w:szCs w:val="24"/>
        </w:rPr>
        <w:t xml:space="preserve">jalonné leur parcours. </w:t>
      </w:r>
      <w:r w:rsidR="00666359">
        <w:rPr>
          <w:rFonts w:ascii="Times New Roman" w:hAnsi="Times New Roman" w:cs="Times New Roman"/>
          <w:color w:val="000000"/>
          <w:sz w:val="24"/>
          <w:szCs w:val="24"/>
        </w:rPr>
        <w:t>En découle une amélioration globale du lien mère-enfant, une diminution de l’utilisation de la violence à l’égard de ce dernier ainsi qu’un désir chez les mères de briser la répétition générationnelle en ce qui concerne l’</w:t>
      </w:r>
      <w:r w:rsidR="00750E82">
        <w:rPr>
          <w:rFonts w:ascii="Times New Roman" w:hAnsi="Times New Roman" w:cs="Times New Roman"/>
          <w:color w:val="000000"/>
          <w:sz w:val="24"/>
          <w:szCs w:val="24"/>
        </w:rPr>
        <w:t>éducation de leur enfant</w:t>
      </w:r>
      <w:r w:rsidR="00666359">
        <w:rPr>
          <w:rFonts w:ascii="Times New Roman" w:hAnsi="Times New Roman" w:cs="Times New Roman"/>
          <w:color w:val="000000"/>
          <w:sz w:val="24"/>
          <w:szCs w:val="24"/>
        </w:rPr>
        <w:t xml:space="preserve">. </w:t>
      </w:r>
    </w:p>
    <w:p w:rsidR="00CD7116" w:rsidRDefault="00CD7116" w:rsidP="005B3093">
      <w:pPr>
        <w:spacing w:line="480" w:lineRule="auto"/>
        <w:rPr>
          <w:rFonts w:ascii="Times New Roman" w:hAnsi="Times New Roman" w:cs="Times New Roman"/>
          <w:b/>
          <w:sz w:val="24"/>
          <w:szCs w:val="24"/>
        </w:rPr>
      </w:pPr>
    </w:p>
    <w:p w:rsidR="007569AA" w:rsidRPr="00B50E0C" w:rsidRDefault="007569AA" w:rsidP="007569AA">
      <w:pPr>
        <w:spacing w:line="480" w:lineRule="auto"/>
        <w:jc w:val="center"/>
        <w:rPr>
          <w:rFonts w:ascii="Times New Roman" w:hAnsi="Times New Roman" w:cs="Times New Roman"/>
          <w:b/>
          <w:sz w:val="24"/>
          <w:szCs w:val="24"/>
        </w:rPr>
      </w:pPr>
      <w:r w:rsidRPr="00B50E0C">
        <w:rPr>
          <w:rFonts w:ascii="Times New Roman" w:hAnsi="Times New Roman" w:cs="Times New Roman"/>
          <w:b/>
          <w:sz w:val="24"/>
          <w:szCs w:val="24"/>
        </w:rPr>
        <w:lastRenderedPageBreak/>
        <w:t>TABLE DES MATIÈRES</w:t>
      </w:r>
    </w:p>
    <w:p w:rsidR="007569AA" w:rsidRPr="00B50E0C" w:rsidRDefault="007569AA" w:rsidP="000067DF">
      <w:pPr>
        <w:spacing w:line="240" w:lineRule="auto"/>
        <w:jc w:val="both"/>
        <w:rPr>
          <w:rFonts w:ascii="Times New Roman" w:hAnsi="Times New Roman" w:cs="Times New Roman"/>
          <w:sz w:val="24"/>
          <w:szCs w:val="24"/>
        </w:rPr>
      </w:pPr>
      <w:r w:rsidRPr="00B50E0C">
        <w:rPr>
          <w:rFonts w:ascii="Times New Roman" w:hAnsi="Times New Roman" w:cs="Times New Roman"/>
          <w:sz w:val="24"/>
          <w:szCs w:val="24"/>
        </w:rPr>
        <w:t>Re</w:t>
      </w:r>
      <w:r w:rsidR="00B50E0C">
        <w:rPr>
          <w:rFonts w:ascii="Times New Roman" w:hAnsi="Times New Roman" w:cs="Times New Roman"/>
          <w:sz w:val="24"/>
          <w:szCs w:val="24"/>
        </w:rPr>
        <w:t>merciements_</w:t>
      </w:r>
      <w:r w:rsidRPr="00B50E0C">
        <w:rPr>
          <w:rFonts w:ascii="Times New Roman" w:hAnsi="Times New Roman" w:cs="Times New Roman"/>
          <w:sz w:val="24"/>
          <w:szCs w:val="24"/>
        </w:rPr>
        <w:t>________________________________</w:t>
      </w:r>
      <w:r w:rsidR="00596785">
        <w:rPr>
          <w:rFonts w:ascii="Times New Roman" w:hAnsi="Times New Roman" w:cs="Times New Roman"/>
          <w:sz w:val="24"/>
          <w:szCs w:val="24"/>
        </w:rPr>
        <w:t>________</w:t>
      </w:r>
      <w:r w:rsidR="004D22BC">
        <w:rPr>
          <w:rFonts w:ascii="Times New Roman" w:hAnsi="Times New Roman" w:cs="Times New Roman"/>
          <w:sz w:val="24"/>
          <w:szCs w:val="24"/>
        </w:rPr>
        <w:t>_______________________</w:t>
      </w:r>
      <w:r w:rsidR="000067DF">
        <w:rPr>
          <w:rFonts w:ascii="Times New Roman" w:hAnsi="Times New Roman" w:cs="Times New Roman"/>
          <w:sz w:val="24"/>
          <w:szCs w:val="24"/>
        </w:rPr>
        <w:t>1</w:t>
      </w:r>
    </w:p>
    <w:p w:rsidR="007569AA" w:rsidRPr="00B50E0C" w:rsidRDefault="007569AA" w:rsidP="000067DF">
      <w:pPr>
        <w:spacing w:line="240" w:lineRule="auto"/>
        <w:jc w:val="both"/>
        <w:rPr>
          <w:rFonts w:ascii="Times New Roman" w:hAnsi="Times New Roman" w:cs="Times New Roman"/>
          <w:sz w:val="24"/>
          <w:szCs w:val="24"/>
        </w:rPr>
      </w:pPr>
      <w:r w:rsidRPr="00B50E0C">
        <w:rPr>
          <w:rFonts w:ascii="Times New Roman" w:hAnsi="Times New Roman" w:cs="Times New Roman"/>
          <w:sz w:val="24"/>
          <w:szCs w:val="24"/>
        </w:rPr>
        <w:t>R</w:t>
      </w:r>
      <w:r w:rsidR="00B50E0C">
        <w:rPr>
          <w:rFonts w:ascii="Times New Roman" w:hAnsi="Times New Roman" w:cs="Times New Roman"/>
          <w:sz w:val="24"/>
          <w:szCs w:val="24"/>
        </w:rPr>
        <w:t>ésumé</w:t>
      </w:r>
      <w:r w:rsidR="00EE6979" w:rsidRPr="00B50E0C">
        <w:rPr>
          <w:rFonts w:ascii="Times New Roman" w:hAnsi="Times New Roman" w:cs="Times New Roman"/>
          <w:sz w:val="24"/>
          <w:szCs w:val="24"/>
        </w:rPr>
        <w:t>__________________________</w:t>
      </w:r>
      <w:r w:rsidRPr="00B50E0C">
        <w:rPr>
          <w:rFonts w:ascii="Times New Roman" w:hAnsi="Times New Roman" w:cs="Times New Roman"/>
          <w:sz w:val="24"/>
          <w:szCs w:val="24"/>
        </w:rPr>
        <w:t>_____________</w:t>
      </w:r>
      <w:r w:rsidR="004D22BC">
        <w:rPr>
          <w:rFonts w:ascii="Times New Roman" w:hAnsi="Times New Roman" w:cs="Times New Roman"/>
          <w:sz w:val="24"/>
          <w:szCs w:val="24"/>
        </w:rPr>
        <w:t>_______________________________</w:t>
      </w:r>
      <w:r w:rsidR="000067DF">
        <w:rPr>
          <w:rFonts w:ascii="Times New Roman" w:hAnsi="Times New Roman" w:cs="Times New Roman"/>
          <w:sz w:val="24"/>
          <w:szCs w:val="24"/>
        </w:rPr>
        <w:t>2</w:t>
      </w:r>
    </w:p>
    <w:p w:rsidR="007569AA" w:rsidRPr="00B50E0C" w:rsidRDefault="007569AA" w:rsidP="000067DF">
      <w:pPr>
        <w:spacing w:line="240" w:lineRule="auto"/>
        <w:jc w:val="both"/>
        <w:rPr>
          <w:rFonts w:ascii="Times New Roman" w:hAnsi="Times New Roman" w:cs="Times New Roman"/>
          <w:sz w:val="24"/>
          <w:szCs w:val="24"/>
        </w:rPr>
      </w:pPr>
      <w:r w:rsidRPr="00B50E0C">
        <w:rPr>
          <w:rFonts w:ascii="Times New Roman" w:hAnsi="Times New Roman" w:cs="Times New Roman"/>
          <w:sz w:val="24"/>
          <w:szCs w:val="24"/>
        </w:rPr>
        <w:t>Table des matières</w:t>
      </w:r>
      <w:r w:rsidR="00B50E0C">
        <w:rPr>
          <w:rFonts w:ascii="Times New Roman" w:hAnsi="Times New Roman" w:cs="Times New Roman"/>
          <w:sz w:val="24"/>
          <w:szCs w:val="24"/>
        </w:rPr>
        <w:t>_</w:t>
      </w:r>
      <w:r w:rsidRPr="00B50E0C">
        <w:rPr>
          <w:rFonts w:ascii="Times New Roman" w:hAnsi="Times New Roman" w:cs="Times New Roman"/>
          <w:sz w:val="24"/>
          <w:szCs w:val="24"/>
        </w:rPr>
        <w:t>____________________________________________________________</w:t>
      </w:r>
      <w:r w:rsidR="000067DF">
        <w:rPr>
          <w:rFonts w:ascii="Times New Roman" w:hAnsi="Times New Roman" w:cs="Times New Roman"/>
          <w:sz w:val="24"/>
          <w:szCs w:val="24"/>
        </w:rPr>
        <w:t>_3</w:t>
      </w:r>
    </w:p>
    <w:p w:rsidR="007569AA" w:rsidRPr="00B50E0C" w:rsidRDefault="007569AA" w:rsidP="000067DF">
      <w:pPr>
        <w:spacing w:line="240" w:lineRule="auto"/>
        <w:jc w:val="both"/>
        <w:rPr>
          <w:rFonts w:ascii="Times New Roman" w:hAnsi="Times New Roman" w:cs="Times New Roman"/>
          <w:sz w:val="24"/>
          <w:szCs w:val="24"/>
        </w:rPr>
      </w:pPr>
      <w:r w:rsidRPr="00B50E0C">
        <w:rPr>
          <w:rFonts w:ascii="Times New Roman" w:hAnsi="Times New Roman" w:cs="Times New Roman"/>
          <w:sz w:val="24"/>
          <w:szCs w:val="24"/>
        </w:rPr>
        <w:t>Problématique</w:t>
      </w:r>
      <w:r w:rsidR="00B50E0C">
        <w:rPr>
          <w:rFonts w:ascii="Times New Roman" w:hAnsi="Times New Roman" w:cs="Times New Roman"/>
          <w:sz w:val="24"/>
          <w:szCs w:val="24"/>
        </w:rPr>
        <w:t>_</w:t>
      </w:r>
      <w:r w:rsidRPr="00B50E0C">
        <w:rPr>
          <w:rFonts w:ascii="Times New Roman" w:hAnsi="Times New Roman" w:cs="Times New Roman"/>
          <w:sz w:val="24"/>
          <w:szCs w:val="24"/>
        </w:rPr>
        <w:t>_________________________________</w:t>
      </w:r>
      <w:r w:rsidR="00596785">
        <w:rPr>
          <w:rFonts w:ascii="Times New Roman" w:hAnsi="Times New Roman" w:cs="Times New Roman"/>
          <w:sz w:val="24"/>
          <w:szCs w:val="24"/>
        </w:rPr>
        <w:t>________________________</w:t>
      </w:r>
      <w:r w:rsidR="004D22BC">
        <w:rPr>
          <w:rFonts w:ascii="Times New Roman" w:hAnsi="Times New Roman" w:cs="Times New Roman"/>
          <w:sz w:val="24"/>
          <w:szCs w:val="24"/>
        </w:rPr>
        <w:t>_______</w:t>
      </w:r>
      <w:r w:rsidR="000067DF">
        <w:rPr>
          <w:rFonts w:ascii="Times New Roman" w:hAnsi="Times New Roman" w:cs="Times New Roman"/>
          <w:sz w:val="24"/>
          <w:szCs w:val="24"/>
        </w:rPr>
        <w:t>5</w:t>
      </w:r>
    </w:p>
    <w:p w:rsidR="007569AA" w:rsidRPr="00B50E0C" w:rsidRDefault="00EE6979" w:rsidP="000067DF">
      <w:pPr>
        <w:spacing w:line="240" w:lineRule="auto"/>
        <w:jc w:val="both"/>
        <w:rPr>
          <w:rFonts w:ascii="Times New Roman" w:hAnsi="Times New Roman" w:cs="Times New Roman"/>
          <w:sz w:val="24"/>
          <w:szCs w:val="24"/>
        </w:rPr>
      </w:pPr>
      <w:r w:rsidRPr="00B50E0C">
        <w:rPr>
          <w:rFonts w:ascii="Times New Roman" w:hAnsi="Times New Roman" w:cs="Times New Roman"/>
          <w:sz w:val="24"/>
          <w:szCs w:val="24"/>
        </w:rPr>
        <w:t>Contexte</w:t>
      </w:r>
      <w:r w:rsidR="00B50E0C">
        <w:rPr>
          <w:rFonts w:ascii="Times New Roman" w:hAnsi="Times New Roman" w:cs="Times New Roman"/>
          <w:sz w:val="24"/>
          <w:szCs w:val="24"/>
        </w:rPr>
        <w:t xml:space="preserve"> théorique__</w:t>
      </w:r>
      <w:r w:rsidR="007569AA" w:rsidRPr="00B50E0C">
        <w:rPr>
          <w:rFonts w:ascii="Times New Roman" w:hAnsi="Times New Roman" w:cs="Times New Roman"/>
          <w:sz w:val="24"/>
          <w:szCs w:val="24"/>
        </w:rPr>
        <w:t>___________________________________________________</w:t>
      </w:r>
      <w:r w:rsidR="00596785">
        <w:rPr>
          <w:rFonts w:ascii="Times New Roman" w:hAnsi="Times New Roman" w:cs="Times New Roman"/>
          <w:sz w:val="24"/>
          <w:szCs w:val="24"/>
        </w:rPr>
        <w:t>_</w:t>
      </w:r>
      <w:r w:rsidR="007569AA" w:rsidRPr="00B50E0C">
        <w:rPr>
          <w:rFonts w:ascii="Times New Roman" w:hAnsi="Times New Roman" w:cs="Times New Roman"/>
          <w:sz w:val="24"/>
          <w:szCs w:val="24"/>
        </w:rPr>
        <w:t>_______</w:t>
      </w:r>
      <w:r w:rsidR="000067DF">
        <w:rPr>
          <w:rFonts w:ascii="Times New Roman" w:hAnsi="Times New Roman" w:cs="Times New Roman"/>
          <w:sz w:val="24"/>
          <w:szCs w:val="24"/>
        </w:rPr>
        <w:t>6</w:t>
      </w:r>
    </w:p>
    <w:p w:rsidR="007569AA" w:rsidRPr="00B50E0C" w:rsidRDefault="007569AA" w:rsidP="000067DF">
      <w:pPr>
        <w:spacing w:line="240" w:lineRule="auto"/>
        <w:jc w:val="both"/>
        <w:rPr>
          <w:rFonts w:ascii="Times New Roman" w:hAnsi="Times New Roman" w:cs="Times New Roman"/>
          <w:sz w:val="24"/>
          <w:szCs w:val="24"/>
        </w:rPr>
      </w:pPr>
      <w:r w:rsidRPr="00B50E0C">
        <w:rPr>
          <w:rFonts w:ascii="Times New Roman" w:hAnsi="Times New Roman" w:cs="Times New Roman"/>
          <w:sz w:val="24"/>
          <w:szCs w:val="24"/>
        </w:rPr>
        <w:t>La présente</w:t>
      </w:r>
      <w:r w:rsidR="00EE6979" w:rsidRPr="00B50E0C">
        <w:rPr>
          <w:rFonts w:ascii="Times New Roman" w:hAnsi="Times New Roman" w:cs="Times New Roman"/>
          <w:sz w:val="24"/>
          <w:szCs w:val="24"/>
        </w:rPr>
        <w:t xml:space="preserve"> étude_________________________</w:t>
      </w:r>
      <w:r w:rsidRPr="00B50E0C">
        <w:rPr>
          <w:rFonts w:ascii="Times New Roman" w:hAnsi="Times New Roman" w:cs="Times New Roman"/>
          <w:sz w:val="24"/>
          <w:szCs w:val="24"/>
        </w:rPr>
        <w:t>___________________________________</w:t>
      </w:r>
      <w:r w:rsidR="00B50E0C">
        <w:rPr>
          <w:rFonts w:ascii="Times New Roman" w:hAnsi="Times New Roman" w:cs="Times New Roman"/>
          <w:sz w:val="24"/>
          <w:szCs w:val="24"/>
        </w:rPr>
        <w:t>_</w:t>
      </w:r>
      <w:r w:rsidR="004D22BC">
        <w:rPr>
          <w:rFonts w:ascii="Times New Roman" w:hAnsi="Times New Roman" w:cs="Times New Roman"/>
          <w:sz w:val="24"/>
          <w:szCs w:val="24"/>
        </w:rPr>
        <w:t>_</w:t>
      </w:r>
      <w:r w:rsidR="000067DF">
        <w:rPr>
          <w:rFonts w:ascii="Times New Roman" w:hAnsi="Times New Roman" w:cs="Times New Roman"/>
          <w:sz w:val="24"/>
          <w:szCs w:val="24"/>
        </w:rPr>
        <w:t>16</w:t>
      </w:r>
    </w:p>
    <w:p w:rsidR="007569AA" w:rsidRPr="00B50E0C" w:rsidRDefault="007569AA" w:rsidP="000067DF">
      <w:pPr>
        <w:spacing w:line="240" w:lineRule="auto"/>
        <w:jc w:val="both"/>
        <w:rPr>
          <w:rFonts w:ascii="Times New Roman" w:hAnsi="Times New Roman" w:cs="Times New Roman"/>
          <w:sz w:val="24"/>
          <w:szCs w:val="24"/>
        </w:rPr>
      </w:pPr>
      <w:r w:rsidRPr="00B50E0C">
        <w:rPr>
          <w:rFonts w:ascii="Times New Roman" w:hAnsi="Times New Roman" w:cs="Times New Roman"/>
          <w:sz w:val="24"/>
          <w:szCs w:val="24"/>
        </w:rPr>
        <w:t>Méthodologie__________________________</w:t>
      </w:r>
      <w:r w:rsidR="00EE6979" w:rsidRPr="00B50E0C">
        <w:rPr>
          <w:rFonts w:ascii="Times New Roman" w:hAnsi="Times New Roman" w:cs="Times New Roman"/>
          <w:sz w:val="24"/>
          <w:szCs w:val="24"/>
        </w:rPr>
        <w:t>_______________________________</w:t>
      </w:r>
      <w:r w:rsidRPr="00B50E0C">
        <w:rPr>
          <w:rFonts w:ascii="Times New Roman" w:hAnsi="Times New Roman" w:cs="Times New Roman"/>
          <w:sz w:val="24"/>
          <w:szCs w:val="24"/>
        </w:rPr>
        <w:t>_______</w:t>
      </w:r>
      <w:r w:rsidR="00B50E0C">
        <w:rPr>
          <w:rFonts w:ascii="Times New Roman" w:hAnsi="Times New Roman" w:cs="Times New Roman"/>
          <w:sz w:val="24"/>
          <w:szCs w:val="24"/>
        </w:rPr>
        <w:t>_</w:t>
      </w:r>
      <w:r w:rsidR="000067DF">
        <w:rPr>
          <w:rFonts w:ascii="Times New Roman" w:hAnsi="Times New Roman" w:cs="Times New Roman"/>
          <w:sz w:val="24"/>
          <w:szCs w:val="24"/>
        </w:rPr>
        <w:t>18</w:t>
      </w:r>
    </w:p>
    <w:p w:rsidR="007569AA" w:rsidRDefault="007569AA" w:rsidP="000067DF">
      <w:pPr>
        <w:spacing w:line="240" w:lineRule="auto"/>
        <w:jc w:val="both"/>
        <w:rPr>
          <w:rFonts w:ascii="Times New Roman" w:hAnsi="Times New Roman" w:cs="Times New Roman"/>
          <w:sz w:val="24"/>
          <w:szCs w:val="24"/>
        </w:rPr>
      </w:pPr>
      <w:r w:rsidRPr="00B50E0C">
        <w:rPr>
          <w:rFonts w:ascii="Times New Roman" w:hAnsi="Times New Roman" w:cs="Times New Roman"/>
          <w:sz w:val="24"/>
          <w:szCs w:val="24"/>
        </w:rPr>
        <w:t>Rés</w:t>
      </w:r>
      <w:r w:rsidR="00EE6979" w:rsidRPr="00B50E0C">
        <w:rPr>
          <w:rFonts w:ascii="Times New Roman" w:hAnsi="Times New Roman" w:cs="Times New Roman"/>
          <w:sz w:val="24"/>
          <w:szCs w:val="24"/>
        </w:rPr>
        <w:t>ultats_________________________</w:t>
      </w:r>
      <w:r w:rsidRPr="00B50E0C">
        <w:rPr>
          <w:rFonts w:ascii="Times New Roman" w:hAnsi="Times New Roman" w:cs="Times New Roman"/>
          <w:sz w:val="24"/>
          <w:szCs w:val="24"/>
        </w:rPr>
        <w:t>___________</w:t>
      </w:r>
      <w:r w:rsidR="00030F65" w:rsidRPr="00B50E0C">
        <w:rPr>
          <w:rFonts w:ascii="Times New Roman" w:hAnsi="Times New Roman" w:cs="Times New Roman"/>
          <w:sz w:val="24"/>
          <w:szCs w:val="24"/>
        </w:rPr>
        <w:t>_______________________________</w:t>
      </w:r>
      <w:r w:rsidR="00030F65" w:rsidRPr="00B50E0C">
        <w:rPr>
          <w:rFonts w:ascii="Times New Roman" w:hAnsi="Times New Roman" w:cs="Times New Roman"/>
          <w:sz w:val="24"/>
          <w:szCs w:val="24"/>
        </w:rPr>
        <w:softHyphen/>
        <w:t>_</w:t>
      </w:r>
      <w:r w:rsidR="00B50E0C">
        <w:rPr>
          <w:rFonts w:ascii="Times New Roman" w:hAnsi="Times New Roman" w:cs="Times New Roman"/>
          <w:sz w:val="24"/>
          <w:szCs w:val="24"/>
        </w:rPr>
        <w:t>_</w:t>
      </w:r>
      <w:r w:rsidR="000067DF">
        <w:rPr>
          <w:rFonts w:ascii="Times New Roman" w:hAnsi="Times New Roman" w:cs="Times New Roman"/>
          <w:sz w:val="24"/>
          <w:szCs w:val="24"/>
        </w:rPr>
        <w:t>24</w:t>
      </w:r>
    </w:p>
    <w:p w:rsidR="00E128C6" w:rsidRPr="00B50E0C" w:rsidRDefault="00E128C6" w:rsidP="000067D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Figure 1 : </w:t>
      </w:r>
      <w:r w:rsidR="00D655C9">
        <w:rPr>
          <w:rFonts w:ascii="Times New Roman" w:hAnsi="Times New Roman" w:cs="Times New Roman"/>
          <w:sz w:val="24"/>
          <w:szCs w:val="24"/>
        </w:rPr>
        <w:t>De la maternité en contexte de précarité jusqu’à GROSAME____</w:t>
      </w:r>
      <w:r>
        <w:rPr>
          <w:rFonts w:ascii="Times New Roman" w:hAnsi="Times New Roman" w:cs="Times New Roman"/>
          <w:sz w:val="24"/>
          <w:szCs w:val="24"/>
        </w:rPr>
        <w:t>_______________24</w:t>
      </w:r>
    </w:p>
    <w:p w:rsidR="007569AA" w:rsidRPr="00F818AA" w:rsidRDefault="00030F65" w:rsidP="000067DF">
      <w:pPr>
        <w:spacing w:line="240" w:lineRule="auto"/>
        <w:ind w:left="708" w:firstLine="708"/>
        <w:jc w:val="both"/>
        <w:rPr>
          <w:rFonts w:ascii="Times New Roman" w:hAnsi="Times New Roman" w:cs="Times New Roman"/>
          <w:i/>
        </w:rPr>
      </w:pPr>
      <w:r w:rsidRPr="00F818AA">
        <w:rPr>
          <w:rFonts w:ascii="Times New Roman" w:hAnsi="Times New Roman" w:cs="Times New Roman"/>
          <w:i/>
        </w:rPr>
        <w:t>Le caractère tabou de la sexualité en Haïti : une barrière à l’éducation sexuelle_</w:t>
      </w:r>
      <w:r w:rsidR="00F818AA">
        <w:rPr>
          <w:rFonts w:ascii="Times New Roman" w:hAnsi="Times New Roman" w:cs="Times New Roman"/>
          <w:i/>
        </w:rPr>
        <w:t>___</w:t>
      </w:r>
      <w:r w:rsidR="000067DF">
        <w:rPr>
          <w:rFonts w:ascii="Times New Roman" w:hAnsi="Times New Roman" w:cs="Times New Roman"/>
          <w:i/>
        </w:rPr>
        <w:t>27</w:t>
      </w:r>
    </w:p>
    <w:p w:rsidR="007569AA" w:rsidRPr="00F818AA" w:rsidRDefault="0082664B" w:rsidP="000067DF">
      <w:pPr>
        <w:spacing w:line="240" w:lineRule="auto"/>
        <w:ind w:left="708" w:firstLine="708"/>
        <w:jc w:val="both"/>
        <w:rPr>
          <w:rFonts w:ascii="Times New Roman" w:hAnsi="Times New Roman" w:cs="Times New Roman"/>
          <w:i/>
        </w:rPr>
      </w:pPr>
      <w:r w:rsidRPr="00F818AA">
        <w:rPr>
          <w:rFonts w:ascii="Times New Roman" w:hAnsi="Times New Roman" w:cs="Times New Roman"/>
          <w:i/>
        </w:rPr>
        <w:t>La sexualité en contexte de précarité socio-économique__</w:t>
      </w:r>
      <w:r w:rsidR="001C74FC" w:rsidRPr="00F818AA">
        <w:rPr>
          <w:rFonts w:ascii="Times New Roman" w:hAnsi="Times New Roman" w:cs="Times New Roman"/>
          <w:i/>
        </w:rPr>
        <w:t>__</w:t>
      </w:r>
      <w:r w:rsidR="00B33D41" w:rsidRPr="00F818AA">
        <w:rPr>
          <w:rFonts w:ascii="Times New Roman" w:hAnsi="Times New Roman" w:cs="Times New Roman"/>
          <w:i/>
        </w:rPr>
        <w:t>_______________</w:t>
      </w:r>
      <w:r w:rsidR="00F818AA">
        <w:rPr>
          <w:rFonts w:ascii="Times New Roman" w:hAnsi="Times New Roman" w:cs="Times New Roman"/>
          <w:i/>
        </w:rPr>
        <w:t>______</w:t>
      </w:r>
      <w:r w:rsidR="00B33D41" w:rsidRPr="00F818AA">
        <w:rPr>
          <w:rFonts w:ascii="Times New Roman" w:hAnsi="Times New Roman" w:cs="Times New Roman"/>
          <w:i/>
        </w:rPr>
        <w:t>_</w:t>
      </w:r>
      <w:r w:rsidR="000067DF">
        <w:rPr>
          <w:rFonts w:ascii="Times New Roman" w:hAnsi="Times New Roman" w:cs="Times New Roman"/>
          <w:i/>
        </w:rPr>
        <w:t>28</w:t>
      </w:r>
    </w:p>
    <w:p w:rsidR="007569AA" w:rsidRPr="00F818AA" w:rsidRDefault="0082664B" w:rsidP="001C74FC">
      <w:pPr>
        <w:spacing w:line="240" w:lineRule="auto"/>
        <w:ind w:left="708" w:firstLine="708"/>
        <w:jc w:val="both"/>
        <w:rPr>
          <w:rFonts w:ascii="Times New Roman" w:hAnsi="Times New Roman" w:cs="Times New Roman"/>
          <w:i/>
        </w:rPr>
      </w:pPr>
      <w:r w:rsidRPr="00F818AA">
        <w:rPr>
          <w:rFonts w:ascii="Times New Roman" w:hAnsi="Times New Roman" w:cs="Times New Roman"/>
          <w:i/>
        </w:rPr>
        <w:t>Grossesse non planifiée et avortement en Haïti</w:t>
      </w:r>
      <w:r w:rsidR="001C74FC" w:rsidRPr="00F818AA">
        <w:rPr>
          <w:rFonts w:ascii="Times New Roman" w:hAnsi="Times New Roman" w:cs="Times New Roman"/>
          <w:i/>
        </w:rPr>
        <w:t>________________</w:t>
      </w:r>
      <w:r w:rsidR="007569AA" w:rsidRPr="00F818AA">
        <w:rPr>
          <w:rFonts w:ascii="Times New Roman" w:hAnsi="Times New Roman" w:cs="Times New Roman"/>
          <w:i/>
        </w:rPr>
        <w:t>__________</w:t>
      </w:r>
      <w:r w:rsidR="00F818AA">
        <w:rPr>
          <w:rFonts w:ascii="Times New Roman" w:hAnsi="Times New Roman" w:cs="Times New Roman"/>
          <w:i/>
        </w:rPr>
        <w:t>______</w:t>
      </w:r>
      <w:r w:rsidR="00B33D41" w:rsidRPr="00F818AA">
        <w:rPr>
          <w:rFonts w:ascii="Times New Roman" w:hAnsi="Times New Roman" w:cs="Times New Roman"/>
          <w:i/>
        </w:rPr>
        <w:t>_</w:t>
      </w:r>
      <w:r w:rsidR="000067DF">
        <w:rPr>
          <w:rFonts w:ascii="Times New Roman" w:hAnsi="Times New Roman" w:cs="Times New Roman"/>
          <w:i/>
        </w:rPr>
        <w:t>29</w:t>
      </w:r>
    </w:p>
    <w:p w:rsidR="0082664B" w:rsidRPr="00F818AA" w:rsidRDefault="0082664B" w:rsidP="001C74FC">
      <w:pPr>
        <w:spacing w:line="240" w:lineRule="auto"/>
        <w:ind w:left="708" w:firstLine="708"/>
        <w:jc w:val="both"/>
        <w:rPr>
          <w:rFonts w:ascii="Times New Roman" w:hAnsi="Times New Roman" w:cs="Times New Roman"/>
          <w:i/>
        </w:rPr>
      </w:pPr>
      <w:r w:rsidRPr="00F818AA">
        <w:rPr>
          <w:rFonts w:ascii="Times New Roman" w:hAnsi="Times New Roman" w:cs="Times New Roman"/>
          <w:i/>
        </w:rPr>
        <w:t xml:space="preserve">Grossesse et isolement : </w:t>
      </w:r>
    </w:p>
    <w:p w:rsidR="007569AA" w:rsidRPr="00F818AA" w:rsidRDefault="0082664B" w:rsidP="001C74FC">
      <w:pPr>
        <w:spacing w:line="240" w:lineRule="auto"/>
        <w:ind w:left="708" w:firstLine="708"/>
        <w:jc w:val="both"/>
        <w:rPr>
          <w:rFonts w:ascii="Times New Roman" w:hAnsi="Times New Roman" w:cs="Times New Roman"/>
          <w:i/>
        </w:rPr>
      </w:pPr>
      <w:r w:rsidRPr="00F818AA">
        <w:rPr>
          <w:rFonts w:ascii="Times New Roman" w:hAnsi="Times New Roman" w:cs="Times New Roman"/>
          <w:i/>
        </w:rPr>
        <w:t>le prix à payer pour des jeunes mères en situation de vulnérabilité_</w:t>
      </w:r>
      <w:r w:rsidR="001C74FC" w:rsidRPr="00F818AA">
        <w:rPr>
          <w:rFonts w:ascii="Times New Roman" w:hAnsi="Times New Roman" w:cs="Times New Roman"/>
          <w:i/>
        </w:rPr>
        <w:t>______</w:t>
      </w:r>
      <w:r w:rsidR="007569AA" w:rsidRPr="00F818AA">
        <w:rPr>
          <w:rFonts w:ascii="Times New Roman" w:hAnsi="Times New Roman" w:cs="Times New Roman"/>
          <w:i/>
        </w:rPr>
        <w:t>___</w:t>
      </w:r>
      <w:r w:rsidR="00F818AA">
        <w:rPr>
          <w:rFonts w:ascii="Times New Roman" w:hAnsi="Times New Roman" w:cs="Times New Roman"/>
          <w:i/>
        </w:rPr>
        <w:t>______</w:t>
      </w:r>
      <w:r w:rsidR="007569AA" w:rsidRPr="00F818AA">
        <w:rPr>
          <w:rFonts w:ascii="Times New Roman" w:hAnsi="Times New Roman" w:cs="Times New Roman"/>
          <w:i/>
        </w:rPr>
        <w:t>_</w:t>
      </w:r>
      <w:r w:rsidR="000067DF">
        <w:rPr>
          <w:rFonts w:ascii="Times New Roman" w:hAnsi="Times New Roman" w:cs="Times New Roman"/>
          <w:i/>
        </w:rPr>
        <w:t>29</w:t>
      </w:r>
    </w:p>
    <w:p w:rsidR="0082664B" w:rsidRPr="00F818AA" w:rsidRDefault="0082664B" w:rsidP="001C74FC">
      <w:pPr>
        <w:spacing w:line="240" w:lineRule="auto"/>
        <w:ind w:left="708" w:firstLine="708"/>
        <w:jc w:val="both"/>
        <w:rPr>
          <w:rFonts w:ascii="Times New Roman" w:hAnsi="Times New Roman" w:cs="Times New Roman"/>
          <w:i/>
        </w:rPr>
      </w:pPr>
      <w:r w:rsidRPr="00F818AA">
        <w:rPr>
          <w:rFonts w:ascii="Times New Roman" w:hAnsi="Times New Roman" w:cs="Times New Roman"/>
          <w:i/>
        </w:rPr>
        <w:t xml:space="preserve">Un soutien en dernier recours : </w:t>
      </w:r>
    </w:p>
    <w:p w:rsidR="0082664B" w:rsidRPr="00F818AA" w:rsidRDefault="0082664B" w:rsidP="001C74FC">
      <w:pPr>
        <w:spacing w:line="240" w:lineRule="auto"/>
        <w:ind w:left="708" w:firstLine="708"/>
        <w:jc w:val="both"/>
        <w:rPr>
          <w:rFonts w:ascii="Times New Roman" w:hAnsi="Times New Roman" w:cs="Times New Roman"/>
          <w:i/>
        </w:rPr>
      </w:pPr>
      <w:r w:rsidRPr="00F818AA">
        <w:rPr>
          <w:rFonts w:ascii="Times New Roman" w:hAnsi="Times New Roman" w:cs="Times New Roman"/>
          <w:i/>
        </w:rPr>
        <w:t>du matériel au spirituel, en passant par une éventuelle répétition</w:t>
      </w:r>
      <w:r w:rsidR="001C74FC" w:rsidRPr="00F818AA">
        <w:rPr>
          <w:rFonts w:ascii="Times New Roman" w:hAnsi="Times New Roman" w:cs="Times New Roman"/>
          <w:i/>
        </w:rPr>
        <w:t>__________</w:t>
      </w:r>
      <w:r w:rsidRPr="00F818AA">
        <w:rPr>
          <w:rFonts w:ascii="Times New Roman" w:hAnsi="Times New Roman" w:cs="Times New Roman"/>
          <w:i/>
        </w:rPr>
        <w:t>_</w:t>
      </w:r>
      <w:r w:rsidR="00F818AA">
        <w:rPr>
          <w:rFonts w:ascii="Times New Roman" w:hAnsi="Times New Roman" w:cs="Times New Roman"/>
          <w:i/>
        </w:rPr>
        <w:t>______</w:t>
      </w:r>
      <w:r w:rsidRPr="00F818AA">
        <w:rPr>
          <w:rFonts w:ascii="Times New Roman" w:hAnsi="Times New Roman" w:cs="Times New Roman"/>
          <w:i/>
        </w:rPr>
        <w:t>_</w:t>
      </w:r>
      <w:r w:rsidR="000067DF">
        <w:rPr>
          <w:rFonts w:ascii="Times New Roman" w:hAnsi="Times New Roman" w:cs="Times New Roman"/>
          <w:i/>
        </w:rPr>
        <w:t>33</w:t>
      </w:r>
    </w:p>
    <w:p w:rsidR="007569AA" w:rsidRPr="00F818AA" w:rsidRDefault="0082664B" w:rsidP="00B33D41">
      <w:pPr>
        <w:spacing w:line="240" w:lineRule="auto"/>
        <w:ind w:left="708" w:firstLine="708"/>
        <w:jc w:val="both"/>
        <w:rPr>
          <w:rFonts w:ascii="Times New Roman" w:hAnsi="Times New Roman" w:cs="Times New Roman"/>
          <w:i/>
        </w:rPr>
      </w:pPr>
      <w:r w:rsidRPr="00F818AA">
        <w:rPr>
          <w:rFonts w:ascii="Times New Roman" w:hAnsi="Times New Roman" w:cs="Times New Roman"/>
          <w:i/>
        </w:rPr>
        <w:t xml:space="preserve">La maternité en situation de précarité : </w:t>
      </w:r>
      <w:r w:rsidR="00B33D41" w:rsidRPr="00F818AA">
        <w:rPr>
          <w:rFonts w:ascii="Times New Roman" w:hAnsi="Times New Roman" w:cs="Times New Roman"/>
          <w:i/>
        </w:rPr>
        <w:t>u</w:t>
      </w:r>
      <w:r w:rsidRPr="00F818AA">
        <w:rPr>
          <w:rFonts w:ascii="Times New Roman" w:hAnsi="Times New Roman" w:cs="Times New Roman"/>
          <w:i/>
        </w:rPr>
        <w:t>ne expérience singulière___</w:t>
      </w:r>
      <w:r w:rsidR="00B33D41" w:rsidRPr="00F818AA">
        <w:rPr>
          <w:rFonts w:ascii="Times New Roman" w:hAnsi="Times New Roman" w:cs="Times New Roman"/>
          <w:i/>
        </w:rPr>
        <w:t>_______</w:t>
      </w:r>
      <w:r w:rsidR="00F818AA">
        <w:rPr>
          <w:rFonts w:ascii="Times New Roman" w:hAnsi="Times New Roman" w:cs="Times New Roman"/>
          <w:i/>
        </w:rPr>
        <w:t>_______</w:t>
      </w:r>
      <w:r w:rsidR="007569AA" w:rsidRPr="00F818AA">
        <w:rPr>
          <w:rFonts w:ascii="Times New Roman" w:hAnsi="Times New Roman" w:cs="Times New Roman"/>
          <w:i/>
        </w:rPr>
        <w:t>_</w:t>
      </w:r>
      <w:r w:rsidR="000067DF">
        <w:rPr>
          <w:rFonts w:ascii="Times New Roman" w:hAnsi="Times New Roman" w:cs="Times New Roman"/>
          <w:i/>
        </w:rPr>
        <w:t>34</w:t>
      </w:r>
    </w:p>
    <w:p w:rsidR="00961829" w:rsidRPr="00F818AA" w:rsidRDefault="00961829" w:rsidP="001C74FC">
      <w:pPr>
        <w:spacing w:line="240" w:lineRule="auto"/>
        <w:ind w:left="708" w:firstLine="708"/>
        <w:jc w:val="both"/>
        <w:rPr>
          <w:rFonts w:ascii="Times New Roman" w:hAnsi="Times New Roman" w:cs="Times New Roman"/>
          <w:i/>
        </w:rPr>
      </w:pPr>
      <w:r w:rsidRPr="00F818AA">
        <w:rPr>
          <w:rFonts w:ascii="Times New Roman" w:hAnsi="Times New Roman" w:cs="Times New Roman"/>
          <w:i/>
        </w:rPr>
        <w:t xml:space="preserve">Les services de GROSAME : </w:t>
      </w:r>
    </w:p>
    <w:p w:rsidR="00961829" w:rsidRPr="00F818AA" w:rsidRDefault="00961829" w:rsidP="001C74FC">
      <w:pPr>
        <w:spacing w:line="240" w:lineRule="auto"/>
        <w:ind w:left="708" w:firstLine="708"/>
        <w:jc w:val="both"/>
        <w:rPr>
          <w:rFonts w:ascii="Times New Roman" w:hAnsi="Times New Roman" w:cs="Times New Roman"/>
          <w:i/>
        </w:rPr>
      </w:pPr>
      <w:r w:rsidRPr="00F818AA">
        <w:rPr>
          <w:rFonts w:ascii="Times New Roman" w:hAnsi="Times New Roman" w:cs="Times New Roman"/>
          <w:i/>
        </w:rPr>
        <w:t>une expérience signifiante pour les nouvelles mères______________________</w:t>
      </w:r>
      <w:r w:rsidR="00F818AA">
        <w:rPr>
          <w:rFonts w:ascii="Times New Roman" w:hAnsi="Times New Roman" w:cs="Times New Roman"/>
          <w:i/>
        </w:rPr>
        <w:t>______</w:t>
      </w:r>
      <w:r w:rsidRPr="00F818AA">
        <w:rPr>
          <w:rFonts w:ascii="Times New Roman" w:hAnsi="Times New Roman" w:cs="Times New Roman"/>
          <w:i/>
        </w:rPr>
        <w:t>_</w:t>
      </w:r>
      <w:r w:rsidR="000067DF">
        <w:rPr>
          <w:rFonts w:ascii="Times New Roman" w:hAnsi="Times New Roman" w:cs="Times New Roman"/>
          <w:i/>
        </w:rPr>
        <w:t>36</w:t>
      </w:r>
    </w:p>
    <w:p w:rsidR="00961829" w:rsidRPr="00F818AA" w:rsidRDefault="00961829" w:rsidP="00B33D41">
      <w:pPr>
        <w:spacing w:line="240" w:lineRule="auto"/>
        <w:ind w:left="708" w:firstLine="708"/>
        <w:jc w:val="both"/>
        <w:rPr>
          <w:rFonts w:ascii="Times New Roman" w:hAnsi="Times New Roman" w:cs="Times New Roman"/>
          <w:i/>
        </w:rPr>
      </w:pPr>
      <w:r w:rsidRPr="00F818AA">
        <w:rPr>
          <w:rFonts w:ascii="Times New Roman" w:hAnsi="Times New Roman" w:cs="Times New Roman"/>
          <w:i/>
        </w:rPr>
        <w:t>L’importance du rôle des intervenants :</w:t>
      </w:r>
      <w:r w:rsidR="00B33D41" w:rsidRPr="00F818AA">
        <w:rPr>
          <w:rFonts w:ascii="Times New Roman" w:hAnsi="Times New Roman" w:cs="Times New Roman"/>
          <w:i/>
        </w:rPr>
        <w:t xml:space="preserve"> u</w:t>
      </w:r>
      <w:r w:rsidRPr="00F818AA">
        <w:rPr>
          <w:rFonts w:ascii="Times New Roman" w:hAnsi="Times New Roman" w:cs="Times New Roman"/>
          <w:i/>
        </w:rPr>
        <w:t>ne expérience réparatrice_____</w:t>
      </w:r>
      <w:r w:rsidR="00F818AA">
        <w:rPr>
          <w:rFonts w:ascii="Times New Roman" w:hAnsi="Times New Roman" w:cs="Times New Roman"/>
          <w:i/>
        </w:rPr>
        <w:t>_</w:t>
      </w:r>
      <w:r w:rsidRPr="00F818AA">
        <w:rPr>
          <w:rFonts w:ascii="Times New Roman" w:hAnsi="Times New Roman" w:cs="Times New Roman"/>
          <w:i/>
        </w:rPr>
        <w:t>___</w:t>
      </w:r>
      <w:r w:rsidR="00F818AA">
        <w:rPr>
          <w:rFonts w:ascii="Times New Roman" w:hAnsi="Times New Roman" w:cs="Times New Roman"/>
          <w:i/>
        </w:rPr>
        <w:t>_____</w:t>
      </w:r>
      <w:r w:rsidR="00B33D41" w:rsidRPr="00F818AA">
        <w:rPr>
          <w:rFonts w:ascii="Times New Roman" w:hAnsi="Times New Roman" w:cs="Times New Roman"/>
          <w:i/>
        </w:rPr>
        <w:t>_</w:t>
      </w:r>
      <w:r w:rsidRPr="00F818AA">
        <w:rPr>
          <w:rFonts w:ascii="Times New Roman" w:hAnsi="Times New Roman" w:cs="Times New Roman"/>
          <w:i/>
        </w:rPr>
        <w:t>_</w:t>
      </w:r>
      <w:r w:rsidR="000067DF">
        <w:rPr>
          <w:rFonts w:ascii="Times New Roman" w:hAnsi="Times New Roman" w:cs="Times New Roman"/>
          <w:i/>
        </w:rPr>
        <w:t>42</w:t>
      </w:r>
    </w:p>
    <w:p w:rsidR="00683FA3" w:rsidRPr="00B50E0C" w:rsidRDefault="00683FA3" w:rsidP="001C74FC">
      <w:pPr>
        <w:spacing w:line="240" w:lineRule="auto"/>
        <w:ind w:left="708" w:firstLine="708"/>
        <w:jc w:val="both"/>
        <w:rPr>
          <w:rFonts w:ascii="Times New Roman" w:hAnsi="Times New Roman" w:cs="Times New Roman"/>
          <w:sz w:val="24"/>
          <w:szCs w:val="24"/>
        </w:rPr>
      </w:pPr>
      <w:r w:rsidRPr="00F818AA">
        <w:rPr>
          <w:rFonts w:ascii="Times New Roman" w:hAnsi="Times New Roman" w:cs="Times New Roman"/>
          <w:i/>
        </w:rPr>
        <w:t>Les attentes envers l’avenir_</w:t>
      </w:r>
      <w:r w:rsidRPr="00F818AA">
        <w:rPr>
          <w:rFonts w:ascii="Times New Roman" w:hAnsi="Times New Roman" w:cs="Times New Roman"/>
        </w:rPr>
        <w:t>_________________</w:t>
      </w:r>
      <w:r w:rsidR="00F818AA">
        <w:rPr>
          <w:rFonts w:ascii="Times New Roman" w:hAnsi="Times New Roman" w:cs="Times New Roman"/>
        </w:rPr>
        <w:t>____</w:t>
      </w:r>
      <w:r w:rsidRPr="00F818AA">
        <w:rPr>
          <w:rFonts w:ascii="Times New Roman" w:hAnsi="Times New Roman" w:cs="Times New Roman"/>
          <w:sz w:val="20"/>
          <w:szCs w:val="20"/>
        </w:rPr>
        <w:t>_________________</w:t>
      </w:r>
      <w:r w:rsidR="00B33D41" w:rsidRPr="00F818AA">
        <w:rPr>
          <w:rFonts w:ascii="Times New Roman" w:hAnsi="Times New Roman" w:cs="Times New Roman"/>
          <w:sz w:val="20"/>
          <w:szCs w:val="20"/>
        </w:rPr>
        <w:t>___</w:t>
      </w:r>
      <w:r w:rsidR="00F818AA">
        <w:rPr>
          <w:rFonts w:ascii="Times New Roman" w:hAnsi="Times New Roman" w:cs="Times New Roman"/>
          <w:sz w:val="20"/>
          <w:szCs w:val="20"/>
        </w:rPr>
        <w:t>_</w:t>
      </w:r>
      <w:r w:rsidR="00B33D41" w:rsidRPr="00F818AA">
        <w:rPr>
          <w:rFonts w:ascii="Times New Roman" w:hAnsi="Times New Roman" w:cs="Times New Roman"/>
          <w:sz w:val="20"/>
          <w:szCs w:val="20"/>
        </w:rPr>
        <w:t>____</w:t>
      </w:r>
      <w:r w:rsidR="004D22BC">
        <w:rPr>
          <w:rFonts w:ascii="Times New Roman" w:hAnsi="Times New Roman" w:cs="Times New Roman"/>
          <w:sz w:val="20"/>
          <w:szCs w:val="20"/>
        </w:rPr>
        <w:t>_</w:t>
      </w:r>
      <w:r w:rsidR="000067DF">
        <w:rPr>
          <w:rFonts w:ascii="Times New Roman" w:hAnsi="Times New Roman" w:cs="Times New Roman"/>
          <w:sz w:val="20"/>
          <w:szCs w:val="20"/>
        </w:rPr>
        <w:t>48</w:t>
      </w:r>
    </w:p>
    <w:p w:rsidR="007569AA" w:rsidRPr="00B50E0C" w:rsidRDefault="000067DF" w:rsidP="007569AA">
      <w:pPr>
        <w:spacing w:line="240" w:lineRule="auto"/>
        <w:jc w:val="both"/>
        <w:rPr>
          <w:rFonts w:ascii="Times New Roman" w:hAnsi="Times New Roman" w:cs="Times New Roman"/>
          <w:sz w:val="24"/>
          <w:szCs w:val="24"/>
        </w:rPr>
      </w:pPr>
      <w:r>
        <w:rPr>
          <w:rFonts w:ascii="Times New Roman" w:hAnsi="Times New Roman" w:cs="Times New Roman"/>
          <w:sz w:val="24"/>
          <w:szCs w:val="24"/>
        </w:rPr>
        <w:t>Discussion_</w:t>
      </w:r>
      <w:r w:rsidR="00B33D41">
        <w:rPr>
          <w:rFonts w:ascii="Times New Roman" w:hAnsi="Times New Roman" w:cs="Times New Roman"/>
          <w:sz w:val="24"/>
          <w:szCs w:val="24"/>
        </w:rPr>
        <w:t>_________________</w:t>
      </w:r>
      <w:r w:rsidR="007569AA" w:rsidRPr="00B50E0C">
        <w:rPr>
          <w:rFonts w:ascii="Times New Roman" w:hAnsi="Times New Roman" w:cs="Times New Roman"/>
          <w:sz w:val="24"/>
          <w:szCs w:val="24"/>
        </w:rPr>
        <w:t>_______________________________</w:t>
      </w:r>
      <w:r w:rsidR="00683FA3" w:rsidRPr="00B50E0C">
        <w:rPr>
          <w:rFonts w:ascii="Times New Roman" w:hAnsi="Times New Roman" w:cs="Times New Roman"/>
          <w:sz w:val="24"/>
          <w:szCs w:val="24"/>
        </w:rPr>
        <w:t>_________</w:t>
      </w:r>
      <w:r w:rsidR="004D22BC">
        <w:rPr>
          <w:rFonts w:ascii="Times New Roman" w:hAnsi="Times New Roman" w:cs="Times New Roman"/>
          <w:sz w:val="24"/>
          <w:szCs w:val="24"/>
        </w:rPr>
        <w:t>__</w:t>
      </w:r>
      <w:r>
        <w:rPr>
          <w:rFonts w:ascii="Times New Roman" w:hAnsi="Times New Roman" w:cs="Times New Roman"/>
          <w:sz w:val="24"/>
          <w:szCs w:val="24"/>
        </w:rPr>
        <w:t>_______50</w:t>
      </w:r>
    </w:p>
    <w:p w:rsidR="007569AA" w:rsidRPr="00B50E0C" w:rsidRDefault="007569AA" w:rsidP="007569AA">
      <w:pPr>
        <w:spacing w:line="240" w:lineRule="auto"/>
        <w:jc w:val="both"/>
        <w:rPr>
          <w:rFonts w:ascii="Times New Roman" w:hAnsi="Times New Roman" w:cs="Times New Roman"/>
          <w:sz w:val="24"/>
          <w:szCs w:val="24"/>
        </w:rPr>
      </w:pPr>
      <w:r w:rsidRPr="00B50E0C">
        <w:rPr>
          <w:rFonts w:ascii="Times New Roman" w:hAnsi="Times New Roman" w:cs="Times New Roman"/>
          <w:sz w:val="24"/>
          <w:szCs w:val="24"/>
        </w:rPr>
        <w:t>Conclusion___________________________</w:t>
      </w:r>
      <w:r w:rsidR="00B33D41">
        <w:rPr>
          <w:rFonts w:ascii="Times New Roman" w:hAnsi="Times New Roman" w:cs="Times New Roman"/>
          <w:sz w:val="24"/>
          <w:szCs w:val="24"/>
        </w:rPr>
        <w:t>_</w:t>
      </w:r>
      <w:r w:rsidRPr="00B50E0C">
        <w:rPr>
          <w:rFonts w:ascii="Times New Roman" w:hAnsi="Times New Roman" w:cs="Times New Roman"/>
          <w:sz w:val="24"/>
          <w:szCs w:val="24"/>
        </w:rPr>
        <w:t>_________________________</w:t>
      </w:r>
      <w:r w:rsidR="00683FA3" w:rsidRPr="00B50E0C">
        <w:rPr>
          <w:rFonts w:ascii="Times New Roman" w:hAnsi="Times New Roman" w:cs="Times New Roman"/>
          <w:sz w:val="24"/>
          <w:szCs w:val="24"/>
        </w:rPr>
        <w:t>______________</w:t>
      </w:r>
      <w:r w:rsidR="000067DF">
        <w:rPr>
          <w:rFonts w:ascii="Times New Roman" w:hAnsi="Times New Roman" w:cs="Times New Roman"/>
          <w:sz w:val="24"/>
          <w:szCs w:val="24"/>
        </w:rPr>
        <w:t>57</w:t>
      </w:r>
    </w:p>
    <w:p w:rsidR="007569AA" w:rsidRPr="00B50E0C" w:rsidRDefault="007569AA" w:rsidP="007569AA">
      <w:pPr>
        <w:spacing w:line="240" w:lineRule="auto"/>
        <w:jc w:val="both"/>
        <w:rPr>
          <w:rFonts w:ascii="Times New Roman" w:hAnsi="Times New Roman" w:cs="Times New Roman"/>
          <w:sz w:val="24"/>
          <w:szCs w:val="24"/>
        </w:rPr>
      </w:pPr>
      <w:r w:rsidRPr="00B50E0C">
        <w:rPr>
          <w:rFonts w:ascii="Times New Roman" w:hAnsi="Times New Roman" w:cs="Times New Roman"/>
          <w:sz w:val="24"/>
          <w:szCs w:val="24"/>
        </w:rPr>
        <w:t>Bibliographie__________________________</w:t>
      </w:r>
      <w:r w:rsidR="00B33D41">
        <w:rPr>
          <w:rFonts w:ascii="Times New Roman" w:hAnsi="Times New Roman" w:cs="Times New Roman"/>
          <w:sz w:val="24"/>
          <w:szCs w:val="24"/>
        </w:rPr>
        <w:t>_</w:t>
      </w:r>
      <w:r w:rsidRPr="00B50E0C">
        <w:rPr>
          <w:rFonts w:ascii="Times New Roman" w:hAnsi="Times New Roman" w:cs="Times New Roman"/>
          <w:sz w:val="24"/>
          <w:szCs w:val="24"/>
        </w:rPr>
        <w:t>______</w:t>
      </w:r>
      <w:r w:rsidR="00683FA3" w:rsidRPr="00B50E0C">
        <w:rPr>
          <w:rFonts w:ascii="Times New Roman" w:hAnsi="Times New Roman" w:cs="Times New Roman"/>
          <w:sz w:val="24"/>
          <w:szCs w:val="24"/>
        </w:rPr>
        <w:t>_______________________________</w:t>
      </w:r>
      <w:r w:rsidR="000067DF">
        <w:rPr>
          <w:rFonts w:ascii="Times New Roman" w:hAnsi="Times New Roman" w:cs="Times New Roman"/>
          <w:sz w:val="24"/>
          <w:szCs w:val="24"/>
        </w:rPr>
        <w:t>_59</w:t>
      </w:r>
    </w:p>
    <w:p w:rsidR="007569AA" w:rsidRPr="00B50E0C" w:rsidRDefault="007569AA" w:rsidP="007569AA">
      <w:pPr>
        <w:spacing w:line="240" w:lineRule="auto"/>
        <w:jc w:val="both"/>
        <w:rPr>
          <w:rFonts w:ascii="Times New Roman" w:hAnsi="Times New Roman" w:cs="Times New Roman"/>
          <w:b/>
          <w:i/>
          <w:sz w:val="24"/>
          <w:szCs w:val="24"/>
        </w:rPr>
      </w:pPr>
      <w:r w:rsidRPr="00B50E0C">
        <w:rPr>
          <w:rFonts w:ascii="Times New Roman" w:hAnsi="Times New Roman" w:cs="Times New Roman"/>
          <w:b/>
          <w:i/>
          <w:sz w:val="24"/>
          <w:szCs w:val="24"/>
        </w:rPr>
        <w:t>Annexes</w:t>
      </w:r>
    </w:p>
    <w:p w:rsidR="007569AA" w:rsidRPr="00B50E0C" w:rsidRDefault="007569AA" w:rsidP="007569AA">
      <w:pPr>
        <w:spacing w:line="240" w:lineRule="auto"/>
        <w:jc w:val="both"/>
        <w:rPr>
          <w:rFonts w:ascii="Times New Roman" w:hAnsi="Times New Roman" w:cs="Times New Roman"/>
          <w:sz w:val="24"/>
          <w:szCs w:val="24"/>
        </w:rPr>
      </w:pPr>
      <w:r w:rsidRPr="00B50E0C">
        <w:rPr>
          <w:rFonts w:ascii="Times New Roman" w:hAnsi="Times New Roman" w:cs="Times New Roman"/>
          <w:sz w:val="24"/>
          <w:szCs w:val="24"/>
        </w:rPr>
        <w:t>Guide</w:t>
      </w:r>
      <w:r w:rsidR="005F6C29" w:rsidRPr="00B50E0C">
        <w:rPr>
          <w:rFonts w:ascii="Times New Roman" w:hAnsi="Times New Roman" w:cs="Times New Roman"/>
          <w:sz w:val="24"/>
          <w:szCs w:val="24"/>
        </w:rPr>
        <w:t>s</w:t>
      </w:r>
      <w:r w:rsidR="00B33D41">
        <w:rPr>
          <w:rFonts w:ascii="Times New Roman" w:hAnsi="Times New Roman" w:cs="Times New Roman"/>
          <w:sz w:val="24"/>
          <w:szCs w:val="24"/>
        </w:rPr>
        <w:t xml:space="preserve"> </w:t>
      </w:r>
      <w:r w:rsidRPr="00B50E0C">
        <w:rPr>
          <w:rFonts w:ascii="Times New Roman" w:hAnsi="Times New Roman" w:cs="Times New Roman"/>
          <w:sz w:val="24"/>
          <w:szCs w:val="24"/>
        </w:rPr>
        <w:t>d’entretien</w:t>
      </w:r>
      <w:r w:rsidR="005F6C29" w:rsidRPr="00B50E0C">
        <w:rPr>
          <w:rFonts w:ascii="Times New Roman" w:hAnsi="Times New Roman" w:cs="Times New Roman"/>
          <w:sz w:val="24"/>
          <w:szCs w:val="24"/>
        </w:rPr>
        <w:t>s</w:t>
      </w:r>
      <w:r w:rsidR="00B33D41">
        <w:rPr>
          <w:rFonts w:ascii="Times New Roman" w:hAnsi="Times New Roman" w:cs="Times New Roman"/>
          <w:sz w:val="24"/>
          <w:szCs w:val="24"/>
        </w:rPr>
        <w:t>____</w:t>
      </w:r>
      <w:r w:rsidRPr="00B50E0C">
        <w:rPr>
          <w:rFonts w:ascii="Times New Roman" w:hAnsi="Times New Roman" w:cs="Times New Roman"/>
          <w:sz w:val="24"/>
          <w:szCs w:val="24"/>
        </w:rPr>
        <w:t>________</w:t>
      </w:r>
      <w:r w:rsidR="00B33D41">
        <w:rPr>
          <w:rFonts w:ascii="Times New Roman" w:hAnsi="Times New Roman" w:cs="Times New Roman"/>
          <w:sz w:val="24"/>
          <w:szCs w:val="24"/>
        </w:rPr>
        <w:t>_______________________________</w:t>
      </w:r>
      <w:r w:rsidRPr="00B50E0C">
        <w:rPr>
          <w:rFonts w:ascii="Times New Roman" w:hAnsi="Times New Roman" w:cs="Times New Roman"/>
          <w:sz w:val="24"/>
          <w:szCs w:val="24"/>
        </w:rPr>
        <w:t>_____________</w:t>
      </w:r>
      <w:r w:rsidR="005F6C29" w:rsidRPr="00B50E0C">
        <w:rPr>
          <w:rFonts w:ascii="Times New Roman" w:hAnsi="Times New Roman" w:cs="Times New Roman"/>
          <w:sz w:val="24"/>
          <w:szCs w:val="24"/>
        </w:rPr>
        <w:t>____</w:t>
      </w:r>
      <w:r w:rsidR="004D22BC">
        <w:rPr>
          <w:rFonts w:ascii="Times New Roman" w:hAnsi="Times New Roman" w:cs="Times New Roman"/>
          <w:sz w:val="24"/>
          <w:szCs w:val="24"/>
        </w:rPr>
        <w:t>__</w:t>
      </w:r>
      <w:r w:rsidR="009A0D20">
        <w:rPr>
          <w:rFonts w:ascii="Times New Roman" w:hAnsi="Times New Roman" w:cs="Times New Roman"/>
          <w:sz w:val="24"/>
          <w:szCs w:val="24"/>
        </w:rPr>
        <w:t>____63</w:t>
      </w:r>
    </w:p>
    <w:p w:rsidR="001C74FC" w:rsidRDefault="007569AA" w:rsidP="00F818AA">
      <w:pPr>
        <w:spacing w:line="240" w:lineRule="auto"/>
        <w:jc w:val="both"/>
        <w:rPr>
          <w:rFonts w:ascii="Times New Roman" w:hAnsi="Times New Roman" w:cs="Times New Roman"/>
          <w:sz w:val="24"/>
          <w:szCs w:val="24"/>
        </w:rPr>
      </w:pPr>
      <w:r w:rsidRPr="00B50E0C">
        <w:rPr>
          <w:rFonts w:ascii="Times New Roman" w:hAnsi="Times New Roman" w:cs="Times New Roman"/>
          <w:sz w:val="24"/>
          <w:szCs w:val="24"/>
        </w:rPr>
        <w:lastRenderedPageBreak/>
        <w:t>Formulaire</w:t>
      </w:r>
      <w:r w:rsidR="00910B28">
        <w:rPr>
          <w:rFonts w:ascii="Times New Roman" w:hAnsi="Times New Roman" w:cs="Times New Roman"/>
          <w:sz w:val="24"/>
          <w:szCs w:val="24"/>
        </w:rPr>
        <w:t xml:space="preserve"> socio-démongraphique_______</w:t>
      </w:r>
      <w:r w:rsidR="005F6C29" w:rsidRPr="00B50E0C">
        <w:rPr>
          <w:rFonts w:ascii="Times New Roman" w:hAnsi="Times New Roman" w:cs="Times New Roman"/>
          <w:sz w:val="24"/>
          <w:szCs w:val="24"/>
        </w:rPr>
        <w:t>__________________</w:t>
      </w:r>
      <w:r w:rsidR="009A0D20">
        <w:rPr>
          <w:rFonts w:ascii="Times New Roman" w:hAnsi="Times New Roman" w:cs="Times New Roman"/>
          <w:sz w:val="24"/>
          <w:szCs w:val="24"/>
        </w:rPr>
        <w:t>_______________________69</w:t>
      </w:r>
    </w:p>
    <w:p w:rsidR="00910B28" w:rsidRDefault="00582635" w:rsidP="00F818AA">
      <w:pPr>
        <w:spacing w:line="240" w:lineRule="auto"/>
        <w:jc w:val="both"/>
        <w:rPr>
          <w:rFonts w:ascii="Times New Roman" w:hAnsi="Times New Roman" w:cs="Times New Roman"/>
          <w:sz w:val="24"/>
          <w:szCs w:val="24"/>
        </w:rPr>
      </w:pPr>
      <w:r>
        <w:rPr>
          <w:rFonts w:ascii="Times New Roman" w:hAnsi="Times New Roman" w:cs="Times New Roman"/>
          <w:sz w:val="24"/>
          <w:szCs w:val="24"/>
        </w:rPr>
        <w:t>Formulaires d’informations et de consentement_______</w:t>
      </w:r>
      <w:r w:rsidR="009A0D20">
        <w:rPr>
          <w:rFonts w:ascii="Times New Roman" w:hAnsi="Times New Roman" w:cs="Times New Roman"/>
          <w:sz w:val="24"/>
          <w:szCs w:val="24"/>
        </w:rPr>
        <w:t>_______________________________70</w:t>
      </w:r>
    </w:p>
    <w:p w:rsidR="00582635" w:rsidRDefault="00582635" w:rsidP="00F818AA">
      <w:pPr>
        <w:spacing w:line="240" w:lineRule="auto"/>
        <w:jc w:val="both"/>
        <w:rPr>
          <w:rFonts w:ascii="Times New Roman" w:hAnsi="Times New Roman" w:cs="Times New Roman"/>
          <w:sz w:val="24"/>
          <w:szCs w:val="24"/>
        </w:rPr>
      </w:pPr>
      <w:r>
        <w:rPr>
          <w:rFonts w:ascii="Times New Roman" w:hAnsi="Times New Roman" w:cs="Times New Roman"/>
          <w:sz w:val="24"/>
          <w:szCs w:val="24"/>
        </w:rPr>
        <w:t>Notes d’observations____________________________</w:t>
      </w:r>
      <w:r w:rsidR="009A0D20">
        <w:rPr>
          <w:rFonts w:ascii="Times New Roman" w:hAnsi="Times New Roman" w:cs="Times New Roman"/>
          <w:sz w:val="24"/>
          <w:szCs w:val="24"/>
        </w:rPr>
        <w:t>_______________________________82</w:t>
      </w:r>
    </w:p>
    <w:p w:rsidR="004D22BC" w:rsidRDefault="004D22BC" w:rsidP="00F818AA">
      <w:pPr>
        <w:spacing w:line="240" w:lineRule="auto"/>
        <w:jc w:val="both"/>
        <w:rPr>
          <w:rFonts w:ascii="Times New Roman" w:hAnsi="Times New Roman" w:cs="Times New Roman"/>
          <w:sz w:val="24"/>
          <w:szCs w:val="24"/>
        </w:rPr>
      </w:pPr>
      <w:r>
        <w:rPr>
          <w:rFonts w:ascii="Times New Roman" w:hAnsi="Times New Roman" w:cs="Times New Roman"/>
          <w:sz w:val="24"/>
          <w:szCs w:val="24"/>
        </w:rPr>
        <w:t>Grille d’analyse thématique_______________________</w:t>
      </w:r>
      <w:r w:rsidR="009A0D20">
        <w:rPr>
          <w:rFonts w:ascii="Times New Roman" w:hAnsi="Times New Roman" w:cs="Times New Roman"/>
          <w:sz w:val="24"/>
          <w:szCs w:val="24"/>
        </w:rPr>
        <w:t>_______________________________95</w:t>
      </w:r>
    </w:p>
    <w:p w:rsidR="00582635" w:rsidRDefault="00582635" w:rsidP="00F818AA">
      <w:pPr>
        <w:spacing w:line="240" w:lineRule="auto"/>
        <w:jc w:val="both"/>
        <w:rPr>
          <w:rFonts w:ascii="Times New Roman" w:hAnsi="Times New Roman" w:cs="Times New Roman"/>
          <w:sz w:val="24"/>
          <w:szCs w:val="24"/>
        </w:rPr>
      </w:pPr>
      <w:r>
        <w:rPr>
          <w:rFonts w:ascii="Times New Roman" w:hAnsi="Times New Roman" w:cs="Times New Roman"/>
          <w:sz w:val="24"/>
          <w:szCs w:val="24"/>
        </w:rPr>
        <w:t>Certificat de formation en éthique de la recherche_____</w:t>
      </w:r>
      <w:r w:rsidR="009718CC">
        <w:rPr>
          <w:rFonts w:ascii="Times New Roman" w:hAnsi="Times New Roman" w:cs="Times New Roman"/>
          <w:sz w:val="24"/>
          <w:szCs w:val="24"/>
        </w:rPr>
        <w:t>______________________________116</w:t>
      </w:r>
    </w:p>
    <w:p w:rsidR="00582635" w:rsidRDefault="00582635" w:rsidP="00F818AA">
      <w:pPr>
        <w:spacing w:line="240" w:lineRule="auto"/>
        <w:jc w:val="both"/>
        <w:rPr>
          <w:rFonts w:ascii="Times New Roman" w:hAnsi="Times New Roman" w:cs="Times New Roman"/>
          <w:sz w:val="24"/>
          <w:szCs w:val="24"/>
        </w:rPr>
      </w:pPr>
      <w:r>
        <w:rPr>
          <w:rFonts w:ascii="Times New Roman" w:hAnsi="Times New Roman" w:cs="Times New Roman"/>
          <w:sz w:val="24"/>
          <w:szCs w:val="24"/>
        </w:rPr>
        <w:t>Demande d’approbation éthique___________________</w:t>
      </w:r>
      <w:r w:rsidR="009718CC">
        <w:rPr>
          <w:rFonts w:ascii="Times New Roman" w:hAnsi="Times New Roman" w:cs="Times New Roman"/>
          <w:sz w:val="24"/>
          <w:szCs w:val="24"/>
        </w:rPr>
        <w:t>______________________________117</w:t>
      </w:r>
    </w:p>
    <w:p w:rsidR="00582635" w:rsidRDefault="00582635" w:rsidP="00F818AA">
      <w:pPr>
        <w:spacing w:line="240" w:lineRule="auto"/>
        <w:jc w:val="both"/>
        <w:rPr>
          <w:rFonts w:ascii="Times New Roman" w:hAnsi="Times New Roman" w:cs="Times New Roman"/>
          <w:sz w:val="24"/>
          <w:szCs w:val="24"/>
        </w:rPr>
      </w:pPr>
      <w:r>
        <w:rPr>
          <w:rFonts w:ascii="Times New Roman" w:hAnsi="Times New Roman" w:cs="Times New Roman"/>
          <w:sz w:val="24"/>
          <w:szCs w:val="24"/>
        </w:rPr>
        <w:t>Lettre d’approbation éthique______________________</w:t>
      </w:r>
      <w:r w:rsidR="009718CC">
        <w:rPr>
          <w:rFonts w:ascii="Times New Roman" w:hAnsi="Times New Roman" w:cs="Times New Roman"/>
          <w:sz w:val="24"/>
          <w:szCs w:val="24"/>
        </w:rPr>
        <w:t>________________________________</w:t>
      </w:r>
    </w:p>
    <w:p w:rsidR="00582635" w:rsidRDefault="00582635" w:rsidP="00F818AA">
      <w:pPr>
        <w:spacing w:line="240" w:lineRule="auto"/>
        <w:jc w:val="both"/>
        <w:rPr>
          <w:rFonts w:ascii="Times New Roman" w:hAnsi="Times New Roman" w:cs="Times New Roman"/>
          <w:sz w:val="24"/>
          <w:szCs w:val="24"/>
        </w:rPr>
      </w:pPr>
    </w:p>
    <w:p w:rsidR="00910B28" w:rsidRDefault="00910B28" w:rsidP="00F818AA">
      <w:pPr>
        <w:spacing w:line="240" w:lineRule="auto"/>
        <w:jc w:val="both"/>
        <w:rPr>
          <w:rFonts w:ascii="Times New Roman" w:hAnsi="Times New Roman" w:cs="Times New Roman"/>
          <w:sz w:val="24"/>
          <w:szCs w:val="24"/>
        </w:rPr>
      </w:pPr>
    </w:p>
    <w:p w:rsidR="00910B28" w:rsidRDefault="00910B28" w:rsidP="00F818AA">
      <w:pPr>
        <w:spacing w:line="240" w:lineRule="auto"/>
        <w:jc w:val="both"/>
        <w:rPr>
          <w:rFonts w:ascii="Times New Roman" w:hAnsi="Times New Roman" w:cs="Times New Roman"/>
          <w:sz w:val="24"/>
          <w:szCs w:val="24"/>
        </w:rPr>
      </w:pPr>
    </w:p>
    <w:p w:rsidR="00910B28" w:rsidRDefault="00910B28" w:rsidP="00F818AA">
      <w:pPr>
        <w:spacing w:line="240" w:lineRule="auto"/>
        <w:jc w:val="both"/>
        <w:rPr>
          <w:rFonts w:ascii="Times New Roman" w:hAnsi="Times New Roman" w:cs="Times New Roman"/>
          <w:sz w:val="24"/>
          <w:szCs w:val="24"/>
        </w:rPr>
      </w:pPr>
    </w:p>
    <w:p w:rsidR="00910B28" w:rsidRDefault="00910B28" w:rsidP="00F818AA">
      <w:pPr>
        <w:spacing w:line="240" w:lineRule="auto"/>
        <w:jc w:val="both"/>
        <w:rPr>
          <w:rFonts w:ascii="Times New Roman" w:hAnsi="Times New Roman" w:cs="Times New Roman"/>
          <w:sz w:val="24"/>
          <w:szCs w:val="24"/>
        </w:rPr>
      </w:pPr>
    </w:p>
    <w:p w:rsidR="00910B28" w:rsidRDefault="00910B28" w:rsidP="00F818AA">
      <w:pPr>
        <w:spacing w:line="240" w:lineRule="auto"/>
        <w:jc w:val="both"/>
        <w:rPr>
          <w:rFonts w:ascii="Times New Roman" w:hAnsi="Times New Roman" w:cs="Times New Roman"/>
          <w:sz w:val="24"/>
          <w:szCs w:val="24"/>
        </w:rPr>
      </w:pPr>
    </w:p>
    <w:p w:rsidR="00910B28" w:rsidRDefault="00910B28" w:rsidP="00F818AA">
      <w:pPr>
        <w:spacing w:line="240" w:lineRule="auto"/>
        <w:jc w:val="both"/>
        <w:rPr>
          <w:rFonts w:ascii="Times New Roman" w:hAnsi="Times New Roman" w:cs="Times New Roman"/>
          <w:sz w:val="24"/>
          <w:szCs w:val="24"/>
        </w:rPr>
      </w:pPr>
    </w:p>
    <w:p w:rsidR="00910B28" w:rsidRDefault="00910B28" w:rsidP="00F818AA">
      <w:pPr>
        <w:spacing w:line="240" w:lineRule="auto"/>
        <w:jc w:val="both"/>
        <w:rPr>
          <w:rFonts w:ascii="Times New Roman" w:hAnsi="Times New Roman" w:cs="Times New Roman"/>
          <w:sz w:val="24"/>
          <w:szCs w:val="24"/>
        </w:rPr>
      </w:pPr>
    </w:p>
    <w:p w:rsidR="00910B28" w:rsidRDefault="00910B28" w:rsidP="00F818AA">
      <w:pPr>
        <w:spacing w:line="240" w:lineRule="auto"/>
        <w:jc w:val="both"/>
        <w:rPr>
          <w:rFonts w:ascii="Times New Roman" w:hAnsi="Times New Roman" w:cs="Times New Roman"/>
          <w:sz w:val="24"/>
          <w:szCs w:val="24"/>
        </w:rPr>
      </w:pPr>
    </w:p>
    <w:p w:rsidR="00910B28" w:rsidRDefault="00910B28" w:rsidP="00F818AA">
      <w:pPr>
        <w:spacing w:line="240" w:lineRule="auto"/>
        <w:jc w:val="both"/>
        <w:rPr>
          <w:rFonts w:ascii="Times New Roman" w:hAnsi="Times New Roman" w:cs="Times New Roman"/>
          <w:sz w:val="24"/>
          <w:szCs w:val="24"/>
        </w:rPr>
      </w:pPr>
    </w:p>
    <w:p w:rsidR="00910B28" w:rsidRDefault="00910B28" w:rsidP="00F818AA">
      <w:pPr>
        <w:spacing w:line="240" w:lineRule="auto"/>
        <w:jc w:val="both"/>
        <w:rPr>
          <w:rFonts w:ascii="Times New Roman" w:hAnsi="Times New Roman" w:cs="Times New Roman"/>
          <w:sz w:val="24"/>
          <w:szCs w:val="24"/>
        </w:rPr>
      </w:pPr>
    </w:p>
    <w:p w:rsidR="00910B28" w:rsidRDefault="00910B28" w:rsidP="00F818AA">
      <w:pPr>
        <w:spacing w:line="240" w:lineRule="auto"/>
        <w:jc w:val="both"/>
        <w:rPr>
          <w:rFonts w:ascii="Times New Roman" w:hAnsi="Times New Roman" w:cs="Times New Roman"/>
          <w:sz w:val="24"/>
          <w:szCs w:val="24"/>
        </w:rPr>
      </w:pPr>
    </w:p>
    <w:p w:rsidR="00910B28" w:rsidRDefault="00910B28" w:rsidP="00F818AA">
      <w:pPr>
        <w:spacing w:line="240" w:lineRule="auto"/>
        <w:jc w:val="both"/>
        <w:rPr>
          <w:rFonts w:ascii="Times New Roman" w:hAnsi="Times New Roman" w:cs="Times New Roman"/>
          <w:sz w:val="24"/>
          <w:szCs w:val="24"/>
        </w:rPr>
      </w:pPr>
    </w:p>
    <w:p w:rsidR="00910B28" w:rsidRDefault="00910B28" w:rsidP="00F818AA">
      <w:pPr>
        <w:spacing w:line="240" w:lineRule="auto"/>
        <w:jc w:val="both"/>
        <w:rPr>
          <w:rFonts w:ascii="Times New Roman" w:hAnsi="Times New Roman" w:cs="Times New Roman"/>
          <w:sz w:val="24"/>
          <w:szCs w:val="24"/>
        </w:rPr>
      </w:pPr>
    </w:p>
    <w:p w:rsidR="00910B28" w:rsidRDefault="00910B28" w:rsidP="00F818AA">
      <w:pPr>
        <w:spacing w:line="240" w:lineRule="auto"/>
        <w:jc w:val="both"/>
        <w:rPr>
          <w:rFonts w:ascii="Times New Roman" w:hAnsi="Times New Roman" w:cs="Times New Roman"/>
          <w:sz w:val="24"/>
          <w:szCs w:val="24"/>
        </w:rPr>
      </w:pPr>
    </w:p>
    <w:p w:rsidR="00910B28" w:rsidRDefault="00910B28" w:rsidP="00F818AA">
      <w:pPr>
        <w:spacing w:line="240" w:lineRule="auto"/>
        <w:jc w:val="both"/>
        <w:rPr>
          <w:rFonts w:ascii="Times New Roman" w:hAnsi="Times New Roman" w:cs="Times New Roman"/>
          <w:sz w:val="24"/>
          <w:szCs w:val="24"/>
        </w:rPr>
      </w:pPr>
    </w:p>
    <w:p w:rsidR="00910B28" w:rsidRDefault="00910B28" w:rsidP="00F818AA">
      <w:pPr>
        <w:spacing w:line="240" w:lineRule="auto"/>
        <w:jc w:val="both"/>
        <w:rPr>
          <w:rFonts w:ascii="Times New Roman" w:hAnsi="Times New Roman" w:cs="Times New Roman"/>
          <w:sz w:val="24"/>
          <w:szCs w:val="24"/>
        </w:rPr>
      </w:pPr>
    </w:p>
    <w:p w:rsidR="00910B28" w:rsidRDefault="00910B28" w:rsidP="00F818AA">
      <w:pPr>
        <w:spacing w:line="240" w:lineRule="auto"/>
        <w:jc w:val="both"/>
        <w:rPr>
          <w:rFonts w:ascii="Times New Roman" w:hAnsi="Times New Roman" w:cs="Times New Roman"/>
          <w:sz w:val="24"/>
          <w:szCs w:val="24"/>
        </w:rPr>
      </w:pPr>
    </w:p>
    <w:p w:rsidR="00910B28" w:rsidRDefault="00910B28" w:rsidP="00F818AA">
      <w:pPr>
        <w:spacing w:line="240" w:lineRule="auto"/>
        <w:jc w:val="both"/>
        <w:rPr>
          <w:rFonts w:ascii="Times New Roman" w:hAnsi="Times New Roman" w:cs="Times New Roman"/>
          <w:sz w:val="24"/>
          <w:szCs w:val="24"/>
        </w:rPr>
      </w:pPr>
    </w:p>
    <w:p w:rsidR="00582635" w:rsidRDefault="00582635" w:rsidP="00582635">
      <w:pPr>
        <w:spacing w:line="480" w:lineRule="auto"/>
        <w:rPr>
          <w:rFonts w:ascii="Times New Roman" w:hAnsi="Times New Roman" w:cs="Times New Roman"/>
          <w:sz w:val="24"/>
          <w:szCs w:val="24"/>
        </w:rPr>
      </w:pPr>
    </w:p>
    <w:p w:rsidR="004D22BC" w:rsidRDefault="004D22BC" w:rsidP="00582635">
      <w:pPr>
        <w:spacing w:line="480" w:lineRule="auto"/>
        <w:rPr>
          <w:rFonts w:ascii="Times New Roman" w:hAnsi="Times New Roman" w:cs="Times New Roman"/>
          <w:b/>
          <w:sz w:val="24"/>
          <w:szCs w:val="24"/>
        </w:rPr>
      </w:pPr>
    </w:p>
    <w:p w:rsidR="0068564B" w:rsidRDefault="0068564B" w:rsidP="004E13A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PROBLÉMATIQUE</w:t>
      </w:r>
    </w:p>
    <w:p w:rsidR="00883048" w:rsidRPr="00883048" w:rsidRDefault="00883048" w:rsidP="00883048">
      <w:pPr>
        <w:spacing w:line="480" w:lineRule="auto"/>
        <w:ind w:firstLine="708"/>
        <w:jc w:val="both"/>
        <w:rPr>
          <w:rFonts w:ascii="Times New Roman" w:hAnsi="Times New Roman" w:cs="Times New Roman"/>
          <w:sz w:val="24"/>
          <w:szCs w:val="24"/>
        </w:rPr>
      </w:pPr>
      <w:r w:rsidRPr="00883048">
        <w:rPr>
          <w:rFonts w:ascii="Times New Roman" w:hAnsi="Times New Roman" w:cs="Times New Roman"/>
          <w:sz w:val="24"/>
          <w:szCs w:val="24"/>
        </w:rPr>
        <w:t>Haïti est reconnu comme étant le pays le plus pauvre des Amériques.  Alors que depuis plusieurs années les médias nous assaill</w:t>
      </w:r>
      <w:r w:rsidR="00BB738B">
        <w:rPr>
          <w:rFonts w:ascii="Times New Roman" w:hAnsi="Times New Roman" w:cs="Times New Roman"/>
          <w:sz w:val="24"/>
          <w:szCs w:val="24"/>
        </w:rPr>
        <w:t>ent d’images dépeignant celui-ci</w:t>
      </w:r>
      <w:r w:rsidRPr="00883048">
        <w:rPr>
          <w:rFonts w:ascii="Times New Roman" w:hAnsi="Times New Roman" w:cs="Times New Roman"/>
          <w:sz w:val="24"/>
          <w:szCs w:val="24"/>
        </w:rPr>
        <w:t xml:space="preserve"> de façon négative, notre réflexe est souvent celui de leur faire contrepoids en entretenant certaines idées préconçues à propos du pays et de ses habitants qui elles, sont plutôt positives. Nous avons tendance à nous dire que malgré leur situation de pauvreté, les Haïtiens possèdent les plus grandes richesses, celles de garder la foi, de garder la têt</w:t>
      </w:r>
      <w:r w:rsidR="00F578E1">
        <w:rPr>
          <w:rFonts w:ascii="Times New Roman" w:hAnsi="Times New Roman" w:cs="Times New Roman"/>
          <w:sz w:val="24"/>
          <w:szCs w:val="24"/>
        </w:rPr>
        <w:t>e haute et le sourire ainsi que</w:t>
      </w:r>
      <w:r w:rsidRPr="00883048">
        <w:rPr>
          <w:rFonts w:ascii="Times New Roman" w:hAnsi="Times New Roman" w:cs="Times New Roman"/>
          <w:sz w:val="24"/>
          <w:szCs w:val="24"/>
        </w:rPr>
        <w:t xml:space="preserve"> de faire honneur à d’importantes valeurs telles l’entraide et la famille. Ceci, jusqu’à nous convaincre parfois, qu’ils ont en fait plus de chance que nous, Nord-Américains. </w:t>
      </w:r>
    </w:p>
    <w:p w:rsidR="00883048" w:rsidRPr="00883048" w:rsidRDefault="00F578E1" w:rsidP="00883048">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Cela étant dit, m</w:t>
      </w:r>
      <w:r w:rsidR="00883048" w:rsidRPr="00883048">
        <w:rPr>
          <w:rFonts w:ascii="Times New Roman" w:hAnsi="Times New Roman" w:cs="Times New Roman"/>
          <w:sz w:val="24"/>
          <w:szCs w:val="24"/>
        </w:rPr>
        <w:t>ême s’il est vrai que la population haïtienne possède plusieurs de ces richesses, il ne faut pas oublier que la situation de précarité socio-économique à laquelle la majorité de ses membres est exposée comporte de réelles conséquences, particulièrement en ce qui co</w:t>
      </w:r>
      <w:r w:rsidR="00BB738B">
        <w:rPr>
          <w:rFonts w:ascii="Times New Roman" w:hAnsi="Times New Roman" w:cs="Times New Roman"/>
          <w:sz w:val="24"/>
          <w:szCs w:val="24"/>
        </w:rPr>
        <w:t>ncerne la santé mentale. D’autant plus</w:t>
      </w:r>
      <w:r w:rsidR="00883048" w:rsidRPr="00883048">
        <w:rPr>
          <w:rFonts w:ascii="Times New Roman" w:hAnsi="Times New Roman" w:cs="Times New Roman"/>
          <w:sz w:val="24"/>
          <w:szCs w:val="24"/>
        </w:rPr>
        <w:t xml:space="preserve"> qu’Haïti ne possède ni systèm</w:t>
      </w:r>
      <w:r w:rsidR="008A75E5">
        <w:rPr>
          <w:rFonts w:ascii="Times New Roman" w:hAnsi="Times New Roman" w:cs="Times New Roman"/>
          <w:sz w:val="24"/>
          <w:szCs w:val="24"/>
        </w:rPr>
        <w:t>e</w:t>
      </w:r>
      <w:r>
        <w:rPr>
          <w:rFonts w:ascii="Times New Roman" w:hAnsi="Times New Roman" w:cs="Times New Roman"/>
          <w:sz w:val="24"/>
          <w:szCs w:val="24"/>
        </w:rPr>
        <w:t xml:space="preserve"> ni politique dans ce domaine</w:t>
      </w:r>
      <w:r w:rsidR="00883048" w:rsidRPr="00883048">
        <w:rPr>
          <w:rFonts w:ascii="Times New Roman" w:hAnsi="Times New Roman" w:cs="Times New Roman"/>
          <w:sz w:val="24"/>
          <w:szCs w:val="24"/>
        </w:rPr>
        <w:t xml:space="preserve"> et par conséquent, pa</w:t>
      </w:r>
      <w:r>
        <w:rPr>
          <w:rFonts w:ascii="Times New Roman" w:hAnsi="Times New Roman" w:cs="Times New Roman"/>
          <w:sz w:val="24"/>
          <w:szCs w:val="24"/>
        </w:rPr>
        <w:t>s de réelle planification des</w:t>
      </w:r>
      <w:r w:rsidR="00883048" w:rsidRPr="00883048">
        <w:rPr>
          <w:rFonts w:ascii="Times New Roman" w:hAnsi="Times New Roman" w:cs="Times New Roman"/>
          <w:sz w:val="24"/>
          <w:szCs w:val="24"/>
        </w:rPr>
        <w:t xml:space="preserve"> services</w:t>
      </w:r>
      <w:r>
        <w:rPr>
          <w:rFonts w:ascii="Times New Roman" w:hAnsi="Times New Roman" w:cs="Times New Roman"/>
          <w:sz w:val="24"/>
          <w:szCs w:val="24"/>
        </w:rPr>
        <w:t xml:space="preserve"> liés à celui-ci</w:t>
      </w:r>
      <w:r w:rsidR="00C24243">
        <w:rPr>
          <w:rFonts w:ascii="Times New Roman" w:hAnsi="Times New Roman" w:cs="Times New Roman"/>
          <w:sz w:val="24"/>
          <w:szCs w:val="24"/>
        </w:rPr>
        <w:t xml:space="preserve"> (IESM-OMS, 2011). À titre d’exemple, Haïti possédait, en 2003, seulement 10</w:t>
      </w:r>
      <w:r w:rsidR="00883048" w:rsidRPr="00883048">
        <w:rPr>
          <w:rFonts w:ascii="Times New Roman" w:hAnsi="Times New Roman" w:cs="Times New Roman"/>
          <w:sz w:val="24"/>
          <w:szCs w:val="24"/>
        </w:rPr>
        <w:t xml:space="preserve"> psychiat</w:t>
      </w:r>
      <w:r w:rsidR="00C24243">
        <w:rPr>
          <w:rFonts w:ascii="Times New Roman" w:hAnsi="Times New Roman" w:cs="Times New Roman"/>
          <w:sz w:val="24"/>
          <w:szCs w:val="24"/>
        </w:rPr>
        <w:t>res pour 8 millions d’habitants…</w:t>
      </w:r>
      <w:r w:rsidR="00883048" w:rsidRPr="00883048">
        <w:rPr>
          <w:rFonts w:ascii="Times New Roman" w:hAnsi="Times New Roman" w:cs="Times New Roman"/>
          <w:sz w:val="24"/>
          <w:szCs w:val="24"/>
        </w:rPr>
        <w:t xml:space="preserve"> </w:t>
      </w:r>
      <w:r w:rsidR="00C24243">
        <w:rPr>
          <w:rFonts w:ascii="Times New Roman" w:hAnsi="Times New Roman" w:cs="Times New Roman"/>
          <w:sz w:val="24"/>
          <w:szCs w:val="24"/>
        </w:rPr>
        <w:t>(</w:t>
      </w:r>
      <w:r w:rsidR="00C24243" w:rsidRPr="00C24243">
        <w:rPr>
          <w:rFonts w:ascii="Times New Roman" w:hAnsi="Times New Roman" w:cs="Times New Roman"/>
          <w:sz w:val="24"/>
          <w:szCs w:val="24"/>
        </w:rPr>
        <w:t>IESM-OMS</w:t>
      </w:r>
      <w:r w:rsidR="00C24243">
        <w:rPr>
          <w:rFonts w:ascii="Times New Roman" w:hAnsi="Times New Roman" w:cs="Times New Roman"/>
          <w:sz w:val="24"/>
          <w:szCs w:val="24"/>
        </w:rPr>
        <w:t>, 2011)</w:t>
      </w:r>
    </w:p>
    <w:p w:rsidR="00251C46" w:rsidRDefault="00883048" w:rsidP="005B02D6">
      <w:pPr>
        <w:spacing w:line="480" w:lineRule="auto"/>
        <w:ind w:firstLine="708"/>
        <w:jc w:val="both"/>
        <w:rPr>
          <w:rFonts w:ascii="Times New Roman" w:hAnsi="Times New Roman" w:cs="Times New Roman"/>
          <w:sz w:val="24"/>
          <w:szCs w:val="24"/>
        </w:rPr>
      </w:pPr>
      <w:r w:rsidRPr="00883048">
        <w:rPr>
          <w:rFonts w:ascii="Times New Roman" w:hAnsi="Times New Roman" w:cs="Times New Roman"/>
          <w:sz w:val="24"/>
          <w:szCs w:val="24"/>
        </w:rPr>
        <w:t>Parmi les groupes les plus à ris</w:t>
      </w:r>
      <w:r w:rsidR="00BB738B">
        <w:rPr>
          <w:rFonts w:ascii="Times New Roman" w:hAnsi="Times New Roman" w:cs="Times New Roman"/>
          <w:sz w:val="24"/>
          <w:szCs w:val="24"/>
        </w:rPr>
        <w:t>que</w:t>
      </w:r>
      <w:r w:rsidRPr="00883048">
        <w:rPr>
          <w:rFonts w:ascii="Times New Roman" w:hAnsi="Times New Roman" w:cs="Times New Roman"/>
          <w:sz w:val="24"/>
          <w:szCs w:val="24"/>
        </w:rPr>
        <w:t xml:space="preserve"> d’être exposés aux conséquences psychologiques de la précarité socio-économique et du manque de ressources en sant</w:t>
      </w:r>
      <w:r w:rsidR="007A1FD1">
        <w:rPr>
          <w:rFonts w:ascii="Times New Roman" w:hAnsi="Times New Roman" w:cs="Times New Roman"/>
          <w:sz w:val="24"/>
          <w:szCs w:val="24"/>
        </w:rPr>
        <w:t>é mentale en Haïti se retrouve</w:t>
      </w:r>
      <w:r w:rsidRPr="00883048">
        <w:rPr>
          <w:rFonts w:ascii="Times New Roman" w:hAnsi="Times New Roman" w:cs="Times New Roman"/>
          <w:sz w:val="24"/>
          <w:szCs w:val="24"/>
        </w:rPr>
        <w:t xml:space="preserve"> celui des jeunes mères. En effet, les grossesses adolescentes constituent une problématique à la fois sér</w:t>
      </w:r>
      <w:r w:rsidR="00F578E1">
        <w:rPr>
          <w:rFonts w:ascii="Times New Roman" w:hAnsi="Times New Roman" w:cs="Times New Roman"/>
          <w:sz w:val="24"/>
          <w:szCs w:val="24"/>
        </w:rPr>
        <w:t>ieus</w:t>
      </w:r>
      <w:r w:rsidR="005B02D6">
        <w:rPr>
          <w:rFonts w:ascii="Times New Roman" w:hAnsi="Times New Roman" w:cs="Times New Roman"/>
          <w:sz w:val="24"/>
          <w:szCs w:val="24"/>
        </w:rPr>
        <w:t>e et très répandue dans le pays</w:t>
      </w:r>
      <w:r w:rsidRPr="00883048">
        <w:rPr>
          <w:rFonts w:ascii="Times New Roman" w:hAnsi="Times New Roman" w:cs="Times New Roman"/>
          <w:sz w:val="24"/>
          <w:szCs w:val="24"/>
        </w:rPr>
        <w:t xml:space="preserve"> </w:t>
      </w:r>
      <w:r w:rsidR="002B7B91">
        <w:rPr>
          <w:rFonts w:ascii="Times New Roman" w:hAnsi="Times New Roman" w:cs="Times New Roman"/>
          <w:sz w:val="24"/>
          <w:szCs w:val="24"/>
        </w:rPr>
        <w:t>(Dorcent, s.d.)</w:t>
      </w:r>
      <w:r w:rsidR="005B02D6">
        <w:t xml:space="preserve">. </w:t>
      </w:r>
      <w:r w:rsidR="005B02D6" w:rsidRPr="005B02D6">
        <w:rPr>
          <w:rFonts w:ascii="Times New Roman" w:hAnsi="Times New Roman" w:cs="Times New Roman"/>
          <w:sz w:val="24"/>
          <w:szCs w:val="24"/>
        </w:rPr>
        <w:t xml:space="preserve">Ainsi, il semble pertinent de se questionner </w:t>
      </w:r>
      <w:r w:rsidR="005B02D6" w:rsidRPr="005B02D6">
        <w:rPr>
          <w:rFonts w:ascii="Times New Roman" w:hAnsi="Times New Roman" w:cs="Times New Roman"/>
          <w:sz w:val="24"/>
          <w:szCs w:val="24"/>
        </w:rPr>
        <w:lastRenderedPageBreak/>
        <w:t xml:space="preserve">sur </w:t>
      </w:r>
      <w:r w:rsidR="005B02D6">
        <w:rPr>
          <w:rFonts w:ascii="Times New Roman" w:hAnsi="Times New Roman" w:cs="Times New Roman"/>
          <w:sz w:val="24"/>
          <w:szCs w:val="24"/>
        </w:rPr>
        <w:t xml:space="preserve">ce qui caractérise la problématique des jeunes mères haïtiennes afin de pouvoir leur apporter des services adaptés à leurs besoins. </w:t>
      </w:r>
    </w:p>
    <w:p w:rsidR="00AB3590" w:rsidRPr="00AB3590" w:rsidRDefault="00695870" w:rsidP="00AB3590">
      <w:pPr>
        <w:spacing w:line="480" w:lineRule="auto"/>
        <w:jc w:val="center"/>
        <w:rPr>
          <w:rFonts w:ascii="Times New Roman" w:hAnsi="Times New Roman" w:cs="Times New Roman"/>
          <w:b/>
          <w:sz w:val="24"/>
          <w:szCs w:val="24"/>
        </w:rPr>
      </w:pPr>
      <w:r w:rsidRPr="00AB3590">
        <w:rPr>
          <w:rFonts w:ascii="Times New Roman" w:hAnsi="Times New Roman" w:cs="Times New Roman"/>
          <w:b/>
          <w:sz w:val="24"/>
          <w:szCs w:val="24"/>
        </w:rPr>
        <w:t>CONTEXTE THÉORIQUE</w:t>
      </w:r>
    </w:p>
    <w:p w:rsidR="00AB3590" w:rsidRPr="008D46EC" w:rsidRDefault="00AB3590" w:rsidP="00AB3590">
      <w:pPr>
        <w:spacing w:line="480" w:lineRule="auto"/>
        <w:jc w:val="both"/>
        <w:rPr>
          <w:rFonts w:ascii="Times New Roman" w:hAnsi="Times New Roman" w:cs="Times New Roman"/>
          <w:b/>
          <w:sz w:val="24"/>
          <w:szCs w:val="24"/>
        </w:rPr>
      </w:pPr>
      <w:r w:rsidRPr="008D46EC">
        <w:rPr>
          <w:rFonts w:ascii="Times New Roman" w:hAnsi="Times New Roman" w:cs="Times New Roman"/>
          <w:b/>
          <w:sz w:val="24"/>
          <w:szCs w:val="24"/>
        </w:rPr>
        <w:t>La santé sexuelle et reproductive des femmes haïtiennes</w:t>
      </w:r>
    </w:p>
    <w:p w:rsidR="00AB3590" w:rsidRPr="00AB3590" w:rsidRDefault="00AB3590" w:rsidP="00AB3590">
      <w:pPr>
        <w:spacing w:line="480" w:lineRule="auto"/>
        <w:ind w:firstLine="708"/>
        <w:jc w:val="both"/>
        <w:rPr>
          <w:rFonts w:ascii="Times New Roman" w:hAnsi="Times New Roman" w:cs="Times New Roman"/>
          <w:sz w:val="24"/>
          <w:szCs w:val="24"/>
        </w:rPr>
      </w:pPr>
      <w:r w:rsidRPr="00AB3590">
        <w:rPr>
          <w:rFonts w:ascii="Times New Roman" w:hAnsi="Times New Roman" w:cs="Times New Roman"/>
          <w:sz w:val="24"/>
          <w:szCs w:val="24"/>
        </w:rPr>
        <w:t xml:space="preserve">Selon la Société des obstétriciens et gynécologues du Canada (SOGC, 2002), la santé sexuelle est un processus continu de bien-être physique, psychologique et socioculturel lié à la sexualité. Celle-ci inclut la capacité d’une personne à vivre sa sexualité d’une façon saine et responsable et d’avoir le contrôle sur celle-ci. De façon plus précise, la santé reproductive </w:t>
      </w:r>
      <w:r w:rsidR="008A75E5">
        <w:rPr>
          <w:rFonts w:ascii="Times New Roman" w:hAnsi="Times New Roman" w:cs="Times New Roman"/>
          <w:sz w:val="24"/>
          <w:szCs w:val="24"/>
        </w:rPr>
        <w:t>est définie par l’Organisation m</w:t>
      </w:r>
      <w:r w:rsidRPr="00AB3590">
        <w:rPr>
          <w:rFonts w:ascii="Times New Roman" w:hAnsi="Times New Roman" w:cs="Times New Roman"/>
          <w:sz w:val="24"/>
          <w:szCs w:val="24"/>
        </w:rPr>
        <w:t xml:space="preserve">ondiale de la Santé (OMS, 2014) comme étant la possibilité pour les hommes et les femmes de choisir des procédés de contrôle des naissances à la fois sécuritaires, efficaces et abordables et d’avoir accès à des services de santé adéquats. </w:t>
      </w:r>
    </w:p>
    <w:p w:rsidR="00CF6992" w:rsidRDefault="00AB3590" w:rsidP="00902FEC">
      <w:pPr>
        <w:spacing w:line="480" w:lineRule="auto"/>
        <w:ind w:firstLine="708"/>
        <w:jc w:val="both"/>
        <w:rPr>
          <w:rFonts w:ascii="Times New Roman" w:hAnsi="Times New Roman" w:cs="Times New Roman"/>
          <w:sz w:val="24"/>
          <w:szCs w:val="24"/>
        </w:rPr>
      </w:pPr>
      <w:r w:rsidRPr="00AB3590">
        <w:rPr>
          <w:rFonts w:ascii="Times New Roman" w:hAnsi="Times New Roman" w:cs="Times New Roman"/>
          <w:sz w:val="24"/>
          <w:szCs w:val="24"/>
        </w:rPr>
        <w:t>Cela étant dit, ces concepts que sont la santé sexuelle et reproductive sont étrangers à la majorité de la population haïtienne et donc, par le fait même, à la majorité des femmes haïtiennes. En effet, la réalité de ces femmes se heurte à un manque criant d’accès à l’information et à l’éducation concernant les droits sexuels et reproductifs, à une reconnaissance limitée de ces d</w:t>
      </w:r>
      <w:r w:rsidR="00A454B0">
        <w:rPr>
          <w:rFonts w:ascii="Times New Roman" w:hAnsi="Times New Roman" w:cs="Times New Roman"/>
          <w:sz w:val="24"/>
          <w:szCs w:val="24"/>
        </w:rPr>
        <w:t>roits</w:t>
      </w:r>
      <w:r w:rsidRPr="00AB3590">
        <w:rPr>
          <w:rFonts w:ascii="Times New Roman" w:hAnsi="Times New Roman" w:cs="Times New Roman"/>
          <w:sz w:val="24"/>
          <w:szCs w:val="24"/>
        </w:rPr>
        <w:t xml:space="preserve">, à une incidence élevée de la violence et de la manipulation sexuelle, conjugale et économique, à une forte influence de l’Église dans les croyances populaires ainsi qu’à un </w:t>
      </w:r>
      <w:r w:rsidR="00DC23EE">
        <w:rPr>
          <w:rFonts w:ascii="Times New Roman" w:hAnsi="Times New Roman" w:cs="Times New Roman"/>
          <w:sz w:val="24"/>
          <w:szCs w:val="24"/>
        </w:rPr>
        <w:t>manque de services de maternité</w:t>
      </w:r>
      <w:r w:rsidRPr="00AB3590">
        <w:rPr>
          <w:rFonts w:ascii="Times New Roman" w:hAnsi="Times New Roman" w:cs="Times New Roman"/>
          <w:sz w:val="24"/>
          <w:szCs w:val="24"/>
        </w:rPr>
        <w:t xml:space="preserve"> accessibles et abordables (Kay fanm, 2010). Il en résulte un manque d’utilisation de contraceptifs</w:t>
      </w:r>
      <w:r w:rsidR="00DC23EE">
        <w:rPr>
          <w:rFonts w:ascii="Times New Roman" w:hAnsi="Times New Roman" w:cs="Times New Roman"/>
          <w:sz w:val="24"/>
          <w:szCs w:val="24"/>
        </w:rPr>
        <w:t>,</w:t>
      </w:r>
      <w:r w:rsidRPr="00AB3590">
        <w:rPr>
          <w:rFonts w:ascii="Times New Roman" w:hAnsi="Times New Roman" w:cs="Times New Roman"/>
          <w:sz w:val="24"/>
          <w:szCs w:val="24"/>
        </w:rPr>
        <w:t xml:space="preserve"> et ce, dès le d</w:t>
      </w:r>
      <w:r w:rsidR="00A454B0">
        <w:rPr>
          <w:rFonts w:ascii="Times New Roman" w:hAnsi="Times New Roman" w:cs="Times New Roman"/>
          <w:sz w:val="24"/>
          <w:szCs w:val="24"/>
        </w:rPr>
        <w:t>ébut de la vie sexuelle active.</w:t>
      </w:r>
      <w:r w:rsidRPr="00AB3590">
        <w:rPr>
          <w:rFonts w:ascii="Times New Roman" w:hAnsi="Times New Roman" w:cs="Times New Roman"/>
          <w:sz w:val="24"/>
          <w:szCs w:val="24"/>
        </w:rPr>
        <w:t xml:space="preserve"> </w:t>
      </w:r>
    </w:p>
    <w:p w:rsidR="00971F79" w:rsidRPr="00610047" w:rsidRDefault="00AB3590" w:rsidP="00610047">
      <w:pPr>
        <w:spacing w:line="480" w:lineRule="auto"/>
        <w:ind w:firstLine="708"/>
        <w:jc w:val="both"/>
        <w:rPr>
          <w:rFonts w:ascii="Times New Roman" w:hAnsi="Times New Roman" w:cs="Times New Roman"/>
          <w:sz w:val="24"/>
          <w:szCs w:val="24"/>
        </w:rPr>
      </w:pPr>
      <w:r w:rsidRPr="00AB3590">
        <w:rPr>
          <w:rFonts w:ascii="Times New Roman" w:hAnsi="Times New Roman" w:cs="Times New Roman"/>
          <w:sz w:val="24"/>
          <w:szCs w:val="24"/>
        </w:rPr>
        <w:t>Dans un tel contexte, plusieurs femmes tombent enceintes à un jeune âge et vivent des grossesses non planifiées</w:t>
      </w:r>
      <w:r w:rsidR="00A454B0" w:rsidRPr="00A454B0">
        <w:rPr>
          <w:rFonts w:ascii="Times New Roman" w:hAnsi="Times New Roman" w:cs="Times New Roman"/>
          <w:sz w:val="24"/>
          <w:szCs w:val="24"/>
        </w:rPr>
        <w:t xml:space="preserve">. </w:t>
      </w:r>
      <w:r w:rsidR="00A454B0">
        <w:rPr>
          <w:rFonts w:ascii="Times New Roman" w:hAnsi="Times New Roman" w:cs="Times New Roman"/>
          <w:sz w:val="24"/>
          <w:szCs w:val="24"/>
        </w:rPr>
        <w:t>À titre d’</w:t>
      </w:r>
      <w:r w:rsidR="00902FEC">
        <w:rPr>
          <w:rFonts w:ascii="Times New Roman" w:hAnsi="Times New Roman" w:cs="Times New Roman"/>
          <w:sz w:val="24"/>
          <w:szCs w:val="24"/>
        </w:rPr>
        <w:t xml:space="preserve">exemple, et selon une étude </w:t>
      </w:r>
      <w:r w:rsidR="00902FEC" w:rsidRPr="00902FEC">
        <w:rPr>
          <w:rFonts w:ascii="Times New Roman" w:hAnsi="Times New Roman" w:cs="Times New Roman"/>
          <w:sz w:val="24"/>
          <w:szCs w:val="24"/>
        </w:rPr>
        <w:t>commanditée par le Ministère de la santé publ</w:t>
      </w:r>
      <w:r w:rsidR="00902FEC">
        <w:rPr>
          <w:rFonts w:ascii="Times New Roman" w:hAnsi="Times New Roman" w:cs="Times New Roman"/>
          <w:sz w:val="24"/>
          <w:szCs w:val="24"/>
        </w:rPr>
        <w:t>ique et de la population (MSPP) en 2012,</w:t>
      </w:r>
      <w:r w:rsidR="00A454B0" w:rsidRPr="00A454B0">
        <w:rPr>
          <w:rFonts w:ascii="Times New Roman" w:hAnsi="Times New Roman" w:cs="Times New Roman"/>
          <w:sz w:val="24"/>
          <w:szCs w:val="24"/>
        </w:rPr>
        <w:t xml:space="preserve"> une</w:t>
      </w:r>
      <w:r w:rsidR="00902FEC">
        <w:rPr>
          <w:rFonts w:ascii="Times New Roman" w:hAnsi="Times New Roman" w:cs="Times New Roman"/>
          <w:sz w:val="24"/>
          <w:szCs w:val="24"/>
        </w:rPr>
        <w:t xml:space="preserve"> jeune fille de 15-</w:t>
      </w:r>
      <w:r w:rsidR="00A454B0" w:rsidRPr="00A454B0">
        <w:rPr>
          <w:rFonts w:ascii="Times New Roman" w:hAnsi="Times New Roman" w:cs="Times New Roman"/>
          <w:sz w:val="24"/>
          <w:szCs w:val="24"/>
        </w:rPr>
        <w:t xml:space="preserve">19 ans sur sept (14 %) </w:t>
      </w:r>
      <w:r w:rsidR="00A454B0" w:rsidRPr="00A454B0">
        <w:rPr>
          <w:rFonts w:ascii="Times New Roman" w:hAnsi="Times New Roman" w:cs="Times New Roman"/>
          <w:sz w:val="24"/>
          <w:szCs w:val="24"/>
        </w:rPr>
        <w:lastRenderedPageBreak/>
        <w:t>a</w:t>
      </w:r>
      <w:r w:rsidR="00902FEC">
        <w:rPr>
          <w:rFonts w:ascii="Times New Roman" w:hAnsi="Times New Roman" w:cs="Times New Roman"/>
          <w:sz w:val="24"/>
          <w:szCs w:val="24"/>
        </w:rPr>
        <w:t>vait déjà commencé sa vie féconde et 11 % étaient</w:t>
      </w:r>
      <w:r w:rsidR="00A454B0" w:rsidRPr="00A454B0">
        <w:rPr>
          <w:rFonts w:ascii="Times New Roman" w:hAnsi="Times New Roman" w:cs="Times New Roman"/>
          <w:sz w:val="24"/>
          <w:szCs w:val="24"/>
        </w:rPr>
        <w:t xml:space="preserve"> déjà mères.</w:t>
      </w:r>
      <w:r w:rsidR="00D6346A">
        <w:rPr>
          <w:rFonts w:ascii="Times New Roman" w:hAnsi="Times New Roman" w:cs="Times New Roman"/>
          <w:sz w:val="24"/>
          <w:szCs w:val="24"/>
        </w:rPr>
        <w:t xml:space="preserve"> Ce chiffre s’élevait à 33% lorsque l’on s’adressait à des jeunes femmes de 19 ans seulement.</w:t>
      </w:r>
      <w:r w:rsidR="00A454B0" w:rsidRPr="00A454B0">
        <w:rPr>
          <w:rFonts w:ascii="Times New Roman" w:hAnsi="Times New Roman" w:cs="Times New Roman"/>
          <w:sz w:val="24"/>
          <w:szCs w:val="24"/>
        </w:rPr>
        <w:t xml:space="preserve"> </w:t>
      </w:r>
      <w:r w:rsidR="00902FEC">
        <w:rPr>
          <w:rFonts w:ascii="Times New Roman" w:hAnsi="Times New Roman" w:cs="Times New Roman"/>
          <w:sz w:val="24"/>
          <w:szCs w:val="24"/>
        </w:rPr>
        <w:t>En outre, selon l’étude, la grossesse précoce en Haïti est trois fo</w:t>
      </w:r>
      <w:r w:rsidR="00D6346A">
        <w:rPr>
          <w:rFonts w:ascii="Times New Roman" w:hAnsi="Times New Roman" w:cs="Times New Roman"/>
          <w:sz w:val="24"/>
          <w:szCs w:val="24"/>
        </w:rPr>
        <w:t>is plus élevée parmi les jeunes filles en provenance de milieux peu instruits (ce qui comprend la majorité de la population) que parmi celles ayant un meilleur accès à l’éducation</w:t>
      </w:r>
      <w:r w:rsidR="00B276C5">
        <w:rPr>
          <w:rFonts w:ascii="Times New Roman" w:hAnsi="Times New Roman" w:cs="Times New Roman"/>
          <w:sz w:val="24"/>
          <w:szCs w:val="24"/>
        </w:rPr>
        <w:t xml:space="preserve"> (MS</w:t>
      </w:r>
      <w:r w:rsidR="00CF6992">
        <w:rPr>
          <w:rFonts w:ascii="Times New Roman" w:hAnsi="Times New Roman" w:cs="Times New Roman"/>
          <w:sz w:val="24"/>
          <w:szCs w:val="24"/>
        </w:rPr>
        <w:t>PP, 2012).</w:t>
      </w:r>
    </w:p>
    <w:p w:rsidR="00971F79" w:rsidRPr="00971F79" w:rsidRDefault="008A134B" w:rsidP="00971F79">
      <w:pPr>
        <w:spacing w:line="480" w:lineRule="auto"/>
        <w:jc w:val="both"/>
        <w:rPr>
          <w:rFonts w:ascii="Times New Roman" w:hAnsi="Times New Roman" w:cs="Times New Roman"/>
          <w:b/>
          <w:sz w:val="24"/>
          <w:szCs w:val="24"/>
        </w:rPr>
      </w:pPr>
      <w:r>
        <w:rPr>
          <w:rFonts w:ascii="Times New Roman" w:hAnsi="Times New Roman" w:cs="Times New Roman"/>
          <w:b/>
          <w:sz w:val="24"/>
          <w:szCs w:val="24"/>
        </w:rPr>
        <w:t>Les grossesse</w:t>
      </w:r>
      <w:r w:rsidR="008A75E5">
        <w:rPr>
          <w:rFonts w:ascii="Times New Roman" w:hAnsi="Times New Roman" w:cs="Times New Roman"/>
          <w:b/>
          <w:sz w:val="24"/>
          <w:szCs w:val="24"/>
        </w:rPr>
        <w:t>s</w:t>
      </w:r>
      <w:r>
        <w:rPr>
          <w:rFonts w:ascii="Times New Roman" w:hAnsi="Times New Roman" w:cs="Times New Roman"/>
          <w:b/>
          <w:sz w:val="24"/>
          <w:szCs w:val="24"/>
        </w:rPr>
        <w:t xml:space="preserve"> non planifiée</w:t>
      </w:r>
      <w:r w:rsidR="008A75E5">
        <w:rPr>
          <w:rFonts w:ascii="Times New Roman" w:hAnsi="Times New Roman" w:cs="Times New Roman"/>
          <w:b/>
          <w:sz w:val="24"/>
          <w:szCs w:val="24"/>
        </w:rPr>
        <w:t>s</w:t>
      </w:r>
      <w:r>
        <w:rPr>
          <w:rFonts w:ascii="Times New Roman" w:hAnsi="Times New Roman" w:cs="Times New Roman"/>
          <w:b/>
          <w:sz w:val="24"/>
          <w:szCs w:val="24"/>
        </w:rPr>
        <w:t xml:space="preserve"> et l’avortement en Haïti</w:t>
      </w:r>
    </w:p>
    <w:p w:rsidR="00FB30FC" w:rsidRDefault="00A62A2D" w:rsidP="00060168">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Lorsqu</w:t>
      </w:r>
      <w:r w:rsidR="00411CDC">
        <w:rPr>
          <w:rFonts w:ascii="Times New Roman" w:hAnsi="Times New Roman" w:cs="Times New Roman"/>
          <w:sz w:val="24"/>
          <w:szCs w:val="24"/>
        </w:rPr>
        <w:t>e des</w:t>
      </w:r>
      <w:r>
        <w:rPr>
          <w:rFonts w:ascii="Times New Roman" w:hAnsi="Times New Roman" w:cs="Times New Roman"/>
          <w:sz w:val="24"/>
          <w:szCs w:val="24"/>
        </w:rPr>
        <w:t xml:space="preserve"> jeune</w:t>
      </w:r>
      <w:r w:rsidR="00411CDC">
        <w:rPr>
          <w:rFonts w:ascii="Times New Roman" w:hAnsi="Times New Roman" w:cs="Times New Roman"/>
          <w:sz w:val="24"/>
          <w:szCs w:val="24"/>
        </w:rPr>
        <w:t>s</w:t>
      </w:r>
      <w:r>
        <w:rPr>
          <w:rFonts w:ascii="Times New Roman" w:hAnsi="Times New Roman" w:cs="Times New Roman"/>
          <w:sz w:val="24"/>
          <w:szCs w:val="24"/>
        </w:rPr>
        <w:t xml:space="preserve"> femme</w:t>
      </w:r>
      <w:r w:rsidR="00411CDC">
        <w:rPr>
          <w:rFonts w:ascii="Times New Roman" w:hAnsi="Times New Roman" w:cs="Times New Roman"/>
          <w:sz w:val="24"/>
          <w:szCs w:val="24"/>
        </w:rPr>
        <w:t>s</w:t>
      </w:r>
      <w:r>
        <w:rPr>
          <w:rFonts w:ascii="Times New Roman" w:hAnsi="Times New Roman" w:cs="Times New Roman"/>
          <w:sz w:val="24"/>
          <w:szCs w:val="24"/>
        </w:rPr>
        <w:t xml:space="preserve"> haïtienne</w:t>
      </w:r>
      <w:r w:rsidR="00411CDC">
        <w:rPr>
          <w:rFonts w:ascii="Times New Roman" w:hAnsi="Times New Roman" w:cs="Times New Roman"/>
          <w:sz w:val="24"/>
          <w:szCs w:val="24"/>
        </w:rPr>
        <w:t>s</w:t>
      </w:r>
      <w:r>
        <w:rPr>
          <w:rFonts w:ascii="Times New Roman" w:hAnsi="Times New Roman" w:cs="Times New Roman"/>
          <w:sz w:val="24"/>
          <w:szCs w:val="24"/>
        </w:rPr>
        <w:t xml:space="preserve"> tombe</w:t>
      </w:r>
      <w:r w:rsidR="00411CDC">
        <w:rPr>
          <w:rFonts w:ascii="Times New Roman" w:hAnsi="Times New Roman" w:cs="Times New Roman"/>
          <w:sz w:val="24"/>
          <w:szCs w:val="24"/>
        </w:rPr>
        <w:t>nt</w:t>
      </w:r>
      <w:r>
        <w:rPr>
          <w:rFonts w:ascii="Times New Roman" w:hAnsi="Times New Roman" w:cs="Times New Roman"/>
          <w:sz w:val="24"/>
          <w:szCs w:val="24"/>
        </w:rPr>
        <w:t xml:space="preserve"> enceinte, celle</w:t>
      </w:r>
      <w:r w:rsidR="00411CDC">
        <w:rPr>
          <w:rFonts w:ascii="Times New Roman" w:hAnsi="Times New Roman" w:cs="Times New Roman"/>
          <w:sz w:val="24"/>
          <w:szCs w:val="24"/>
        </w:rPr>
        <w:t>s-ci sont</w:t>
      </w:r>
      <w:r>
        <w:rPr>
          <w:rFonts w:ascii="Times New Roman" w:hAnsi="Times New Roman" w:cs="Times New Roman"/>
          <w:sz w:val="24"/>
          <w:szCs w:val="24"/>
        </w:rPr>
        <w:t xml:space="preserve"> confrontée</w:t>
      </w:r>
      <w:r w:rsidR="00411CDC">
        <w:rPr>
          <w:rFonts w:ascii="Times New Roman" w:hAnsi="Times New Roman" w:cs="Times New Roman"/>
          <w:sz w:val="24"/>
          <w:szCs w:val="24"/>
        </w:rPr>
        <w:t>s</w:t>
      </w:r>
      <w:r>
        <w:rPr>
          <w:rFonts w:ascii="Times New Roman" w:hAnsi="Times New Roman" w:cs="Times New Roman"/>
          <w:sz w:val="24"/>
          <w:szCs w:val="24"/>
        </w:rPr>
        <w:t xml:space="preserve"> au fait que l’avortement est une pratique légalement interdite dans le pays. </w:t>
      </w:r>
      <w:r w:rsidR="00971F79">
        <w:rPr>
          <w:rFonts w:ascii="Times New Roman" w:hAnsi="Times New Roman" w:cs="Times New Roman"/>
          <w:sz w:val="24"/>
          <w:szCs w:val="24"/>
        </w:rPr>
        <w:t>N</w:t>
      </w:r>
      <w:r w:rsidR="00411CDC">
        <w:rPr>
          <w:rFonts w:ascii="Times New Roman" w:hAnsi="Times New Roman" w:cs="Times New Roman"/>
          <w:sz w:val="24"/>
          <w:szCs w:val="24"/>
        </w:rPr>
        <w:t>e leur</w:t>
      </w:r>
      <w:r w:rsidR="00971F79">
        <w:rPr>
          <w:rFonts w:ascii="Times New Roman" w:hAnsi="Times New Roman" w:cs="Times New Roman"/>
          <w:sz w:val="24"/>
          <w:szCs w:val="24"/>
        </w:rPr>
        <w:t xml:space="preserve"> reste donc </w:t>
      </w:r>
      <w:r w:rsidR="00346179">
        <w:rPr>
          <w:rFonts w:ascii="Times New Roman" w:hAnsi="Times New Roman" w:cs="Times New Roman"/>
          <w:sz w:val="24"/>
          <w:szCs w:val="24"/>
        </w:rPr>
        <w:t xml:space="preserve">plus </w:t>
      </w:r>
      <w:r w:rsidR="00971F79">
        <w:rPr>
          <w:rFonts w:ascii="Times New Roman" w:hAnsi="Times New Roman" w:cs="Times New Roman"/>
          <w:sz w:val="24"/>
          <w:szCs w:val="24"/>
        </w:rPr>
        <w:t xml:space="preserve">que deux choix : </w:t>
      </w:r>
      <w:r w:rsidR="00411CDC">
        <w:rPr>
          <w:rFonts w:ascii="Times New Roman" w:hAnsi="Times New Roman" w:cs="Times New Roman"/>
          <w:sz w:val="24"/>
          <w:szCs w:val="24"/>
        </w:rPr>
        <w:t>celui de mener leur</w:t>
      </w:r>
      <w:r w:rsidR="00971F79">
        <w:rPr>
          <w:rFonts w:ascii="Times New Roman" w:hAnsi="Times New Roman" w:cs="Times New Roman"/>
          <w:sz w:val="24"/>
          <w:szCs w:val="24"/>
        </w:rPr>
        <w:t xml:space="preserve"> grossesse à terme ou celui d’avoir recoure à l’avortement clandestin. </w:t>
      </w:r>
      <w:r w:rsidR="00411CDC">
        <w:rPr>
          <w:rFonts w:ascii="Times New Roman" w:hAnsi="Times New Roman" w:cs="Times New Roman"/>
          <w:sz w:val="24"/>
          <w:szCs w:val="24"/>
        </w:rPr>
        <w:t>Toutefois, il faut savoir que ce choix de devenir mère ou pas n’en est pas vraiment</w:t>
      </w:r>
      <w:r w:rsidR="00060168">
        <w:rPr>
          <w:rFonts w:ascii="Times New Roman" w:hAnsi="Times New Roman" w:cs="Times New Roman"/>
          <w:sz w:val="24"/>
          <w:szCs w:val="24"/>
        </w:rPr>
        <w:t xml:space="preserve"> pour ces femmes. En effet,</w:t>
      </w:r>
      <w:r w:rsidR="00411CDC">
        <w:rPr>
          <w:rFonts w:ascii="Times New Roman" w:hAnsi="Times New Roman" w:cs="Times New Roman"/>
          <w:sz w:val="24"/>
          <w:szCs w:val="24"/>
        </w:rPr>
        <w:t xml:space="preserve"> considérant </w:t>
      </w:r>
      <w:r w:rsidR="00411CDC" w:rsidRPr="00411CDC">
        <w:rPr>
          <w:rFonts w:ascii="Times New Roman" w:hAnsi="Times New Roman" w:cs="Times New Roman"/>
          <w:sz w:val="24"/>
          <w:szCs w:val="24"/>
        </w:rPr>
        <w:t>le fait</w:t>
      </w:r>
      <w:r w:rsidR="00392395" w:rsidRPr="00411CDC">
        <w:rPr>
          <w:rFonts w:ascii="Times New Roman" w:hAnsi="Times New Roman" w:cs="Times New Roman"/>
          <w:sz w:val="24"/>
          <w:szCs w:val="24"/>
        </w:rPr>
        <w:t xml:space="preserve"> que l’avortement clandestin comporte de nombreux risques pour la femme qui y a </w:t>
      </w:r>
      <w:r w:rsidR="00392395" w:rsidRPr="00EF7F7F">
        <w:rPr>
          <w:rFonts w:ascii="Times New Roman" w:hAnsi="Times New Roman" w:cs="Times New Roman"/>
          <w:sz w:val="24"/>
          <w:szCs w:val="24"/>
        </w:rPr>
        <w:t>recours</w:t>
      </w:r>
      <w:r w:rsidR="00FB30FC" w:rsidRPr="00EF7F7F">
        <w:rPr>
          <w:rFonts w:ascii="Times New Roman" w:hAnsi="Times New Roman" w:cs="Times New Roman"/>
          <w:sz w:val="24"/>
          <w:szCs w:val="24"/>
        </w:rPr>
        <w:t xml:space="preserve"> </w:t>
      </w:r>
      <w:r w:rsidR="00EF7F7F" w:rsidRPr="00EF7F7F">
        <w:rPr>
          <w:rFonts w:ascii="Times New Roman" w:hAnsi="Times New Roman" w:cs="Times New Roman"/>
          <w:sz w:val="24"/>
          <w:szCs w:val="24"/>
        </w:rPr>
        <w:t>(Logeart, 2014</w:t>
      </w:r>
      <w:r w:rsidR="00FB30FC" w:rsidRPr="00EF7F7F">
        <w:rPr>
          <w:rFonts w:ascii="Times New Roman" w:hAnsi="Times New Roman" w:cs="Times New Roman"/>
          <w:sz w:val="24"/>
          <w:szCs w:val="24"/>
        </w:rPr>
        <w:t>)</w:t>
      </w:r>
      <w:r w:rsidR="00392395" w:rsidRPr="00EF7F7F">
        <w:rPr>
          <w:rFonts w:ascii="Times New Roman" w:hAnsi="Times New Roman" w:cs="Times New Roman"/>
          <w:sz w:val="24"/>
          <w:szCs w:val="24"/>
        </w:rPr>
        <w:t>, plusieurs</w:t>
      </w:r>
      <w:r w:rsidR="00392395" w:rsidRPr="00411CDC">
        <w:rPr>
          <w:rFonts w:ascii="Times New Roman" w:hAnsi="Times New Roman" w:cs="Times New Roman"/>
          <w:sz w:val="24"/>
          <w:szCs w:val="24"/>
        </w:rPr>
        <w:t xml:space="preserve"> femmes haïtiennes choisissent de mener à terme des grossesses non </w:t>
      </w:r>
      <w:r w:rsidR="00392395" w:rsidRPr="00060168">
        <w:rPr>
          <w:rFonts w:ascii="Times New Roman" w:hAnsi="Times New Roman" w:cs="Times New Roman"/>
          <w:sz w:val="24"/>
          <w:szCs w:val="24"/>
        </w:rPr>
        <w:t xml:space="preserve">planifiées, parmi lesquelles certaines sont non désirées. </w:t>
      </w:r>
    </w:p>
    <w:p w:rsidR="00610047" w:rsidRDefault="00D6448C" w:rsidP="00C2380D">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S</w:t>
      </w:r>
      <w:r w:rsidR="00B276C5">
        <w:rPr>
          <w:rFonts w:ascii="Times New Roman" w:hAnsi="Times New Roman" w:cs="Times New Roman"/>
          <w:sz w:val="24"/>
          <w:szCs w:val="24"/>
        </w:rPr>
        <w:t>elon le MSPP</w:t>
      </w:r>
      <w:r>
        <w:rPr>
          <w:rFonts w:ascii="Times New Roman" w:hAnsi="Times New Roman" w:cs="Times New Roman"/>
          <w:sz w:val="24"/>
          <w:szCs w:val="24"/>
        </w:rPr>
        <w:t xml:space="preserve"> (2012)</w:t>
      </w:r>
      <w:r w:rsidR="00B276C5">
        <w:rPr>
          <w:rFonts w:ascii="Times New Roman" w:hAnsi="Times New Roman" w:cs="Times New Roman"/>
          <w:sz w:val="24"/>
          <w:szCs w:val="24"/>
        </w:rPr>
        <w:t xml:space="preserve">, seulement 4% des femmes haïtiennes avaient eu recours à l’avortement au moins une fois dans leur vie en 2012. </w:t>
      </w:r>
      <w:r w:rsidR="002F01B0">
        <w:rPr>
          <w:rFonts w:ascii="Times New Roman" w:hAnsi="Times New Roman" w:cs="Times New Roman"/>
          <w:sz w:val="24"/>
          <w:szCs w:val="24"/>
        </w:rPr>
        <w:t xml:space="preserve">Parmi celles-ci, la plus faible proportion </w:t>
      </w:r>
      <w:r w:rsidR="00CD6BC5">
        <w:rPr>
          <w:rFonts w:ascii="Times New Roman" w:hAnsi="Times New Roman" w:cs="Times New Roman"/>
          <w:sz w:val="24"/>
          <w:szCs w:val="24"/>
        </w:rPr>
        <w:t xml:space="preserve">(2%) </w:t>
      </w:r>
      <w:r w:rsidR="002F01B0">
        <w:rPr>
          <w:rFonts w:ascii="Times New Roman" w:hAnsi="Times New Roman" w:cs="Times New Roman"/>
          <w:sz w:val="24"/>
          <w:szCs w:val="24"/>
        </w:rPr>
        <w:t xml:space="preserve">ayant eu recours à l’avortement s’observait chez les jeunes femmes de 15-19 ans </w:t>
      </w:r>
      <w:r w:rsidR="00CD6BC5">
        <w:rPr>
          <w:rFonts w:ascii="Times New Roman" w:hAnsi="Times New Roman" w:cs="Times New Roman"/>
          <w:sz w:val="24"/>
          <w:szCs w:val="24"/>
        </w:rPr>
        <w:t xml:space="preserve">qui se trouvaient à leur première grossesse. Cette proportion augmentait progressivement (bien qu’elle reste très faible par rapport à d’autres endroits dans le monde comme le Québec) avec l’âge de la mère et le nombre d’enfants déjà mis au monde par celle-ci. </w:t>
      </w:r>
      <w:r w:rsidR="005B4ED4">
        <w:rPr>
          <w:rFonts w:ascii="Times New Roman" w:hAnsi="Times New Roman" w:cs="Times New Roman"/>
          <w:sz w:val="24"/>
          <w:szCs w:val="24"/>
        </w:rPr>
        <w:t xml:space="preserve">De plus, les résultats de l’étude démontrent que c’est en milieu </w:t>
      </w:r>
      <w:r w:rsidR="003A5A3C">
        <w:rPr>
          <w:rFonts w:ascii="Times New Roman" w:hAnsi="Times New Roman" w:cs="Times New Roman"/>
          <w:sz w:val="24"/>
          <w:szCs w:val="24"/>
        </w:rPr>
        <w:t>rural (où la population a moins d’</w:t>
      </w:r>
      <w:r w:rsidR="005B4ED4">
        <w:rPr>
          <w:rFonts w:ascii="Times New Roman" w:hAnsi="Times New Roman" w:cs="Times New Roman"/>
          <w:sz w:val="24"/>
          <w:szCs w:val="24"/>
        </w:rPr>
        <w:t>instruction) que l’on</w:t>
      </w:r>
      <w:r w:rsidR="003A5A3C">
        <w:rPr>
          <w:rFonts w:ascii="Times New Roman" w:hAnsi="Times New Roman" w:cs="Times New Roman"/>
          <w:sz w:val="24"/>
          <w:szCs w:val="24"/>
        </w:rPr>
        <w:t xml:space="preserve"> retrouvait</w:t>
      </w:r>
      <w:r w:rsidR="005B4ED4">
        <w:rPr>
          <w:rFonts w:ascii="Times New Roman" w:hAnsi="Times New Roman" w:cs="Times New Roman"/>
          <w:sz w:val="24"/>
          <w:szCs w:val="24"/>
        </w:rPr>
        <w:t xml:space="preserve"> la proportion </w:t>
      </w:r>
      <w:r w:rsidR="003A5A3C">
        <w:rPr>
          <w:rFonts w:ascii="Times New Roman" w:hAnsi="Times New Roman" w:cs="Times New Roman"/>
          <w:sz w:val="24"/>
          <w:szCs w:val="24"/>
        </w:rPr>
        <w:t>la plus faible de femmes ayant eu recours à l’</w:t>
      </w:r>
      <w:r w:rsidR="00DD679F">
        <w:rPr>
          <w:rFonts w:ascii="Times New Roman" w:hAnsi="Times New Roman" w:cs="Times New Roman"/>
          <w:sz w:val="24"/>
          <w:szCs w:val="24"/>
        </w:rPr>
        <w:t>avortement artisanal (2% contre 7% en milieu urbain) (MSPP, 2012).</w:t>
      </w:r>
    </w:p>
    <w:p w:rsidR="00C2380D" w:rsidRDefault="00C2380D" w:rsidP="00C2380D">
      <w:pPr>
        <w:spacing w:line="480" w:lineRule="auto"/>
        <w:ind w:firstLine="708"/>
        <w:jc w:val="both"/>
        <w:rPr>
          <w:rFonts w:ascii="Times New Roman" w:hAnsi="Times New Roman" w:cs="Times New Roman"/>
          <w:sz w:val="24"/>
          <w:szCs w:val="24"/>
        </w:rPr>
      </w:pPr>
    </w:p>
    <w:p w:rsidR="00C2380D" w:rsidRDefault="00C2380D" w:rsidP="00C2380D">
      <w:pPr>
        <w:spacing w:line="480" w:lineRule="auto"/>
        <w:ind w:firstLine="708"/>
        <w:jc w:val="both"/>
        <w:rPr>
          <w:rFonts w:ascii="Times New Roman" w:hAnsi="Times New Roman" w:cs="Times New Roman"/>
          <w:sz w:val="24"/>
          <w:szCs w:val="24"/>
        </w:rPr>
      </w:pPr>
    </w:p>
    <w:p w:rsidR="00AB3590" w:rsidRPr="008D46EC" w:rsidRDefault="00AB3590" w:rsidP="00AB3590">
      <w:pPr>
        <w:spacing w:line="480" w:lineRule="auto"/>
        <w:jc w:val="both"/>
        <w:rPr>
          <w:rFonts w:ascii="Times New Roman" w:hAnsi="Times New Roman" w:cs="Times New Roman"/>
          <w:b/>
          <w:sz w:val="24"/>
          <w:szCs w:val="24"/>
        </w:rPr>
      </w:pPr>
      <w:r w:rsidRPr="008D46EC">
        <w:rPr>
          <w:rFonts w:ascii="Times New Roman" w:hAnsi="Times New Roman" w:cs="Times New Roman"/>
          <w:b/>
          <w:sz w:val="24"/>
          <w:szCs w:val="24"/>
        </w:rPr>
        <w:t>Les grossesses chez les jeunes mères haïtiennes</w:t>
      </w:r>
    </w:p>
    <w:p w:rsidR="00AB3590" w:rsidRPr="00AB3590" w:rsidRDefault="00AB3590" w:rsidP="00AB3590">
      <w:pPr>
        <w:spacing w:line="480" w:lineRule="auto"/>
        <w:ind w:firstLine="708"/>
        <w:jc w:val="both"/>
        <w:rPr>
          <w:rFonts w:ascii="Times New Roman" w:hAnsi="Times New Roman" w:cs="Times New Roman"/>
          <w:sz w:val="24"/>
          <w:szCs w:val="24"/>
        </w:rPr>
      </w:pPr>
      <w:r w:rsidRPr="00AB3590">
        <w:rPr>
          <w:rFonts w:ascii="Times New Roman" w:hAnsi="Times New Roman" w:cs="Times New Roman"/>
          <w:sz w:val="24"/>
          <w:szCs w:val="24"/>
        </w:rPr>
        <w:t>Selon Molénat</w:t>
      </w:r>
      <w:r w:rsidR="00280D49">
        <w:rPr>
          <w:rFonts w:ascii="Times New Roman" w:hAnsi="Times New Roman" w:cs="Times New Roman"/>
          <w:sz w:val="24"/>
          <w:szCs w:val="24"/>
        </w:rPr>
        <w:t xml:space="preserve"> (2012</w:t>
      </w:r>
      <w:r w:rsidR="00785063">
        <w:rPr>
          <w:rFonts w:ascii="Times New Roman" w:hAnsi="Times New Roman" w:cs="Times New Roman"/>
          <w:sz w:val="24"/>
          <w:szCs w:val="24"/>
        </w:rPr>
        <w:t>)</w:t>
      </w:r>
      <w:r w:rsidRPr="00AB3590">
        <w:rPr>
          <w:rFonts w:ascii="Times New Roman" w:hAnsi="Times New Roman" w:cs="Times New Roman"/>
          <w:sz w:val="24"/>
          <w:szCs w:val="24"/>
        </w:rPr>
        <w:t>, l’accompagnement et l’alliance en cours de grossesse sont des facteurs très importants pour le maintien du sentiment de continuité interne chez la femme enceinte. En effet, l’auteure pense que les futures mères ont besoin de suffisamment de support autour d’elles pour se sentir en confiance et pour ensuite transmettre cette confiance, ce sentiment de sécurité à</w:t>
      </w:r>
      <w:r w:rsidR="00B526C2">
        <w:rPr>
          <w:rFonts w:ascii="Times New Roman" w:hAnsi="Times New Roman" w:cs="Times New Roman"/>
          <w:sz w:val="24"/>
          <w:szCs w:val="24"/>
        </w:rPr>
        <w:t xml:space="preserve"> leur progéniture. De fait, cette transition </w:t>
      </w:r>
      <w:r w:rsidRPr="00AB3590">
        <w:rPr>
          <w:rFonts w:ascii="Times New Roman" w:hAnsi="Times New Roman" w:cs="Times New Roman"/>
          <w:sz w:val="24"/>
          <w:szCs w:val="24"/>
        </w:rPr>
        <w:t xml:space="preserve">que constitue la mise au monde </w:t>
      </w:r>
      <w:r w:rsidR="000038E7">
        <w:rPr>
          <w:rFonts w:ascii="Times New Roman" w:hAnsi="Times New Roman" w:cs="Times New Roman"/>
          <w:sz w:val="24"/>
          <w:szCs w:val="24"/>
        </w:rPr>
        <w:t>d’un enfant est souvent ponctué</w:t>
      </w:r>
      <w:r w:rsidR="002C57EF">
        <w:rPr>
          <w:rFonts w:ascii="Times New Roman" w:hAnsi="Times New Roman" w:cs="Times New Roman"/>
          <w:sz w:val="24"/>
          <w:szCs w:val="24"/>
        </w:rPr>
        <w:t>e</w:t>
      </w:r>
      <w:r w:rsidRPr="00AB3590">
        <w:rPr>
          <w:rFonts w:ascii="Times New Roman" w:hAnsi="Times New Roman" w:cs="Times New Roman"/>
          <w:sz w:val="24"/>
          <w:szCs w:val="24"/>
        </w:rPr>
        <w:t xml:space="preserve"> de bouleversements liés aux changements corporels et émotionnels</w:t>
      </w:r>
      <w:r w:rsidR="002C57EF">
        <w:rPr>
          <w:rFonts w:ascii="Times New Roman" w:hAnsi="Times New Roman" w:cs="Times New Roman"/>
          <w:sz w:val="24"/>
          <w:szCs w:val="24"/>
        </w:rPr>
        <w:t>, ainsi que</w:t>
      </w:r>
      <w:r w:rsidR="008A75E5">
        <w:rPr>
          <w:rFonts w:ascii="Times New Roman" w:hAnsi="Times New Roman" w:cs="Times New Roman"/>
          <w:sz w:val="24"/>
          <w:szCs w:val="24"/>
        </w:rPr>
        <w:t xml:space="preserve"> de remises en question</w:t>
      </w:r>
      <w:r w:rsidRPr="00AB3590">
        <w:rPr>
          <w:rFonts w:ascii="Times New Roman" w:hAnsi="Times New Roman" w:cs="Times New Roman"/>
          <w:sz w:val="24"/>
          <w:szCs w:val="24"/>
        </w:rPr>
        <w:t>. De plus, la perméabilité p</w:t>
      </w:r>
      <w:r w:rsidR="003468D2">
        <w:rPr>
          <w:rFonts w:ascii="Times New Roman" w:hAnsi="Times New Roman" w:cs="Times New Roman"/>
          <w:sz w:val="24"/>
          <w:szCs w:val="24"/>
        </w:rPr>
        <w:t>sychique propre à cette période</w:t>
      </w:r>
      <w:r w:rsidRPr="00AB3590">
        <w:rPr>
          <w:rFonts w:ascii="Times New Roman" w:hAnsi="Times New Roman" w:cs="Times New Roman"/>
          <w:sz w:val="24"/>
          <w:szCs w:val="24"/>
        </w:rPr>
        <w:t xml:space="preserve"> sous-tend la réactivation de leurs propres expériences de </w:t>
      </w:r>
      <w:r w:rsidRPr="00D60E2B">
        <w:rPr>
          <w:rFonts w:ascii="Times New Roman" w:hAnsi="Times New Roman" w:cs="Times New Roman"/>
          <w:sz w:val="24"/>
          <w:szCs w:val="24"/>
        </w:rPr>
        <w:t xml:space="preserve">liens </w:t>
      </w:r>
      <w:r w:rsidR="000B1B54">
        <w:rPr>
          <w:rFonts w:ascii="Times New Roman" w:hAnsi="Times New Roman" w:cs="Times New Roman"/>
          <w:sz w:val="24"/>
          <w:szCs w:val="24"/>
        </w:rPr>
        <w:t>(Yapaka, 2011</w:t>
      </w:r>
      <w:r w:rsidR="003468D2" w:rsidRPr="00D60E2B">
        <w:rPr>
          <w:rFonts w:ascii="Times New Roman" w:hAnsi="Times New Roman" w:cs="Times New Roman"/>
          <w:sz w:val="24"/>
          <w:szCs w:val="24"/>
        </w:rPr>
        <w:t>).</w:t>
      </w:r>
      <w:r w:rsidR="003468D2">
        <w:rPr>
          <w:rFonts w:ascii="Times New Roman" w:hAnsi="Times New Roman" w:cs="Times New Roman"/>
          <w:sz w:val="24"/>
          <w:szCs w:val="24"/>
        </w:rPr>
        <w:t xml:space="preserve"> C</w:t>
      </w:r>
      <w:r w:rsidR="00785063">
        <w:rPr>
          <w:rFonts w:ascii="Times New Roman" w:hAnsi="Times New Roman" w:cs="Times New Roman"/>
          <w:sz w:val="24"/>
          <w:szCs w:val="24"/>
        </w:rPr>
        <w:t>hez l</w:t>
      </w:r>
      <w:r w:rsidR="003468D2">
        <w:rPr>
          <w:rFonts w:ascii="Times New Roman" w:hAnsi="Times New Roman" w:cs="Times New Roman"/>
          <w:sz w:val="24"/>
          <w:szCs w:val="24"/>
        </w:rPr>
        <w:t>es femmes haïtiennes</w:t>
      </w:r>
      <w:r w:rsidR="00785063">
        <w:rPr>
          <w:rFonts w:ascii="Times New Roman" w:hAnsi="Times New Roman" w:cs="Times New Roman"/>
          <w:sz w:val="24"/>
          <w:szCs w:val="24"/>
        </w:rPr>
        <w:t>, la réactivation</w:t>
      </w:r>
      <w:r w:rsidR="003468D2">
        <w:rPr>
          <w:rFonts w:ascii="Times New Roman" w:hAnsi="Times New Roman" w:cs="Times New Roman"/>
          <w:sz w:val="24"/>
          <w:szCs w:val="24"/>
        </w:rPr>
        <w:t xml:space="preserve"> de telles expériences </w:t>
      </w:r>
      <w:r w:rsidR="00E04F62">
        <w:rPr>
          <w:rFonts w:ascii="Times New Roman" w:hAnsi="Times New Roman" w:cs="Times New Roman"/>
          <w:sz w:val="24"/>
          <w:szCs w:val="24"/>
        </w:rPr>
        <w:t>peut s’</w:t>
      </w:r>
      <w:r w:rsidR="003468D2">
        <w:rPr>
          <w:rFonts w:ascii="Times New Roman" w:hAnsi="Times New Roman" w:cs="Times New Roman"/>
          <w:sz w:val="24"/>
          <w:szCs w:val="24"/>
        </w:rPr>
        <w:t>avérer particulièrement</w:t>
      </w:r>
      <w:r w:rsidR="00C62BFC">
        <w:rPr>
          <w:rFonts w:ascii="Times New Roman" w:hAnsi="Times New Roman" w:cs="Times New Roman"/>
          <w:sz w:val="24"/>
          <w:szCs w:val="24"/>
        </w:rPr>
        <w:t xml:space="preserve"> éprouvante</w:t>
      </w:r>
      <w:r w:rsidR="003468D2">
        <w:rPr>
          <w:rFonts w:ascii="Times New Roman" w:hAnsi="Times New Roman" w:cs="Times New Roman"/>
          <w:sz w:val="24"/>
          <w:szCs w:val="24"/>
        </w:rPr>
        <w:t xml:space="preserve">. En effet, provenant majoritairement de </w:t>
      </w:r>
      <w:r w:rsidR="00D60E2B">
        <w:rPr>
          <w:rFonts w:ascii="Times New Roman" w:hAnsi="Times New Roman" w:cs="Times New Roman"/>
          <w:sz w:val="24"/>
          <w:szCs w:val="24"/>
        </w:rPr>
        <w:t>milieux caractérisés par une grande précarité socioéconomique</w:t>
      </w:r>
      <w:r w:rsidR="003468D2">
        <w:rPr>
          <w:rFonts w:ascii="Times New Roman" w:hAnsi="Times New Roman" w:cs="Times New Roman"/>
          <w:sz w:val="24"/>
          <w:szCs w:val="24"/>
        </w:rPr>
        <w:t>, celles-ci sont susceptibles d’avoir développé</w:t>
      </w:r>
      <w:r w:rsidR="00C62BFC">
        <w:rPr>
          <w:rFonts w:ascii="Times New Roman" w:hAnsi="Times New Roman" w:cs="Times New Roman"/>
          <w:sz w:val="24"/>
          <w:szCs w:val="24"/>
        </w:rPr>
        <w:t>, dès leur plus jeune âge,</w:t>
      </w:r>
      <w:r w:rsidR="003468D2">
        <w:rPr>
          <w:rFonts w:ascii="Times New Roman" w:hAnsi="Times New Roman" w:cs="Times New Roman"/>
          <w:sz w:val="24"/>
          <w:szCs w:val="24"/>
        </w:rPr>
        <w:t xml:space="preserve"> des liens d’</w:t>
      </w:r>
      <w:r w:rsidR="00C62BFC">
        <w:rPr>
          <w:rFonts w:ascii="Times New Roman" w:hAnsi="Times New Roman" w:cs="Times New Roman"/>
          <w:sz w:val="24"/>
          <w:szCs w:val="24"/>
        </w:rPr>
        <w:t xml:space="preserve">attachement </w:t>
      </w:r>
      <w:r w:rsidR="003468D2">
        <w:rPr>
          <w:rFonts w:ascii="Times New Roman" w:hAnsi="Times New Roman" w:cs="Times New Roman"/>
          <w:sz w:val="24"/>
          <w:szCs w:val="24"/>
        </w:rPr>
        <w:t xml:space="preserve">défaillants </w:t>
      </w:r>
      <w:r w:rsidR="000038E7">
        <w:rPr>
          <w:rFonts w:ascii="Times New Roman" w:hAnsi="Times New Roman" w:cs="Times New Roman"/>
          <w:sz w:val="24"/>
          <w:szCs w:val="24"/>
        </w:rPr>
        <w:t>envers leurs propres figures parentales</w:t>
      </w:r>
      <w:r w:rsidR="00D60E2B">
        <w:rPr>
          <w:rFonts w:ascii="Times New Roman" w:hAnsi="Times New Roman" w:cs="Times New Roman"/>
          <w:sz w:val="24"/>
          <w:szCs w:val="24"/>
        </w:rPr>
        <w:t xml:space="preserve"> (Lebla</w:t>
      </w:r>
      <w:r w:rsidR="002C57EF">
        <w:rPr>
          <w:rFonts w:ascii="Times New Roman" w:hAnsi="Times New Roman" w:cs="Times New Roman"/>
          <w:sz w:val="24"/>
          <w:szCs w:val="24"/>
        </w:rPr>
        <w:t>n</w:t>
      </w:r>
      <w:r w:rsidR="00D60E2B">
        <w:rPr>
          <w:rFonts w:ascii="Times New Roman" w:hAnsi="Times New Roman" w:cs="Times New Roman"/>
          <w:sz w:val="24"/>
          <w:szCs w:val="24"/>
        </w:rPr>
        <w:t>c, 2007)</w:t>
      </w:r>
      <w:r w:rsidR="000038E7">
        <w:rPr>
          <w:rFonts w:ascii="Times New Roman" w:hAnsi="Times New Roman" w:cs="Times New Roman"/>
          <w:sz w:val="24"/>
          <w:szCs w:val="24"/>
        </w:rPr>
        <w:t>.</w:t>
      </w:r>
    </w:p>
    <w:p w:rsidR="00AB3590" w:rsidRPr="00AB3590" w:rsidRDefault="00AB3590" w:rsidP="00AB3590">
      <w:pPr>
        <w:spacing w:line="480" w:lineRule="auto"/>
        <w:ind w:firstLine="708"/>
        <w:jc w:val="both"/>
        <w:rPr>
          <w:rFonts w:ascii="Times New Roman" w:hAnsi="Times New Roman" w:cs="Times New Roman"/>
          <w:sz w:val="24"/>
          <w:szCs w:val="24"/>
        </w:rPr>
      </w:pPr>
      <w:r w:rsidRPr="00AB3590">
        <w:rPr>
          <w:rFonts w:ascii="Times New Roman" w:hAnsi="Times New Roman" w:cs="Times New Roman"/>
          <w:sz w:val="24"/>
          <w:szCs w:val="24"/>
        </w:rPr>
        <w:t xml:space="preserve">Or, chez les jeunes femmes haïtiennes, la grossesse se vit le plus souvent dans l’absence de soutien. En effet, il arrive fréquemment que la famille rejette la future mère </w:t>
      </w:r>
      <w:r w:rsidR="002C57EF">
        <w:rPr>
          <w:rFonts w:ascii="Times New Roman" w:hAnsi="Times New Roman" w:cs="Times New Roman"/>
          <w:sz w:val="24"/>
          <w:szCs w:val="24"/>
        </w:rPr>
        <w:t>en raison d’une grossesse considérée trop précoce</w:t>
      </w:r>
      <w:r w:rsidR="007866B1">
        <w:rPr>
          <w:rFonts w:ascii="Times New Roman" w:hAnsi="Times New Roman" w:cs="Times New Roman"/>
          <w:sz w:val="24"/>
          <w:szCs w:val="24"/>
        </w:rPr>
        <w:t>, la jeune fille n</w:t>
      </w:r>
      <w:r w:rsidRPr="00AB3590">
        <w:rPr>
          <w:rFonts w:ascii="Times New Roman" w:hAnsi="Times New Roman" w:cs="Times New Roman"/>
          <w:sz w:val="24"/>
          <w:szCs w:val="24"/>
        </w:rPr>
        <w:t>’a</w:t>
      </w:r>
      <w:r w:rsidR="007866B1">
        <w:rPr>
          <w:rFonts w:ascii="Times New Roman" w:hAnsi="Times New Roman" w:cs="Times New Roman"/>
          <w:sz w:val="24"/>
          <w:szCs w:val="24"/>
        </w:rPr>
        <w:t>yant</w:t>
      </w:r>
      <w:r w:rsidRPr="00AB3590">
        <w:rPr>
          <w:rFonts w:ascii="Times New Roman" w:hAnsi="Times New Roman" w:cs="Times New Roman"/>
          <w:sz w:val="24"/>
          <w:szCs w:val="24"/>
        </w:rPr>
        <w:t xml:space="preserve"> pas e</w:t>
      </w:r>
      <w:r w:rsidR="007866B1">
        <w:rPr>
          <w:rFonts w:ascii="Times New Roman" w:hAnsi="Times New Roman" w:cs="Times New Roman"/>
          <w:sz w:val="24"/>
          <w:szCs w:val="24"/>
        </w:rPr>
        <w:t xml:space="preserve">ncore terminé ses études et étant </w:t>
      </w:r>
      <w:r w:rsidRPr="00AB3590">
        <w:rPr>
          <w:rFonts w:ascii="Times New Roman" w:hAnsi="Times New Roman" w:cs="Times New Roman"/>
          <w:sz w:val="24"/>
          <w:szCs w:val="24"/>
        </w:rPr>
        <w:t>toujours sous la re</w:t>
      </w:r>
      <w:r w:rsidR="007866B1">
        <w:rPr>
          <w:rFonts w:ascii="Times New Roman" w:hAnsi="Times New Roman" w:cs="Times New Roman"/>
          <w:sz w:val="24"/>
          <w:szCs w:val="24"/>
        </w:rPr>
        <w:t>sponsabilité financière de ses parents</w:t>
      </w:r>
      <w:r w:rsidRPr="00AB3590">
        <w:rPr>
          <w:rFonts w:ascii="Times New Roman" w:hAnsi="Times New Roman" w:cs="Times New Roman"/>
          <w:sz w:val="24"/>
          <w:szCs w:val="24"/>
        </w:rPr>
        <w:t xml:space="preserve">. L’enfant à naître représente alors une bouche de plus à nourrir pour une famille qui se trouvait déjà en situation de grande précarité. Ce rejet par la famille peut se faire de manière littérale (les jeunes femmes sont mises à la porte) ou par le biais de l’agression physique </w:t>
      </w:r>
      <w:r w:rsidR="000931EE">
        <w:rPr>
          <w:rFonts w:ascii="Times New Roman" w:hAnsi="Times New Roman" w:cs="Times New Roman"/>
          <w:sz w:val="24"/>
          <w:szCs w:val="24"/>
        </w:rPr>
        <w:t xml:space="preserve">ou du harcèlement </w:t>
      </w:r>
      <w:r w:rsidR="00D804FD">
        <w:rPr>
          <w:rFonts w:ascii="Times New Roman" w:hAnsi="Times New Roman" w:cs="Times New Roman"/>
          <w:sz w:val="24"/>
          <w:szCs w:val="24"/>
        </w:rPr>
        <w:t>psychologique (Raphaël, 2006)</w:t>
      </w:r>
      <w:r w:rsidR="006A2CE2">
        <w:rPr>
          <w:rFonts w:ascii="Times New Roman" w:hAnsi="Times New Roman" w:cs="Times New Roman"/>
          <w:sz w:val="24"/>
          <w:szCs w:val="24"/>
        </w:rPr>
        <w:t>.</w:t>
      </w:r>
    </w:p>
    <w:p w:rsidR="00AB3590" w:rsidRPr="00AB3590" w:rsidRDefault="00AB3590" w:rsidP="00AB3590">
      <w:pPr>
        <w:spacing w:line="480" w:lineRule="auto"/>
        <w:ind w:firstLine="708"/>
        <w:jc w:val="both"/>
        <w:rPr>
          <w:rFonts w:ascii="Times New Roman" w:hAnsi="Times New Roman" w:cs="Times New Roman"/>
          <w:sz w:val="24"/>
          <w:szCs w:val="24"/>
        </w:rPr>
      </w:pPr>
      <w:r w:rsidRPr="00AB3590">
        <w:rPr>
          <w:rFonts w:ascii="Times New Roman" w:hAnsi="Times New Roman" w:cs="Times New Roman"/>
          <w:sz w:val="24"/>
          <w:szCs w:val="24"/>
        </w:rPr>
        <w:lastRenderedPageBreak/>
        <w:t>À ce manque de soutien et ce rejet de la part de la famille de ces jeunes femmes s’ajoute, dans la grande majorité des cas, l’absence du père de l’enfant né ou à naitre, phénomène p</w:t>
      </w:r>
      <w:r>
        <w:rPr>
          <w:rFonts w:ascii="Times New Roman" w:hAnsi="Times New Roman" w:cs="Times New Roman"/>
          <w:sz w:val="24"/>
          <w:szCs w:val="24"/>
        </w:rPr>
        <w:t xml:space="preserve">resque endémique en </w:t>
      </w:r>
      <w:r w:rsidRPr="00D960E2">
        <w:rPr>
          <w:rFonts w:ascii="Times New Roman" w:hAnsi="Times New Roman" w:cs="Times New Roman"/>
          <w:sz w:val="24"/>
          <w:szCs w:val="24"/>
        </w:rPr>
        <w:t>Haïti (Flambert</w:t>
      </w:r>
      <w:r w:rsidR="00D960E2" w:rsidRPr="00D960E2">
        <w:rPr>
          <w:rFonts w:ascii="Times New Roman" w:hAnsi="Times New Roman" w:cs="Times New Roman"/>
          <w:sz w:val="24"/>
          <w:szCs w:val="24"/>
        </w:rPr>
        <w:t>-Chéry</w:t>
      </w:r>
      <w:r w:rsidRPr="00D960E2">
        <w:rPr>
          <w:rFonts w:ascii="Times New Roman" w:hAnsi="Times New Roman" w:cs="Times New Roman"/>
          <w:sz w:val="24"/>
          <w:szCs w:val="24"/>
        </w:rPr>
        <w:t>, 2013).</w:t>
      </w:r>
    </w:p>
    <w:p w:rsidR="00AB3590" w:rsidRPr="008D46EC" w:rsidRDefault="00AB3590" w:rsidP="00AB3590">
      <w:pPr>
        <w:spacing w:line="480" w:lineRule="auto"/>
        <w:jc w:val="both"/>
        <w:rPr>
          <w:rFonts w:ascii="Times New Roman" w:hAnsi="Times New Roman" w:cs="Times New Roman"/>
          <w:b/>
          <w:sz w:val="24"/>
          <w:szCs w:val="24"/>
        </w:rPr>
      </w:pPr>
      <w:r w:rsidRPr="008D46EC">
        <w:rPr>
          <w:rFonts w:ascii="Times New Roman" w:hAnsi="Times New Roman" w:cs="Times New Roman"/>
          <w:b/>
          <w:sz w:val="24"/>
          <w:szCs w:val="24"/>
        </w:rPr>
        <w:t>Absence de soutien et risques pour la santé mentale</w:t>
      </w:r>
    </w:p>
    <w:p w:rsidR="00AB3590" w:rsidRPr="00AB3590" w:rsidRDefault="00AB3590" w:rsidP="00AB3590">
      <w:pPr>
        <w:spacing w:line="480" w:lineRule="auto"/>
        <w:ind w:firstLine="708"/>
        <w:jc w:val="both"/>
        <w:rPr>
          <w:rFonts w:ascii="Times New Roman" w:hAnsi="Times New Roman" w:cs="Times New Roman"/>
          <w:sz w:val="24"/>
          <w:szCs w:val="24"/>
        </w:rPr>
      </w:pPr>
      <w:r w:rsidRPr="00AB3590">
        <w:rPr>
          <w:rFonts w:ascii="Times New Roman" w:hAnsi="Times New Roman" w:cs="Times New Roman"/>
          <w:sz w:val="24"/>
          <w:szCs w:val="24"/>
        </w:rPr>
        <w:t>Le manque de soutien par la famille et par le père de l’enfant auquel sont exposées la majorité des jeunes mères haïtiennes comporte plusieurs risques pour leur santé mentale et celle de leur progéniture. En effet, cette situation qui les fragilise, tant au niveau social qu’économique, est susceptible de faire vivre à ces</w:t>
      </w:r>
      <w:r w:rsidR="00EB768D">
        <w:rPr>
          <w:rFonts w:ascii="Times New Roman" w:hAnsi="Times New Roman" w:cs="Times New Roman"/>
          <w:sz w:val="24"/>
          <w:szCs w:val="24"/>
        </w:rPr>
        <w:t xml:space="preserve"> mères un haut niveau de stress :</w:t>
      </w:r>
      <w:r w:rsidRPr="00AB3590">
        <w:rPr>
          <w:rFonts w:ascii="Times New Roman" w:hAnsi="Times New Roman" w:cs="Times New Roman"/>
          <w:sz w:val="24"/>
          <w:szCs w:val="24"/>
        </w:rPr>
        <w:t xml:space="preserve"> elles doivent apprendre seules ou avec les conseils du voisinage à élever leur premier enfant</w:t>
      </w:r>
      <w:r w:rsidR="006A2CE2">
        <w:rPr>
          <w:rFonts w:ascii="Times New Roman" w:hAnsi="Times New Roman" w:cs="Times New Roman"/>
          <w:sz w:val="24"/>
          <w:szCs w:val="24"/>
        </w:rPr>
        <w:t>, en plus de devenir auto</w:t>
      </w:r>
      <w:r w:rsidR="00CB5FBC">
        <w:rPr>
          <w:rFonts w:ascii="Times New Roman" w:hAnsi="Times New Roman" w:cs="Times New Roman"/>
          <w:sz w:val="24"/>
          <w:szCs w:val="24"/>
        </w:rPr>
        <w:t>nomes et</w:t>
      </w:r>
      <w:r w:rsidRPr="00AB3590">
        <w:rPr>
          <w:rFonts w:ascii="Times New Roman" w:hAnsi="Times New Roman" w:cs="Times New Roman"/>
          <w:sz w:val="24"/>
          <w:szCs w:val="24"/>
        </w:rPr>
        <w:t xml:space="preserve"> trouver des moyens pour survivre</w:t>
      </w:r>
      <w:r w:rsidR="00CB5FBC">
        <w:rPr>
          <w:rFonts w:ascii="Times New Roman" w:hAnsi="Times New Roman" w:cs="Times New Roman"/>
          <w:sz w:val="24"/>
          <w:szCs w:val="24"/>
        </w:rPr>
        <w:t xml:space="preserve"> </w:t>
      </w:r>
      <w:r w:rsidR="00E41288">
        <w:rPr>
          <w:rFonts w:ascii="Times New Roman" w:hAnsi="Times New Roman" w:cs="Times New Roman"/>
          <w:sz w:val="24"/>
          <w:szCs w:val="24"/>
        </w:rPr>
        <w:t>(Laroche, 2012).</w:t>
      </w:r>
      <w:r w:rsidRPr="00AB3590">
        <w:rPr>
          <w:rFonts w:ascii="Times New Roman" w:hAnsi="Times New Roman" w:cs="Times New Roman"/>
          <w:sz w:val="24"/>
          <w:szCs w:val="24"/>
        </w:rPr>
        <w:t xml:space="preserve"> </w:t>
      </w:r>
      <w:r w:rsidR="00CB5FBC">
        <w:rPr>
          <w:rFonts w:ascii="Times New Roman" w:hAnsi="Times New Roman" w:cs="Times New Roman"/>
          <w:sz w:val="24"/>
          <w:szCs w:val="24"/>
        </w:rPr>
        <w:t>M</w:t>
      </w:r>
      <w:r w:rsidRPr="00AB3590">
        <w:rPr>
          <w:rFonts w:ascii="Times New Roman" w:hAnsi="Times New Roman" w:cs="Times New Roman"/>
          <w:sz w:val="24"/>
          <w:szCs w:val="24"/>
        </w:rPr>
        <w:t>ême dans les cas où les nouvelles mères ne sont pas mises à la porte par leur famille</w:t>
      </w:r>
      <w:r w:rsidR="00BA1D69">
        <w:rPr>
          <w:rFonts w:ascii="Times New Roman" w:hAnsi="Times New Roman" w:cs="Times New Roman"/>
          <w:sz w:val="24"/>
          <w:szCs w:val="24"/>
        </w:rPr>
        <w:t xml:space="preserve">, </w:t>
      </w:r>
      <w:r w:rsidRPr="00AB3590">
        <w:rPr>
          <w:rFonts w:ascii="Times New Roman" w:hAnsi="Times New Roman" w:cs="Times New Roman"/>
          <w:sz w:val="24"/>
          <w:szCs w:val="24"/>
        </w:rPr>
        <w:t xml:space="preserve">elles doivent assumer </w:t>
      </w:r>
      <w:r w:rsidR="00C023E3">
        <w:rPr>
          <w:rFonts w:ascii="Times New Roman" w:hAnsi="Times New Roman" w:cs="Times New Roman"/>
          <w:sz w:val="24"/>
          <w:szCs w:val="24"/>
        </w:rPr>
        <w:t xml:space="preserve">seules </w:t>
      </w:r>
      <w:r w:rsidRPr="00AB3590">
        <w:rPr>
          <w:rFonts w:ascii="Times New Roman" w:hAnsi="Times New Roman" w:cs="Times New Roman"/>
          <w:sz w:val="24"/>
          <w:szCs w:val="24"/>
        </w:rPr>
        <w:t>la responsabilité de leur grossesse</w:t>
      </w:r>
      <w:r w:rsidR="00EB768D">
        <w:rPr>
          <w:rFonts w:ascii="Times New Roman" w:hAnsi="Times New Roman" w:cs="Times New Roman"/>
          <w:sz w:val="24"/>
          <w:szCs w:val="24"/>
        </w:rPr>
        <w:t>, ce qui</w:t>
      </w:r>
      <w:r w:rsidR="00C023E3">
        <w:rPr>
          <w:rFonts w:ascii="Times New Roman" w:hAnsi="Times New Roman" w:cs="Times New Roman"/>
          <w:sz w:val="24"/>
          <w:szCs w:val="24"/>
        </w:rPr>
        <w:t xml:space="preserve"> pousse certaines à s’adonner à la prostitution ou à tomber dans la délinquance (Fline, 2004). </w:t>
      </w:r>
    </w:p>
    <w:p w:rsidR="00AB3590" w:rsidRPr="00AB3590" w:rsidRDefault="00AB3590" w:rsidP="00AB3590">
      <w:pPr>
        <w:spacing w:line="480" w:lineRule="auto"/>
        <w:jc w:val="both"/>
        <w:rPr>
          <w:rFonts w:ascii="Times New Roman" w:hAnsi="Times New Roman" w:cs="Times New Roman"/>
          <w:sz w:val="24"/>
          <w:szCs w:val="24"/>
        </w:rPr>
      </w:pPr>
      <w:r w:rsidRPr="00AB3590">
        <w:rPr>
          <w:rFonts w:ascii="Times New Roman" w:hAnsi="Times New Roman" w:cs="Times New Roman"/>
          <w:sz w:val="24"/>
          <w:szCs w:val="24"/>
        </w:rPr>
        <w:tab/>
      </w:r>
      <w:r w:rsidR="00BA1D69">
        <w:rPr>
          <w:rFonts w:ascii="Times New Roman" w:hAnsi="Times New Roman" w:cs="Times New Roman"/>
          <w:sz w:val="24"/>
          <w:szCs w:val="24"/>
        </w:rPr>
        <w:t>De plus</w:t>
      </w:r>
      <w:r w:rsidRPr="00AB3590">
        <w:rPr>
          <w:rFonts w:ascii="Times New Roman" w:hAnsi="Times New Roman" w:cs="Times New Roman"/>
          <w:sz w:val="24"/>
          <w:szCs w:val="24"/>
        </w:rPr>
        <w:t>, les jeunes mères haïtiennes sont souvent habitées par des sentiments de honte et de culpabilité. Ces sentiments peuvent résulter du fait qu’elles ont déçu et choqué leur famille en tombant enceintes, d’autant plus que la plupart du temps, les familles de ces jeunes mères ignoraient jusque-là que celles-ci fréquentaient u</w:t>
      </w:r>
      <w:r w:rsidR="00BA1D69">
        <w:rPr>
          <w:rFonts w:ascii="Times New Roman" w:hAnsi="Times New Roman" w:cs="Times New Roman"/>
          <w:sz w:val="24"/>
          <w:szCs w:val="24"/>
        </w:rPr>
        <w:t>n garçon. En effet, il est</w:t>
      </w:r>
      <w:r w:rsidRPr="00AB3590">
        <w:rPr>
          <w:rFonts w:ascii="Times New Roman" w:hAnsi="Times New Roman" w:cs="Times New Roman"/>
          <w:sz w:val="24"/>
          <w:szCs w:val="24"/>
        </w:rPr>
        <w:t xml:space="preserve"> tabou pour les jeunes femmes dans les familles haïtiennes de dévoiler leur relation amoureuse s’il ne s’agit pas d’une union officielle. La déception de la famille s’exprime souvent sous forme de </w:t>
      </w:r>
      <w:r w:rsidRPr="001525B8">
        <w:rPr>
          <w:rFonts w:ascii="Times New Roman" w:hAnsi="Times New Roman" w:cs="Times New Roman"/>
          <w:sz w:val="24"/>
          <w:szCs w:val="24"/>
        </w:rPr>
        <w:t xml:space="preserve">violence </w:t>
      </w:r>
      <w:r w:rsidR="001525B8" w:rsidRPr="001525B8">
        <w:rPr>
          <w:rFonts w:ascii="Times New Roman" w:hAnsi="Times New Roman" w:cs="Times New Roman"/>
          <w:sz w:val="24"/>
          <w:szCs w:val="24"/>
        </w:rPr>
        <w:t>(Raphaël, 2006</w:t>
      </w:r>
      <w:r w:rsidR="00832D21" w:rsidRPr="001525B8">
        <w:rPr>
          <w:rFonts w:ascii="Times New Roman" w:hAnsi="Times New Roman" w:cs="Times New Roman"/>
          <w:sz w:val="24"/>
          <w:szCs w:val="24"/>
        </w:rPr>
        <w:t>)</w:t>
      </w:r>
      <w:r w:rsidRPr="00AB3590">
        <w:rPr>
          <w:rFonts w:ascii="Times New Roman" w:hAnsi="Times New Roman" w:cs="Times New Roman"/>
          <w:sz w:val="24"/>
          <w:szCs w:val="24"/>
        </w:rPr>
        <w:t xml:space="preserve"> envers la jeune mère qui, à cause d’une simple amourette, se doit de quitter </w:t>
      </w:r>
      <w:r w:rsidR="00E00073">
        <w:rPr>
          <w:rFonts w:ascii="Times New Roman" w:hAnsi="Times New Roman" w:cs="Times New Roman"/>
          <w:sz w:val="24"/>
          <w:szCs w:val="24"/>
        </w:rPr>
        <w:t>l’école</w:t>
      </w:r>
      <w:r w:rsidR="00681838">
        <w:rPr>
          <w:rFonts w:ascii="Times New Roman" w:hAnsi="Times New Roman" w:cs="Times New Roman"/>
          <w:sz w:val="24"/>
          <w:szCs w:val="24"/>
        </w:rPr>
        <w:t xml:space="preserve"> </w:t>
      </w:r>
      <w:r w:rsidR="00E00073">
        <w:rPr>
          <w:rFonts w:ascii="Times New Roman" w:hAnsi="Times New Roman" w:cs="Times New Roman"/>
          <w:sz w:val="24"/>
          <w:szCs w:val="24"/>
        </w:rPr>
        <w:t>qui représentait, à leurs yeux,</w:t>
      </w:r>
      <w:r w:rsidRPr="00AB3590">
        <w:rPr>
          <w:rFonts w:ascii="Times New Roman" w:hAnsi="Times New Roman" w:cs="Times New Roman"/>
          <w:sz w:val="24"/>
          <w:szCs w:val="24"/>
        </w:rPr>
        <w:t xml:space="preserve"> sa seule chance de s’en so</w:t>
      </w:r>
      <w:r w:rsidR="00681838">
        <w:rPr>
          <w:rFonts w:ascii="Times New Roman" w:hAnsi="Times New Roman" w:cs="Times New Roman"/>
          <w:sz w:val="24"/>
          <w:szCs w:val="24"/>
        </w:rPr>
        <w:t>rtir</w:t>
      </w:r>
      <w:r w:rsidR="001525B8">
        <w:rPr>
          <w:rFonts w:ascii="Times New Roman" w:hAnsi="Times New Roman" w:cs="Times New Roman"/>
          <w:sz w:val="24"/>
          <w:szCs w:val="24"/>
        </w:rPr>
        <w:t xml:space="preserve"> </w:t>
      </w:r>
      <w:r w:rsidR="001525B8" w:rsidRPr="001525B8">
        <w:rPr>
          <w:rFonts w:ascii="Times New Roman" w:hAnsi="Times New Roman" w:cs="Times New Roman"/>
          <w:sz w:val="24"/>
          <w:szCs w:val="24"/>
        </w:rPr>
        <w:t>(Magloire, s.d.)</w:t>
      </w:r>
      <w:r w:rsidR="00681838">
        <w:rPr>
          <w:rFonts w:ascii="Times New Roman" w:hAnsi="Times New Roman" w:cs="Times New Roman"/>
          <w:sz w:val="24"/>
          <w:szCs w:val="24"/>
        </w:rPr>
        <w:t>.</w:t>
      </w:r>
    </w:p>
    <w:p w:rsidR="00504D51" w:rsidRDefault="00AB3590" w:rsidP="00832D21">
      <w:pPr>
        <w:spacing w:line="480" w:lineRule="auto"/>
        <w:ind w:firstLine="708"/>
        <w:jc w:val="both"/>
        <w:rPr>
          <w:rFonts w:ascii="Times New Roman" w:hAnsi="Times New Roman" w:cs="Times New Roman"/>
          <w:sz w:val="24"/>
          <w:szCs w:val="24"/>
        </w:rPr>
      </w:pPr>
      <w:r w:rsidRPr="00AB3590">
        <w:rPr>
          <w:rFonts w:ascii="Times New Roman" w:hAnsi="Times New Roman" w:cs="Times New Roman"/>
          <w:sz w:val="24"/>
          <w:szCs w:val="24"/>
        </w:rPr>
        <w:t xml:space="preserve">Lorsqu’à cela s’ajoute le départ du père de l’enfant, le sentiment d’humiliation de la jeune femme s’en trouve accru et est souvent mélangé à des sentiments de frustration, d’incompréhension </w:t>
      </w:r>
      <w:r w:rsidRPr="00AB3590">
        <w:rPr>
          <w:rFonts w:ascii="Times New Roman" w:hAnsi="Times New Roman" w:cs="Times New Roman"/>
          <w:sz w:val="24"/>
          <w:szCs w:val="24"/>
        </w:rPr>
        <w:lastRenderedPageBreak/>
        <w:t xml:space="preserve">et de tristesse. La souffrance de se trouver en situation de monoparentalité est d’autant plus grande, que cette situation risque de faire revivre à la nouvelle mère l’absence de son propre père : « Toutes ces situations indiquent la souffrance due à l’absence, généralement celle du père, et l’empreinte que celle-ci laisse sur les filles devenues femmes et qui rejouent quelque chose d’une relation manquée à leur père, et à travers </w:t>
      </w:r>
      <w:r w:rsidR="00D960E2">
        <w:rPr>
          <w:rFonts w:ascii="Times New Roman" w:hAnsi="Times New Roman" w:cs="Times New Roman"/>
          <w:sz w:val="24"/>
          <w:szCs w:val="24"/>
        </w:rPr>
        <w:t>lui aux hommes» (Neyran, 2005, p. 51-57</w:t>
      </w:r>
      <w:r w:rsidR="00832D21">
        <w:rPr>
          <w:rFonts w:ascii="Times New Roman" w:hAnsi="Times New Roman" w:cs="Times New Roman"/>
          <w:sz w:val="24"/>
          <w:szCs w:val="24"/>
        </w:rPr>
        <w:t xml:space="preserve">). </w:t>
      </w:r>
      <w:r w:rsidRPr="00AB3590">
        <w:rPr>
          <w:rFonts w:ascii="Times New Roman" w:hAnsi="Times New Roman" w:cs="Times New Roman"/>
          <w:sz w:val="24"/>
          <w:szCs w:val="24"/>
        </w:rPr>
        <w:t xml:space="preserve">Les sentiments négatifs issus de ces rejets et de ces pertes que vivent nombre de jeunes mères haïtiennes risquent d’affecter leur enfant et leur relation avec celui-ci, en se traduisant </w:t>
      </w:r>
      <w:r w:rsidR="00BA1D69">
        <w:rPr>
          <w:rFonts w:ascii="Times New Roman" w:hAnsi="Times New Roman" w:cs="Times New Roman"/>
          <w:sz w:val="24"/>
          <w:szCs w:val="24"/>
        </w:rPr>
        <w:t xml:space="preserve">notamment </w:t>
      </w:r>
      <w:r w:rsidRPr="00AB3590">
        <w:rPr>
          <w:rFonts w:ascii="Times New Roman" w:hAnsi="Times New Roman" w:cs="Times New Roman"/>
          <w:sz w:val="24"/>
          <w:szCs w:val="24"/>
        </w:rPr>
        <w:t xml:space="preserve">par des situations de négligence physique ou psychique, ou encore de maltraitance. </w:t>
      </w:r>
    </w:p>
    <w:p w:rsidR="00D05EF1" w:rsidRPr="000B604D" w:rsidRDefault="00D05EF1" w:rsidP="00D05EF1">
      <w:pPr>
        <w:spacing w:line="480" w:lineRule="auto"/>
        <w:jc w:val="both"/>
        <w:rPr>
          <w:rFonts w:ascii="Times New Roman" w:hAnsi="Times New Roman" w:cs="Times New Roman"/>
          <w:b/>
          <w:sz w:val="24"/>
          <w:szCs w:val="24"/>
        </w:rPr>
      </w:pPr>
      <w:r w:rsidRPr="000B604D">
        <w:rPr>
          <w:rFonts w:ascii="Times New Roman" w:hAnsi="Times New Roman" w:cs="Times New Roman"/>
          <w:b/>
          <w:sz w:val="24"/>
          <w:szCs w:val="24"/>
        </w:rPr>
        <w:t xml:space="preserve">Négligence et maltraitance envers les enfants en Haïti </w:t>
      </w:r>
    </w:p>
    <w:p w:rsidR="00CC6A0C" w:rsidRDefault="00CC6A0C" w:rsidP="00E57BF2">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Sans</w:t>
      </w:r>
      <w:r w:rsidR="004616B9">
        <w:rPr>
          <w:rFonts w:ascii="Times New Roman" w:hAnsi="Times New Roman" w:cs="Times New Roman"/>
          <w:sz w:val="24"/>
          <w:szCs w:val="24"/>
        </w:rPr>
        <w:t xml:space="preserve"> nécessairement</w:t>
      </w:r>
      <w:r>
        <w:rPr>
          <w:rFonts w:ascii="Times New Roman" w:hAnsi="Times New Roman" w:cs="Times New Roman"/>
          <w:sz w:val="24"/>
          <w:szCs w:val="24"/>
        </w:rPr>
        <w:t xml:space="preserve"> parler</w:t>
      </w:r>
      <w:r w:rsidR="004616B9">
        <w:rPr>
          <w:rFonts w:ascii="Times New Roman" w:hAnsi="Times New Roman" w:cs="Times New Roman"/>
          <w:sz w:val="24"/>
          <w:szCs w:val="24"/>
        </w:rPr>
        <w:t xml:space="preserve"> de négligence ou de maltraitance, l</w:t>
      </w:r>
      <w:r w:rsidR="00D05EF1" w:rsidRPr="000B604D">
        <w:rPr>
          <w:rFonts w:ascii="Times New Roman" w:hAnsi="Times New Roman" w:cs="Times New Roman"/>
          <w:sz w:val="24"/>
          <w:szCs w:val="24"/>
        </w:rPr>
        <w:t>a culture haïtienne est caractérisée par des pr</w:t>
      </w:r>
      <w:r>
        <w:rPr>
          <w:rFonts w:ascii="Times New Roman" w:hAnsi="Times New Roman" w:cs="Times New Roman"/>
          <w:sz w:val="24"/>
          <w:szCs w:val="24"/>
        </w:rPr>
        <w:t xml:space="preserve">atiques éducatives coercitives. En effet, </w:t>
      </w:r>
      <w:r w:rsidR="00E66B93" w:rsidRPr="00E66B93">
        <w:rPr>
          <w:rFonts w:ascii="Times New Roman" w:hAnsi="Times New Roman" w:cs="Times New Roman"/>
          <w:sz w:val="24"/>
          <w:szCs w:val="24"/>
        </w:rPr>
        <w:t>malgré l’existence d’une législation portant sur la protection de l’enfance en Haïti, celle-ci est difficilement applicable puisqu’elle reste inconnue de la g</w:t>
      </w:r>
      <w:r w:rsidR="00E66B93">
        <w:rPr>
          <w:rFonts w:ascii="Times New Roman" w:hAnsi="Times New Roman" w:cs="Times New Roman"/>
          <w:sz w:val="24"/>
          <w:szCs w:val="24"/>
        </w:rPr>
        <w:t xml:space="preserve">rande majorité de la population (World Vision Haïti, 2012). </w:t>
      </w:r>
      <w:r w:rsidR="00DE211E">
        <w:rPr>
          <w:rFonts w:ascii="Times New Roman" w:hAnsi="Times New Roman" w:cs="Times New Roman"/>
          <w:sz w:val="24"/>
          <w:szCs w:val="24"/>
        </w:rPr>
        <w:t>Par ailleurs, le statut même de l’enfant en tant que citoyen n’est pas reconnu en Haïti, celui-ci n’ayant souven</w:t>
      </w:r>
      <w:r w:rsidR="00035B34">
        <w:rPr>
          <w:rFonts w:ascii="Times New Roman" w:hAnsi="Times New Roman" w:cs="Times New Roman"/>
          <w:sz w:val="24"/>
          <w:szCs w:val="24"/>
        </w:rPr>
        <w:t>t aucun certificat de naissance (World Vision Haïti, 2012).</w:t>
      </w:r>
      <w:r w:rsidR="00DE211E">
        <w:rPr>
          <w:rFonts w:ascii="Times New Roman" w:hAnsi="Times New Roman" w:cs="Times New Roman"/>
          <w:sz w:val="24"/>
          <w:szCs w:val="24"/>
        </w:rPr>
        <w:t xml:space="preserve"> L’enfant y est vu comme </w:t>
      </w:r>
      <w:r w:rsidR="00387BB0">
        <w:rPr>
          <w:rFonts w:ascii="Times New Roman" w:hAnsi="Times New Roman" w:cs="Times New Roman"/>
          <w:sz w:val="24"/>
          <w:szCs w:val="24"/>
        </w:rPr>
        <w:t>un petit animal</w:t>
      </w:r>
      <w:r w:rsidR="00F16C8B">
        <w:rPr>
          <w:rFonts w:ascii="Times New Roman" w:hAnsi="Times New Roman" w:cs="Times New Roman"/>
          <w:sz w:val="24"/>
          <w:szCs w:val="24"/>
        </w:rPr>
        <w:t xml:space="preserve"> dépourvu de droits</w:t>
      </w:r>
      <w:r w:rsidR="00387BB0">
        <w:rPr>
          <w:rFonts w:ascii="Times New Roman" w:hAnsi="Times New Roman" w:cs="Times New Roman"/>
          <w:sz w:val="24"/>
          <w:szCs w:val="24"/>
        </w:rPr>
        <w:t xml:space="preserve"> qu’il faut dresser</w:t>
      </w:r>
      <w:r w:rsidR="00E57BF2">
        <w:rPr>
          <w:rFonts w:ascii="Times New Roman" w:hAnsi="Times New Roman" w:cs="Times New Roman"/>
          <w:sz w:val="24"/>
          <w:szCs w:val="24"/>
        </w:rPr>
        <w:t xml:space="preserve">, </w:t>
      </w:r>
      <w:r w:rsidR="00EB768D">
        <w:rPr>
          <w:rFonts w:ascii="Times New Roman" w:hAnsi="Times New Roman" w:cs="Times New Roman"/>
          <w:sz w:val="24"/>
          <w:szCs w:val="24"/>
        </w:rPr>
        <w:t>et sur lequel</w:t>
      </w:r>
      <w:r w:rsidR="00387BB0">
        <w:rPr>
          <w:rFonts w:ascii="Times New Roman" w:hAnsi="Times New Roman" w:cs="Times New Roman"/>
          <w:sz w:val="24"/>
          <w:szCs w:val="24"/>
        </w:rPr>
        <w:t xml:space="preserve"> l’</w:t>
      </w:r>
      <w:r w:rsidR="003D771F">
        <w:rPr>
          <w:rFonts w:ascii="Times New Roman" w:hAnsi="Times New Roman" w:cs="Times New Roman"/>
          <w:sz w:val="24"/>
          <w:szCs w:val="24"/>
        </w:rPr>
        <w:t>adulte a</w:t>
      </w:r>
      <w:r w:rsidR="00387BB0">
        <w:rPr>
          <w:rFonts w:ascii="Times New Roman" w:hAnsi="Times New Roman" w:cs="Times New Roman"/>
          <w:sz w:val="24"/>
          <w:szCs w:val="24"/>
        </w:rPr>
        <w:t xml:space="preserve"> le contrôle et le pouvoir absolu</w:t>
      </w:r>
      <w:r w:rsidR="00F16C8B">
        <w:rPr>
          <w:rFonts w:ascii="Times New Roman" w:hAnsi="Times New Roman" w:cs="Times New Roman"/>
          <w:sz w:val="24"/>
          <w:szCs w:val="24"/>
        </w:rPr>
        <w:t xml:space="preserve"> (</w:t>
      </w:r>
      <w:r w:rsidR="00F16C8B" w:rsidRPr="00F16C8B">
        <w:rPr>
          <w:rFonts w:ascii="Times New Roman" w:hAnsi="Times New Roman" w:cs="Times New Roman"/>
          <w:sz w:val="24"/>
          <w:szCs w:val="24"/>
        </w:rPr>
        <w:t>Desroches Salnave</w:t>
      </w:r>
      <w:r w:rsidR="00F16C8B" w:rsidRPr="00E122F7">
        <w:rPr>
          <w:rFonts w:ascii="Times New Roman" w:hAnsi="Times New Roman" w:cs="Times New Roman"/>
          <w:sz w:val="24"/>
          <w:szCs w:val="24"/>
        </w:rPr>
        <w:t xml:space="preserve">, </w:t>
      </w:r>
      <w:r w:rsidR="00E122F7" w:rsidRPr="00E122F7">
        <w:rPr>
          <w:rFonts w:ascii="Times New Roman" w:hAnsi="Times New Roman" w:cs="Times New Roman"/>
          <w:sz w:val="24"/>
          <w:szCs w:val="24"/>
        </w:rPr>
        <w:t>s.d.</w:t>
      </w:r>
      <w:r w:rsidR="00F16C8B" w:rsidRPr="00E122F7">
        <w:rPr>
          <w:rFonts w:ascii="Times New Roman" w:hAnsi="Times New Roman" w:cs="Times New Roman"/>
          <w:sz w:val="24"/>
          <w:szCs w:val="24"/>
        </w:rPr>
        <w:t>)</w:t>
      </w:r>
      <w:r w:rsidR="003D771F" w:rsidRPr="00E122F7">
        <w:rPr>
          <w:rFonts w:ascii="Times New Roman" w:hAnsi="Times New Roman" w:cs="Times New Roman"/>
          <w:sz w:val="24"/>
          <w:szCs w:val="24"/>
        </w:rPr>
        <w:t>.</w:t>
      </w:r>
      <w:r w:rsidR="00E57BF2">
        <w:rPr>
          <w:rFonts w:ascii="Times New Roman" w:hAnsi="Times New Roman" w:cs="Times New Roman"/>
          <w:sz w:val="24"/>
          <w:szCs w:val="24"/>
        </w:rPr>
        <w:t xml:space="preserve"> Conséquemment</w:t>
      </w:r>
      <w:r w:rsidR="00E66B93">
        <w:rPr>
          <w:rFonts w:ascii="Times New Roman" w:hAnsi="Times New Roman" w:cs="Times New Roman"/>
          <w:sz w:val="24"/>
          <w:szCs w:val="24"/>
        </w:rPr>
        <w:t xml:space="preserve">, </w:t>
      </w:r>
      <w:r>
        <w:rPr>
          <w:rFonts w:ascii="Times New Roman" w:hAnsi="Times New Roman" w:cs="Times New Roman"/>
          <w:sz w:val="24"/>
          <w:szCs w:val="24"/>
        </w:rPr>
        <w:t xml:space="preserve">l’usage des châtiments corporels </w:t>
      </w:r>
      <w:r w:rsidR="00F16C8B">
        <w:rPr>
          <w:rFonts w:ascii="Times New Roman" w:hAnsi="Times New Roman" w:cs="Times New Roman"/>
          <w:sz w:val="24"/>
          <w:szCs w:val="24"/>
        </w:rPr>
        <w:t xml:space="preserve">et de la violence verbale </w:t>
      </w:r>
      <w:r>
        <w:rPr>
          <w:rFonts w:ascii="Times New Roman" w:hAnsi="Times New Roman" w:cs="Times New Roman"/>
          <w:sz w:val="24"/>
          <w:szCs w:val="24"/>
        </w:rPr>
        <w:t>(d’intensité variable selon la gravité de la transgression) envers les enfants</w:t>
      </w:r>
      <w:r w:rsidR="008A75E5">
        <w:rPr>
          <w:rFonts w:ascii="Times New Roman" w:hAnsi="Times New Roman" w:cs="Times New Roman"/>
          <w:sz w:val="24"/>
          <w:szCs w:val="24"/>
        </w:rPr>
        <w:t xml:space="preserve"> </w:t>
      </w:r>
      <w:r>
        <w:rPr>
          <w:rFonts w:ascii="Times New Roman" w:hAnsi="Times New Roman" w:cs="Times New Roman"/>
          <w:sz w:val="24"/>
          <w:szCs w:val="24"/>
        </w:rPr>
        <w:t xml:space="preserve">est extrêmement répandu et normalisé à travers le pays. </w:t>
      </w:r>
      <w:r w:rsidR="00186A1E">
        <w:rPr>
          <w:rFonts w:ascii="Times New Roman" w:hAnsi="Times New Roman" w:cs="Times New Roman"/>
          <w:sz w:val="24"/>
          <w:szCs w:val="24"/>
        </w:rPr>
        <w:t>À cet effet, et selon</w:t>
      </w:r>
      <w:r w:rsidR="004304CA">
        <w:rPr>
          <w:rFonts w:ascii="Times New Roman" w:hAnsi="Times New Roman" w:cs="Times New Roman"/>
          <w:sz w:val="24"/>
          <w:szCs w:val="24"/>
        </w:rPr>
        <w:t xml:space="preserve"> un</w:t>
      </w:r>
      <w:r w:rsidR="00186A1E">
        <w:rPr>
          <w:rFonts w:ascii="Times New Roman" w:hAnsi="Times New Roman" w:cs="Times New Roman"/>
          <w:sz w:val="24"/>
          <w:szCs w:val="24"/>
        </w:rPr>
        <w:t xml:space="preserve"> récent</w:t>
      </w:r>
      <w:r w:rsidR="004304CA">
        <w:rPr>
          <w:rFonts w:ascii="Times New Roman" w:hAnsi="Times New Roman" w:cs="Times New Roman"/>
          <w:sz w:val="24"/>
          <w:szCs w:val="24"/>
        </w:rPr>
        <w:t xml:space="preserve"> rapport de l’</w:t>
      </w:r>
      <w:r w:rsidR="00856242">
        <w:rPr>
          <w:rFonts w:ascii="Times New Roman" w:hAnsi="Times New Roman" w:cs="Times New Roman"/>
          <w:sz w:val="24"/>
          <w:szCs w:val="24"/>
        </w:rPr>
        <w:t>UNICEF</w:t>
      </w:r>
      <w:r w:rsidR="004304CA">
        <w:rPr>
          <w:rFonts w:ascii="Times New Roman" w:hAnsi="Times New Roman" w:cs="Times New Roman"/>
          <w:sz w:val="24"/>
          <w:szCs w:val="24"/>
        </w:rPr>
        <w:t xml:space="preserve">, </w:t>
      </w:r>
      <w:r w:rsidR="004304CA" w:rsidRPr="004304CA">
        <w:rPr>
          <w:rFonts w:ascii="Times New Roman" w:hAnsi="Times New Roman" w:cs="Times New Roman"/>
          <w:sz w:val="24"/>
          <w:szCs w:val="24"/>
        </w:rPr>
        <w:t>86 % des enfants</w:t>
      </w:r>
      <w:r w:rsidR="004304CA">
        <w:rPr>
          <w:rFonts w:ascii="Times New Roman" w:hAnsi="Times New Roman" w:cs="Times New Roman"/>
          <w:sz w:val="24"/>
          <w:szCs w:val="24"/>
        </w:rPr>
        <w:t xml:space="preserve"> haïtiens de 2 à 14 ans avaient</w:t>
      </w:r>
      <w:r w:rsidR="00186A1E">
        <w:rPr>
          <w:rFonts w:ascii="Times New Roman" w:hAnsi="Times New Roman" w:cs="Times New Roman"/>
          <w:sz w:val="24"/>
          <w:szCs w:val="24"/>
        </w:rPr>
        <w:t xml:space="preserve"> subi, en</w:t>
      </w:r>
      <w:r w:rsidR="00856242">
        <w:rPr>
          <w:rFonts w:ascii="Times New Roman" w:hAnsi="Times New Roman" w:cs="Times New Roman"/>
          <w:sz w:val="24"/>
          <w:szCs w:val="24"/>
        </w:rPr>
        <w:t xml:space="preserve"> 2011</w:t>
      </w:r>
      <w:r w:rsidR="00186A1E">
        <w:rPr>
          <w:rFonts w:ascii="Times New Roman" w:hAnsi="Times New Roman" w:cs="Times New Roman"/>
          <w:sz w:val="24"/>
          <w:szCs w:val="24"/>
        </w:rPr>
        <w:t>,</w:t>
      </w:r>
      <w:r w:rsidR="00856242">
        <w:rPr>
          <w:rFonts w:ascii="Times New Roman" w:hAnsi="Times New Roman" w:cs="Times New Roman"/>
          <w:sz w:val="24"/>
          <w:szCs w:val="24"/>
        </w:rPr>
        <w:t xml:space="preserve"> des mesures </w:t>
      </w:r>
      <w:r w:rsidR="008A75E5">
        <w:rPr>
          <w:rFonts w:ascii="Times New Roman" w:hAnsi="Times New Roman" w:cs="Times New Roman"/>
          <w:sz w:val="24"/>
          <w:szCs w:val="24"/>
        </w:rPr>
        <w:t>disciplinaires tel</w:t>
      </w:r>
      <w:r w:rsidR="007215E8">
        <w:rPr>
          <w:rFonts w:ascii="Times New Roman" w:hAnsi="Times New Roman" w:cs="Times New Roman"/>
          <w:sz w:val="24"/>
          <w:szCs w:val="24"/>
        </w:rPr>
        <w:t>les</w:t>
      </w:r>
      <w:r w:rsidR="00856242">
        <w:rPr>
          <w:rFonts w:ascii="Times New Roman" w:hAnsi="Times New Roman" w:cs="Times New Roman"/>
          <w:sz w:val="24"/>
          <w:szCs w:val="24"/>
        </w:rPr>
        <w:t xml:space="preserve"> le </w:t>
      </w:r>
      <w:r w:rsidR="004304CA" w:rsidRPr="004304CA">
        <w:rPr>
          <w:rFonts w:ascii="Times New Roman" w:hAnsi="Times New Roman" w:cs="Times New Roman"/>
          <w:sz w:val="24"/>
          <w:szCs w:val="24"/>
        </w:rPr>
        <w:t xml:space="preserve">fouet, </w:t>
      </w:r>
      <w:r w:rsidR="00856242">
        <w:rPr>
          <w:rFonts w:ascii="Times New Roman" w:hAnsi="Times New Roman" w:cs="Times New Roman"/>
          <w:sz w:val="24"/>
          <w:szCs w:val="24"/>
        </w:rPr>
        <w:t xml:space="preserve">les </w:t>
      </w:r>
      <w:r w:rsidR="004304CA" w:rsidRPr="004304CA">
        <w:rPr>
          <w:rFonts w:ascii="Times New Roman" w:hAnsi="Times New Roman" w:cs="Times New Roman"/>
          <w:sz w:val="24"/>
          <w:szCs w:val="24"/>
        </w:rPr>
        <w:t>violences émotionnelle</w:t>
      </w:r>
      <w:r w:rsidR="00856242">
        <w:rPr>
          <w:rFonts w:ascii="Times New Roman" w:hAnsi="Times New Roman" w:cs="Times New Roman"/>
          <w:sz w:val="24"/>
          <w:szCs w:val="24"/>
        </w:rPr>
        <w:t xml:space="preserve">s, physiques ou encore psychologiques (UNICEF, 2014). </w:t>
      </w:r>
    </w:p>
    <w:p w:rsidR="00AD3F53" w:rsidRDefault="007215E8" w:rsidP="00E57BF2">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Puisqu’en Haïti, il ne</w:t>
      </w:r>
      <w:r w:rsidR="00A36657">
        <w:rPr>
          <w:rFonts w:ascii="Times New Roman" w:hAnsi="Times New Roman" w:cs="Times New Roman"/>
          <w:sz w:val="24"/>
          <w:szCs w:val="24"/>
        </w:rPr>
        <w:t xml:space="preserve"> revient pas aux instances gouvernementales</w:t>
      </w:r>
      <w:r w:rsidR="00BA2E15">
        <w:rPr>
          <w:rFonts w:ascii="Times New Roman" w:hAnsi="Times New Roman" w:cs="Times New Roman"/>
          <w:sz w:val="24"/>
          <w:szCs w:val="24"/>
        </w:rPr>
        <w:t>,</w:t>
      </w:r>
      <w:r w:rsidR="00A36657">
        <w:rPr>
          <w:rFonts w:ascii="Times New Roman" w:hAnsi="Times New Roman" w:cs="Times New Roman"/>
          <w:sz w:val="24"/>
          <w:szCs w:val="24"/>
        </w:rPr>
        <w:t xml:space="preserve"> mais plutôt à l’espace privé (et donc à la famille) de décider des pratiques éducatives utilisées envers les enfants, les risques de franchir la ligne séparant les punitions corporelles de la maltraitance et de la négligence se trouvent accentués. </w:t>
      </w:r>
      <w:r w:rsidR="006364EF">
        <w:rPr>
          <w:rFonts w:ascii="Times New Roman" w:hAnsi="Times New Roman" w:cs="Times New Roman"/>
          <w:sz w:val="24"/>
          <w:szCs w:val="24"/>
        </w:rPr>
        <w:t xml:space="preserve">Ceci, d’autant plus </w:t>
      </w:r>
      <w:r w:rsidR="00630157">
        <w:rPr>
          <w:rFonts w:ascii="Times New Roman" w:hAnsi="Times New Roman" w:cs="Times New Roman"/>
          <w:sz w:val="24"/>
          <w:szCs w:val="24"/>
        </w:rPr>
        <w:t xml:space="preserve">que les conditions de vie </w:t>
      </w:r>
      <w:r w:rsidR="00341D35">
        <w:rPr>
          <w:rFonts w:ascii="Times New Roman" w:hAnsi="Times New Roman" w:cs="Times New Roman"/>
          <w:sz w:val="24"/>
          <w:szCs w:val="24"/>
        </w:rPr>
        <w:t xml:space="preserve">précaires </w:t>
      </w:r>
      <w:r w:rsidR="00630157">
        <w:rPr>
          <w:rFonts w:ascii="Times New Roman" w:hAnsi="Times New Roman" w:cs="Times New Roman"/>
          <w:sz w:val="24"/>
          <w:szCs w:val="24"/>
        </w:rPr>
        <w:t xml:space="preserve">de la majorité de la population </w:t>
      </w:r>
      <w:r w:rsidR="00BA2E15">
        <w:rPr>
          <w:rFonts w:ascii="Times New Roman" w:hAnsi="Times New Roman" w:cs="Times New Roman"/>
          <w:sz w:val="24"/>
          <w:szCs w:val="24"/>
        </w:rPr>
        <w:t xml:space="preserve">regroupent à elles </w:t>
      </w:r>
      <w:r w:rsidR="00AF011C">
        <w:rPr>
          <w:rFonts w:ascii="Times New Roman" w:hAnsi="Times New Roman" w:cs="Times New Roman"/>
          <w:sz w:val="24"/>
          <w:szCs w:val="24"/>
        </w:rPr>
        <w:t xml:space="preserve">seules plusieurs facteurs de risques reconnus comme étant associés à la maltraitance et à la négligence infantile. </w:t>
      </w:r>
      <w:r w:rsidR="00341D35">
        <w:rPr>
          <w:rFonts w:ascii="Times New Roman" w:hAnsi="Times New Roman" w:cs="Times New Roman"/>
          <w:sz w:val="24"/>
          <w:szCs w:val="24"/>
        </w:rPr>
        <w:t xml:space="preserve">Parmi ceux-ci, notons </w:t>
      </w:r>
      <w:r w:rsidR="00344009">
        <w:rPr>
          <w:rFonts w:ascii="Times New Roman" w:hAnsi="Times New Roman" w:cs="Times New Roman"/>
          <w:sz w:val="24"/>
          <w:szCs w:val="24"/>
        </w:rPr>
        <w:t>le</w:t>
      </w:r>
      <w:r w:rsidR="00BC645E">
        <w:rPr>
          <w:rFonts w:ascii="Times New Roman" w:hAnsi="Times New Roman" w:cs="Times New Roman"/>
          <w:sz w:val="24"/>
          <w:szCs w:val="24"/>
        </w:rPr>
        <w:t>s antécédents familiaux dont le</w:t>
      </w:r>
      <w:r w:rsidR="00344009">
        <w:rPr>
          <w:rFonts w:ascii="Times New Roman" w:hAnsi="Times New Roman" w:cs="Times New Roman"/>
          <w:sz w:val="24"/>
          <w:szCs w:val="24"/>
        </w:rPr>
        <w:t xml:space="preserve"> fait chez les parents d’avoir eux-mêmes été victimes de maltraitance ou de négligence au courant de leur enfance; un niveau d’éducation peu élevé, notamment en ce qui concerne les connaissances touchant le développement de l’enfant; </w:t>
      </w:r>
      <w:r w:rsidR="008D0FA6">
        <w:rPr>
          <w:rFonts w:ascii="Times New Roman" w:hAnsi="Times New Roman" w:cs="Times New Roman"/>
          <w:sz w:val="24"/>
          <w:szCs w:val="24"/>
        </w:rPr>
        <w:t>le chômage et la pauvreté</w:t>
      </w:r>
      <w:r w:rsidR="00BC645E">
        <w:rPr>
          <w:rFonts w:ascii="Times New Roman" w:hAnsi="Times New Roman" w:cs="Times New Roman"/>
          <w:sz w:val="24"/>
          <w:szCs w:val="24"/>
        </w:rPr>
        <w:t xml:space="preserve">; </w:t>
      </w:r>
      <w:r w:rsidR="008D0FA6">
        <w:rPr>
          <w:rFonts w:ascii="Times New Roman" w:hAnsi="Times New Roman" w:cs="Times New Roman"/>
          <w:sz w:val="24"/>
          <w:szCs w:val="24"/>
        </w:rPr>
        <w:t xml:space="preserve">les inégalités sur le plan social et sexuel; </w:t>
      </w:r>
      <w:r w:rsidR="00B21E6B">
        <w:rPr>
          <w:rFonts w:ascii="Times New Roman" w:hAnsi="Times New Roman" w:cs="Times New Roman"/>
          <w:sz w:val="24"/>
          <w:szCs w:val="24"/>
        </w:rPr>
        <w:t>les familles nombreuses; l’inadéquation des programmes et politiques de protection de l’enfance; les normes sociales et cultur</w:t>
      </w:r>
      <w:r w:rsidR="00E57BF2">
        <w:rPr>
          <w:rFonts w:ascii="Times New Roman" w:hAnsi="Times New Roman" w:cs="Times New Roman"/>
          <w:sz w:val="24"/>
          <w:szCs w:val="24"/>
        </w:rPr>
        <w:t xml:space="preserve">elles qui encouragent </w:t>
      </w:r>
      <w:r w:rsidR="00B21E6B">
        <w:rPr>
          <w:rFonts w:ascii="Times New Roman" w:hAnsi="Times New Roman" w:cs="Times New Roman"/>
          <w:sz w:val="24"/>
          <w:szCs w:val="24"/>
        </w:rPr>
        <w:t>les punitions corp</w:t>
      </w:r>
      <w:r w:rsidR="00E57BF2">
        <w:rPr>
          <w:rFonts w:ascii="Times New Roman" w:hAnsi="Times New Roman" w:cs="Times New Roman"/>
          <w:sz w:val="24"/>
          <w:szCs w:val="24"/>
        </w:rPr>
        <w:t>orelles envers les enfants, etc.</w:t>
      </w:r>
      <w:r w:rsidR="00B21E6B">
        <w:rPr>
          <w:rFonts w:ascii="Times New Roman" w:hAnsi="Times New Roman" w:cs="Times New Roman"/>
          <w:sz w:val="24"/>
          <w:szCs w:val="24"/>
        </w:rPr>
        <w:t xml:space="preserve"> (OMS, 2014). </w:t>
      </w:r>
    </w:p>
    <w:p w:rsidR="006B1883" w:rsidRPr="0090183D" w:rsidRDefault="00A77A4C" w:rsidP="0090183D">
      <w:pPr>
        <w:spacing w:line="480" w:lineRule="auto"/>
        <w:ind w:firstLine="708"/>
        <w:jc w:val="both"/>
        <w:rPr>
          <w:rFonts w:ascii="Times New Roman" w:hAnsi="Times New Roman" w:cs="Times New Roman"/>
          <w:sz w:val="24"/>
          <w:szCs w:val="24"/>
        </w:rPr>
      </w:pPr>
      <w:r w:rsidRPr="00A77A4C">
        <w:rPr>
          <w:rFonts w:ascii="Times New Roman" w:hAnsi="Times New Roman" w:cs="Times New Roman"/>
          <w:sz w:val="24"/>
          <w:szCs w:val="24"/>
        </w:rPr>
        <w:t xml:space="preserve">Plus spécifiquement, les facteurs de </w:t>
      </w:r>
      <w:r>
        <w:rPr>
          <w:rFonts w:ascii="Times New Roman" w:hAnsi="Times New Roman" w:cs="Times New Roman"/>
          <w:sz w:val="24"/>
          <w:szCs w:val="24"/>
        </w:rPr>
        <w:t xml:space="preserve">risque </w:t>
      </w:r>
      <w:r w:rsidR="007215E8">
        <w:rPr>
          <w:rFonts w:ascii="Times New Roman" w:hAnsi="Times New Roman" w:cs="Times New Roman"/>
          <w:sz w:val="24"/>
          <w:szCs w:val="24"/>
        </w:rPr>
        <w:t>du</w:t>
      </w:r>
      <w:r w:rsidRPr="00A77A4C">
        <w:rPr>
          <w:rFonts w:ascii="Times New Roman" w:hAnsi="Times New Roman" w:cs="Times New Roman"/>
          <w:sz w:val="24"/>
          <w:szCs w:val="24"/>
        </w:rPr>
        <w:t xml:space="preserve"> recours à la maltraitance et à la négligence infantile se trouvent à être encore plus nombreux chez la population qui</w:t>
      </w:r>
      <w:r w:rsidR="007215E8">
        <w:rPr>
          <w:rFonts w:ascii="Times New Roman" w:hAnsi="Times New Roman" w:cs="Times New Roman"/>
          <w:sz w:val="24"/>
          <w:szCs w:val="24"/>
        </w:rPr>
        <w:t xml:space="preserve"> nous intéresse</w:t>
      </w:r>
      <w:r w:rsidRPr="00A77A4C">
        <w:rPr>
          <w:rFonts w:ascii="Times New Roman" w:hAnsi="Times New Roman" w:cs="Times New Roman"/>
          <w:sz w:val="24"/>
          <w:szCs w:val="24"/>
        </w:rPr>
        <w:t>, c’est-à-dire les jeunes mères haïtiennes.</w:t>
      </w:r>
      <w:r>
        <w:rPr>
          <w:rFonts w:ascii="Times New Roman" w:hAnsi="Times New Roman" w:cs="Times New Roman"/>
          <w:sz w:val="24"/>
          <w:szCs w:val="24"/>
        </w:rPr>
        <w:t xml:space="preserve"> En effet, </w:t>
      </w:r>
      <w:r w:rsidR="00AA1B49">
        <w:rPr>
          <w:rFonts w:ascii="Times New Roman" w:hAnsi="Times New Roman" w:cs="Times New Roman"/>
          <w:sz w:val="24"/>
          <w:szCs w:val="24"/>
        </w:rPr>
        <w:t>aux facteu</w:t>
      </w:r>
      <w:r w:rsidR="00BA2E15">
        <w:rPr>
          <w:rFonts w:ascii="Times New Roman" w:hAnsi="Times New Roman" w:cs="Times New Roman"/>
          <w:sz w:val="24"/>
          <w:szCs w:val="24"/>
        </w:rPr>
        <w:t>rs ci-haut mentionnés s’ajoute</w:t>
      </w:r>
      <w:r w:rsidR="007215E8">
        <w:rPr>
          <w:rFonts w:ascii="Times New Roman" w:hAnsi="Times New Roman" w:cs="Times New Roman"/>
          <w:sz w:val="24"/>
          <w:szCs w:val="24"/>
        </w:rPr>
        <w:t>nt</w:t>
      </w:r>
      <w:r w:rsidR="00AA1B49">
        <w:rPr>
          <w:rFonts w:ascii="Times New Roman" w:hAnsi="Times New Roman" w:cs="Times New Roman"/>
          <w:sz w:val="24"/>
          <w:szCs w:val="24"/>
        </w:rPr>
        <w:t xml:space="preserve"> chez ces dernière</w:t>
      </w:r>
      <w:r w:rsidR="007215E8">
        <w:rPr>
          <w:rFonts w:ascii="Times New Roman" w:hAnsi="Times New Roman" w:cs="Times New Roman"/>
          <w:sz w:val="24"/>
          <w:szCs w:val="24"/>
        </w:rPr>
        <w:t>s celui de la grossesse précoce,</w:t>
      </w:r>
      <w:r w:rsidR="00AA1B49">
        <w:rPr>
          <w:rFonts w:ascii="Times New Roman" w:hAnsi="Times New Roman" w:cs="Times New Roman"/>
          <w:sz w:val="24"/>
          <w:szCs w:val="24"/>
        </w:rPr>
        <w:t xml:space="preserve"> le risque de se trouver </w:t>
      </w:r>
      <w:r w:rsidR="007215E8">
        <w:rPr>
          <w:rFonts w:ascii="Times New Roman" w:hAnsi="Times New Roman" w:cs="Times New Roman"/>
          <w:sz w:val="24"/>
          <w:szCs w:val="24"/>
        </w:rPr>
        <w:t>en situation de monoparentalité,</w:t>
      </w:r>
      <w:r w:rsidR="00AA1B49">
        <w:rPr>
          <w:rFonts w:ascii="Times New Roman" w:hAnsi="Times New Roman" w:cs="Times New Roman"/>
          <w:sz w:val="24"/>
          <w:szCs w:val="24"/>
        </w:rPr>
        <w:t xml:space="preserve"> </w:t>
      </w:r>
      <w:r w:rsidR="00823251">
        <w:rPr>
          <w:rFonts w:ascii="Times New Roman" w:hAnsi="Times New Roman" w:cs="Times New Roman"/>
          <w:sz w:val="24"/>
          <w:szCs w:val="24"/>
        </w:rPr>
        <w:t xml:space="preserve">le risque de vivre une grossesse non désirée et d’entretenir une </w:t>
      </w:r>
      <w:r w:rsidR="007215E8">
        <w:rPr>
          <w:rFonts w:ascii="Times New Roman" w:hAnsi="Times New Roman" w:cs="Times New Roman"/>
          <w:sz w:val="24"/>
          <w:szCs w:val="24"/>
        </w:rPr>
        <w:t>perception négative de l’enfant,</w:t>
      </w:r>
      <w:r w:rsidR="00823251">
        <w:rPr>
          <w:rFonts w:ascii="Times New Roman" w:hAnsi="Times New Roman" w:cs="Times New Roman"/>
          <w:sz w:val="24"/>
          <w:szCs w:val="24"/>
        </w:rPr>
        <w:t xml:space="preserve"> l’isolement et l’</w:t>
      </w:r>
      <w:r w:rsidR="007215E8">
        <w:rPr>
          <w:rFonts w:ascii="Times New Roman" w:hAnsi="Times New Roman" w:cs="Times New Roman"/>
          <w:sz w:val="24"/>
          <w:szCs w:val="24"/>
        </w:rPr>
        <w:t>absence de soutien,</w:t>
      </w:r>
      <w:r w:rsidR="009B2A27">
        <w:rPr>
          <w:rFonts w:ascii="Times New Roman" w:hAnsi="Times New Roman" w:cs="Times New Roman"/>
          <w:sz w:val="24"/>
          <w:szCs w:val="24"/>
        </w:rPr>
        <w:t xml:space="preserve"> les problèmes de santé mentale liés au stress et au rejet par la cellule familiale, etc. (</w:t>
      </w:r>
      <w:r w:rsidR="002D7140">
        <w:rPr>
          <w:rFonts w:ascii="Times New Roman" w:hAnsi="Times New Roman" w:cs="Times New Roman"/>
          <w:sz w:val="24"/>
          <w:szCs w:val="24"/>
        </w:rPr>
        <w:t>UNICEF, 2014).</w:t>
      </w:r>
      <w:r w:rsidR="006B1883">
        <w:rPr>
          <w:rFonts w:ascii="Times New Roman" w:hAnsi="Times New Roman" w:cs="Times New Roman"/>
          <w:sz w:val="24"/>
          <w:szCs w:val="24"/>
        </w:rPr>
        <w:t xml:space="preserve"> </w:t>
      </w:r>
      <w:r w:rsidR="00786F67">
        <w:rPr>
          <w:rFonts w:ascii="Times New Roman" w:hAnsi="Times New Roman" w:cs="Times New Roman"/>
          <w:sz w:val="24"/>
          <w:szCs w:val="24"/>
        </w:rPr>
        <w:t>De fait, ces facteurs de risque</w:t>
      </w:r>
      <w:r w:rsidR="006B1883">
        <w:rPr>
          <w:rFonts w:ascii="Times New Roman" w:hAnsi="Times New Roman" w:cs="Times New Roman"/>
          <w:sz w:val="24"/>
          <w:szCs w:val="24"/>
        </w:rPr>
        <w:t xml:space="preserve"> combinés à </w:t>
      </w:r>
      <w:r w:rsidR="00C7514D" w:rsidRPr="006B1883">
        <w:rPr>
          <w:rFonts w:ascii="Times New Roman" w:hAnsi="Times New Roman" w:cs="Times New Roman"/>
          <w:sz w:val="24"/>
          <w:szCs w:val="24"/>
        </w:rPr>
        <w:t xml:space="preserve">une fragilisation sans prise en charge de la santé mentale de la </w:t>
      </w:r>
      <w:r w:rsidR="00786F67">
        <w:rPr>
          <w:rFonts w:ascii="Times New Roman" w:hAnsi="Times New Roman" w:cs="Times New Roman"/>
          <w:sz w:val="24"/>
          <w:szCs w:val="24"/>
        </w:rPr>
        <w:t>mère risquent de provoquer</w:t>
      </w:r>
      <w:r w:rsidR="006B1883">
        <w:rPr>
          <w:rFonts w:ascii="Times New Roman" w:hAnsi="Times New Roman" w:cs="Times New Roman"/>
          <w:sz w:val="24"/>
          <w:szCs w:val="24"/>
        </w:rPr>
        <w:t xml:space="preserve"> </w:t>
      </w:r>
      <w:r w:rsidR="00786F67">
        <w:rPr>
          <w:rFonts w:ascii="Times New Roman" w:hAnsi="Times New Roman" w:cs="Times New Roman"/>
          <w:sz w:val="24"/>
          <w:szCs w:val="24"/>
        </w:rPr>
        <w:t>chez celle-ci</w:t>
      </w:r>
      <w:r w:rsidR="006B1883">
        <w:rPr>
          <w:rFonts w:ascii="Times New Roman" w:hAnsi="Times New Roman" w:cs="Times New Roman"/>
          <w:sz w:val="24"/>
          <w:szCs w:val="24"/>
        </w:rPr>
        <w:t xml:space="preserve"> une </w:t>
      </w:r>
      <w:r w:rsidR="00C7514D" w:rsidRPr="006B1883">
        <w:rPr>
          <w:rFonts w:ascii="Times New Roman" w:hAnsi="Times New Roman" w:cs="Times New Roman"/>
          <w:sz w:val="24"/>
          <w:szCs w:val="24"/>
        </w:rPr>
        <w:t>augmentation en fréquence et en intensité de</w:t>
      </w:r>
      <w:r w:rsidR="006B1883">
        <w:rPr>
          <w:rFonts w:ascii="Times New Roman" w:hAnsi="Times New Roman" w:cs="Times New Roman"/>
          <w:sz w:val="24"/>
          <w:szCs w:val="24"/>
        </w:rPr>
        <w:t xml:space="preserve"> l’utilisation des châtiments corporels et de la violence verbale envers son enfant</w:t>
      </w:r>
      <w:r w:rsidR="0090183D">
        <w:rPr>
          <w:rFonts w:ascii="Times New Roman" w:hAnsi="Times New Roman" w:cs="Times New Roman"/>
          <w:sz w:val="24"/>
          <w:szCs w:val="24"/>
        </w:rPr>
        <w:t>. Ceci,</w:t>
      </w:r>
      <w:r w:rsidR="002D7140">
        <w:rPr>
          <w:rFonts w:ascii="Times New Roman" w:hAnsi="Times New Roman" w:cs="Times New Roman"/>
          <w:sz w:val="24"/>
          <w:szCs w:val="24"/>
        </w:rPr>
        <w:t xml:space="preserve"> </w:t>
      </w:r>
      <w:r w:rsidR="0090183D">
        <w:rPr>
          <w:rFonts w:ascii="Times New Roman" w:hAnsi="Times New Roman" w:cs="Times New Roman"/>
          <w:sz w:val="24"/>
          <w:szCs w:val="24"/>
        </w:rPr>
        <w:t xml:space="preserve">jusqu’à tendre ou même basculer du côté de la maltraitance et de la négligence </w:t>
      </w:r>
      <w:r w:rsidR="0090183D">
        <w:rPr>
          <w:rFonts w:ascii="Times New Roman" w:hAnsi="Times New Roman" w:cs="Times New Roman"/>
          <w:sz w:val="24"/>
          <w:szCs w:val="24"/>
        </w:rPr>
        <w:lastRenderedPageBreak/>
        <w:t>infantile,</w:t>
      </w:r>
      <w:r w:rsidR="00C7514D" w:rsidRPr="006B1883">
        <w:rPr>
          <w:rFonts w:ascii="Times New Roman" w:hAnsi="Times New Roman" w:cs="Times New Roman"/>
          <w:sz w:val="24"/>
          <w:szCs w:val="24"/>
        </w:rPr>
        <w:t xml:space="preserve"> pratiques reconnues comme ayant u</w:t>
      </w:r>
      <w:r w:rsidR="00F8791E">
        <w:rPr>
          <w:rFonts w:ascii="Times New Roman" w:hAnsi="Times New Roman" w:cs="Times New Roman"/>
          <w:sz w:val="24"/>
          <w:szCs w:val="24"/>
        </w:rPr>
        <w:t>n impact négatif sur la santé mentale</w:t>
      </w:r>
      <w:r w:rsidRPr="006B1883">
        <w:rPr>
          <w:rFonts w:ascii="Times New Roman" w:hAnsi="Times New Roman" w:cs="Times New Roman"/>
          <w:sz w:val="24"/>
          <w:szCs w:val="24"/>
        </w:rPr>
        <w:t xml:space="preserve"> de l'enfant</w:t>
      </w:r>
      <w:r w:rsidR="004801A5">
        <w:rPr>
          <w:rFonts w:ascii="Times New Roman" w:hAnsi="Times New Roman" w:cs="Times New Roman"/>
          <w:sz w:val="24"/>
          <w:szCs w:val="24"/>
        </w:rPr>
        <w:t xml:space="preserve"> </w:t>
      </w:r>
      <w:r w:rsidR="00E122F7">
        <w:rPr>
          <w:rFonts w:ascii="Times New Roman" w:hAnsi="Times New Roman" w:cs="Times New Roman"/>
          <w:sz w:val="24"/>
          <w:szCs w:val="24"/>
        </w:rPr>
        <w:t>(</w:t>
      </w:r>
      <w:r w:rsidR="00AB6C47">
        <w:rPr>
          <w:rFonts w:ascii="Times New Roman" w:hAnsi="Times New Roman" w:cs="Times New Roman"/>
          <w:sz w:val="24"/>
          <w:szCs w:val="24"/>
        </w:rPr>
        <w:t>Helde,</w:t>
      </w:r>
      <w:r w:rsidR="00E122F7">
        <w:rPr>
          <w:rFonts w:ascii="Times New Roman" w:hAnsi="Times New Roman" w:cs="Times New Roman"/>
          <w:sz w:val="24"/>
          <w:szCs w:val="24"/>
        </w:rPr>
        <w:t xml:space="preserve"> s.d</w:t>
      </w:r>
      <w:r w:rsidR="00E122F7" w:rsidRPr="00E122F7">
        <w:rPr>
          <w:rFonts w:ascii="Times New Roman" w:hAnsi="Times New Roman" w:cs="Times New Roman"/>
          <w:sz w:val="24"/>
          <w:szCs w:val="24"/>
        </w:rPr>
        <w:t>.</w:t>
      </w:r>
      <w:r w:rsidR="0090183D" w:rsidRPr="00E122F7">
        <w:rPr>
          <w:rFonts w:ascii="Times New Roman" w:hAnsi="Times New Roman" w:cs="Times New Roman"/>
          <w:sz w:val="24"/>
          <w:szCs w:val="24"/>
        </w:rPr>
        <w:t>).</w:t>
      </w:r>
    </w:p>
    <w:p w:rsidR="00067E9A" w:rsidRPr="00791474" w:rsidRDefault="003661BA" w:rsidP="00791474">
      <w:pPr>
        <w:spacing w:line="480" w:lineRule="auto"/>
        <w:jc w:val="both"/>
        <w:rPr>
          <w:rFonts w:ascii="Times New Roman" w:hAnsi="Times New Roman" w:cs="Times New Roman"/>
          <w:b/>
          <w:sz w:val="24"/>
          <w:szCs w:val="24"/>
        </w:rPr>
      </w:pPr>
      <w:r>
        <w:rPr>
          <w:rStyle w:val="Lienhypertexte"/>
          <w:rFonts w:ascii="Times New Roman" w:hAnsi="Times New Roman" w:cs="Times New Roman"/>
          <w:b/>
          <w:color w:val="auto"/>
          <w:sz w:val="24"/>
          <w:szCs w:val="24"/>
          <w:u w:val="none"/>
        </w:rPr>
        <w:t>N</w:t>
      </w:r>
      <w:r w:rsidR="00F109F3">
        <w:rPr>
          <w:rStyle w:val="Lienhypertexte"/>
          <w:rFonts w:ascii="Times New Roman" w:hAnsi="Times New Roman" w:cs="Times New Roman"/>
          <w:b/>
          <w:color w:val="auto"/>
          <w:sz w:val="24"/>
          <w:szCs w:val="24"/>
          <w:u w:val="none"/>
        </w:rPr>
        <w:t>égligence</w:t>
      </w:r>
      <w:r w:rsidR="00786F67">
        <w:rPr>
          <w:rStyle w:val="Lienhypertexte"/>
          <w:rFonts w:ascii="Times New Roman" w:hAnsi="Times New Roman" w:cs="Times New Roman"/>
          <w:b/>
          <w:color w:val="auto"/>
          <w:sz w:val="24"/>
          <w:szCs w:val="24"/>
          <w:u w:val="none"/>
        </w:rPr>
        <w:t>,</w:t>
      </w:r>
      <w:r>
        <w:rPr>
          <w:rStyle w:val="Lienhypertexte"/>
          <w:rFonts w:ascii="Times New Roman" w:hAnsi="Times New Roman" w:cs="Times New Roman"/>
          <w:b/>
          <w:color w:val="auto"/>
          <w:sz w:val="24"/>
          <w:szCs w:val="24"/>
          <w:u w:val="none"/>
        </w:rPr>
        <w:t xml:space="preserve"> maltraitance</w:t>
      </w:r>
      <w:r w:rsidR="00F109F3">
        <w:rPr>
          <w:rStyle w:val="Lienhypertexte"/>
          <w:rFonts w:ascii="Times New Roman" w:hAnsi="Times New Roman" w:cs="Times New Roman"/>
          <w:b/>
          <w:color w:val="auto"/>
          <w:sz w:val="24"/>
          <w:szCs w:val="24"/>
          <w:u w:val="none"/>
        </w:rPr>
        <w:t xml:space="preserve"> et risques pou</w:t>
      </w:r>
      <w:r w:rsidR="00F20A03">
        <w:rPr>
          <w:rStyle w:val="Lienhypertexte"/>
          <w:rFonts w:ascii="Times New Roman" w:hAnsi="Times New Roman" w:cs="Times New Roman"/>
          <w:b/>
          <w:color w:val="auto"/>
          <w:sz w:val="24"/>
          <w:szCs w:val="24"/>
          <w:u w:val="none"/>
        </w:rPr>
        <w:t>r la santé mentale de l’enfant</w:t>
      </w:r>
    </w:p>
    <w:p w:rsidR="00762DD5" w:rsidRPr="00610E0E" w:rsidRDefault="00762DD5" w:rsidP="00610E0E">
      <w:pPr>
        <w:spacing w:line="480" w:lineRule="auto"/>
        <w:jc w:val="both"/>
      </w:pPr>
      <w:r>
        <w:rPr>
          <w:rFonts w:ascii="Times New Roman" w:hAnsi="Times New Roman" w:cs="Times New Roman"/>
          <w:sz w:val="24"/>
          <w:szCs w:val="24"/>
        </w:rPr>
        <w:tab/>
        <w:t>Tout d’abord, en ce qui concerne les risques de la négligence sur la santé mentale de l’enfant, ceux-ci sont variables et dépendent de plusieurs facteurs tels que l’</w:t>
      </w:r>
      <w:r w:rsidR="004C5F43">
        <w:rPr>
          <w:rFonts w:ascii="Times New Roman" w:hAnsi="Times New Roman" w:cs="Times New Roman"/>
          <w:sz w:val="24"/>
          <w:szCs w:val="24"/>
        </w:rPr>
        <w:t>âge de ce dernier et sa capacité de résilience</w:t>
      </w:r>
      <w:r>
        <w:rPr>
          <w:rFonts w:ascii="Times New Roman" w:hAnsi="Times New Roman" w:cs="Times New Roman"/>
          <w:sz w:val="24"/>
          <w:szCs w:val="24"/>
        </w:rPr>
        <w:t>, le type de négligence</w:t>
      </w:r>
      <w:r w:rsidR="00610E0E">
        <w:rPr>
          <w:rFonts w:ascii="Times New Roman" w:hAnsi="Times New Roman" w:cs="Times New Roman"/>
          <w:sz w:val="24"/>
          <w:szCs w:val="24"/>
        </w:rPr>
        <w:t xml:space="preserve"> vécu</w:t>
      </w:r>
      <w:r>
        <w:rPr>
          <w:rFonts w:ascii="Times New Roman" w:hAnsi="Times New Roman" w:cs="Times New Roman"/>
          <w:sz w:val="24"/>
          <w:szCs w:val="24"/>
        </w:rPr>
        <w:t>, sa sévérité, sa durée dans le te</w:t>
      </w:r>
      <w:r w:rsidR="004C5F43">
        <w:rPr>
          <w:rFonts w:ascii="Times New Roman" w:hAnsi="Times New Roman" w:cs="Times New Roman"/>
          <w:sz w:val="24"/>
          <w:szCs w:val="24"/>
        </w:rPr>
        <w:t>mps</w:t>
      </w:r>
      <w:r w:rsidR="00257C58">
        <w:rPr>
          <w:rFonts w:ascii="Times New Roman" w:hAnsi="Times New Roman" w:cs="Times New Roman"/>
          <w:sz w:val="24"/>
          <w:szCs w:val="24"/>
        </w:rPr>
        <w:t>, etc</w:t>
      </w:r>
      <w:r w:rsidR="00082142">
        <w:rPr>
          <w:rFonts w:ascii="Times New Roman" w:hAnsi="Times New Roman" w:cs="Times New Roman"/>
          <w:sz w:val="24"/>
          <w:szCs w:val="24"/>
        </w:rPr>
        <w:t>.</w:t>
      </w:r>
      <w:r w:rsidR="00610E0E" w:rsidRPr="00610E0E">
        <w:t xml:space="preserve"> </w:t>
      </w:r>
      <w:r w:rsidR="00610E0E">
        <w:t>(</w:t>
      </w:r>
      <w:r w:rsidR="00CE2B9E">
        <w:rPr>
          <w:rFonts w:ascii="Times New Roman" w:hAnsi="Times New Roman" w:cs="Times New Roman"/>
          <w:sz w:val="24"/>
          <w:szCs w:val="24"/>
        </w:rPr>
        <w:t>Helde, 2003</w:t>
      </w:r>
      <w:r w:rsidR="00610E0E" w:rsidRPr="00610E0E">
        <w:rPr>
          <w:rFonts w:ascii="Times New Roman" w:hAnsi="Times New Roman" w:cs="Times New Roman"/>
          <w:sz w:val="24"/>
          <w:szCs w:val="24"/>
        </w:rPr>
        <w:t>)</w:t>
      </w:r>
      <w:r w:rsidR="004C5F43">
        <w:rPr>
          <w:rFonts w:ascii="Times New Roman" w:hAnsi="Times New Roman" w:cs="Times New Roman"/>
          <w:sz w:val="24"/>
          <w:szCs w:val="24"/>
        </w:rPr>
        <w:t>.</w:t>
      </w:r>
      <w:r w:rsidR="004C6229">
        <w:rPr>
          <w:rFonts w:ascii="Times New Roman" w:hAnsi="Times New Roman" w:cs="Times New Roman"/>
          <w:sz w:val="24"/>
          <w:szCs w:val="24"/>
        </w:rPr>
        <w:t xml:space="preserve"> </w:t>
      </w:r>
      <w:r w:rsidR="008E3E9A">
        <w:rPr>
          <w:rFonts w:ascii="Times New Roman" w:hAnsi="Times New Roman" w:cs="Times New Roman"/>
          <w:sz w:val="24"/>
          <w:szCs w:val="24"/>
        </w:rPr>
        <w:t>Or, dans la plupart des cas, les</w:t>
      </w:r>
      <w:r w:rsidR="004C6229">
        <w:rPr>
          <w:rFonts w:ascii="Times New Roman" w:hAnsi="Times New Roman" w:cs="Times New Roman"/>
          <w:sz w:val="24"/>
          <w:szCs w:val="24"/>
        </w:rPr>
        <w:t xml:space="preserve"> situations de négligence</w:t>
      </w:r>
      <w:r w:rsidR="008E3E9A">
        <w:rPr>
          <w:rFonts w:ascii="Times New Roman" w:hAnsi="Times New Roman" w:cs="Times New Roman"/>
          <w:sz w:val="24"/>
          <w:szCs w:val="24"/>
        </w:rPr>
        <w:t xml:space="preserve"> commencent en bas âge et risquent d’évoluer vers la</w:t>
      </w:r>
      <w:r w:rsidR="004C6229">
        <w:rPr>
          <w:rFonts w:ascii="Times New Roman" w:hAnsi="Times New Roman" w:cs="Times New Roman"/>
          <w:sz w:val="24"/>
          <w:szCs w:val="24"/>
        </w:rPr>
        <w:t xml:space="preserve"> sév</w:t>
      </w:r>
      <w:r w:rsidR="008E3E9A">
        <w:rPr>
          <w:rFonts w:ascii="Times New Roman" w:hAnsi="Times New Roman" w:cs="Times New Roman"/>
          <w:sz w:val="24"/>
          <w:szCs w:val="24"/>
        </w:rPr>
        <w:t>érité</w:t>
      </w:r>
      <w:r w:rsidR="004C6229">
        <w:rPr>
          <w:rFonts w:ascii="Times New Roman" w:hAnsi="Times New Roman" w:cs="Times New Roman"/>
          <w:sz w:val="24"/>
          <w:szCs w:val="24"/>
        </w:rPr>
        <w:t xml:space="preserve"> et</w:t>
      </w:r>
      <w:r w:rsidR="008E3E9A">
        <w:rPr>
          <w:rFonts w:ascii="Times New Roman" w:hAnsi="Times New Roman" w:cs="Times New Roman"/>
          <w:sz w:val="24"/>
          <w:szCs w:val="24"/>
        </w:rPr>
        <w:t xml:space="preserve"> la chronicité</w:t>
      </w:r>
      <w:r w:rsidR="00786F67">
        <w:rPr>
          <w:rFonts w:ascii="Times New Roman" w:hAnsi="Times New Roman" w:cs="Times New Roman"/>
          <w:sz w:val="24"/>
          <w:szCs w:val="24"/>
        </w:rPr>
        <w:t xml:space="preserve">. Ainsi, ces situations peuvent </w:t>
      </w:r>
      <w:r w:rsidR="004C6229">
        <w:rPr>
          <w:rFonts w:ascii="Times New Roman" w:hAnsi="Times New Roman" w:cs="Times New Roman"/>
          <w:sz w:val="24"/>
          <w:szCs w:val="24"/>
        </w:rPr>
        <w:t xml:space="preserve">avoir des conséquences </w:t>
      </w:r>
      <w:r w:rsidR="008E3E9A">
        <w:rPr>
          <w:rFonts w:ascii="Times New Roman" w:hAnsi="Times New Roman" w:cs="Times New Roman"/>
          <w:sz w:val="24"/>
          <w:szCs w:val="24"/>
        </w:rPr>
        <w:t xml:space="preserve">graves </w:t>
      </w:r>
      <w:r w:rsidR="00596E63">
        <w:rPr>
          <w:rFonts w:ascii="Times New Roman" w:hAnsi="Times New Roman" w:cs="Times New Roman"/>
          <w:sz w:val="24"/>
          <w:szCs w:val="24"/>
        </w:rPr>
        <w:t>à</w:t>
      </w:r>
      <w:r w:rsidR="00134949">
        <w:rPr>
          <w:rFonts w:ascii="Times New Roman" w:hAnsi="Times New Roman" w:cs="Times New Roman"/>
          <w:sz w:val="24"/>
          <w:szCs w:val="24"/>
        </w:rPr>
        <w:t xml:space="preserve"> plusieurs niveaux</w:t>
      </w:r>
      <w:r w:rsidR="00257C58">
        <w:rPr>
          <w:rFonts w:ascii="Times New Roman" w:hAnsi="Times New Roman" w:cs="Times New Roman"/>
          <w:sz w:val="24"/>
          <w:szCs w:val="24"/>
        </w:rPr>
        <w:t xml:space="preserve"> du développement</w:t>
      </w:r>
      <w:r w:rsidR="003C1972">
        <w:rPr>
          <w:rFonts w:ascii="Times New Roman" w:hAnsi="Times New Roman" w:cs="Times New Roman"/>
          <w:sz w:val="24"/>
          <w:szCs w:val="24"/>
        </w:rPr>
        <w:t xml:space="preserve"> psychologique</w:t>
      </w:r>
      <w:r w:rsidR="00222CBE">
        <w:rPr>
          <w:rFonts w:ascii="Times New Roman" w:hAnsi="Times New Roman" w:cs="Times New Roman"/>
          <w:sz w:val="24"/>
          <w:szCs w:val="24"/>
        </w:rPr>
        <w:t xml:space="preserve"> et psychique</w:t>
      </w:r>
      <w:r w:rsidR="00257C58">
        <w:rPr>
          <w:rFonts w:ascii="Times New Roman" w:hAnsi="Times New Roman" w:cs="Times New Roman"/>
          <w:sz w:val="24"/>
          <w:szCs w:val="24"/>
        </w:rPr>
        <w:t xml:space="preserve"> de l’</w:t>
      </w:r>
      <w:r w:rsidR="008A76FB">
        <w:rPr>
          <w:rFonts w:ascii="Times New Roman" w:hAnsi="Times New Roman" w:cs="Times New Roman"/>
          <w:sz w:val="24"/>
          <w:szCs w:val="24"/>
        </w:rPr>
        <w:t>enf</w:t>
      </w:r>
      <w:r w:rsidR="003C1972">
        <w:rPr>
          <w:rFonts w:ascii="Times New Roman" w:hAnsi="Times New Roman" w:cs="Times New Roman"/>
          <w:sz w:val="24"/>
          <w:szCs w:val="24"/>
        </w:rPr>
        <w:t>ant, conséquences qui</w:t>
      </w:r>
      <w:r w:rsidR="00772714">
        <w:rPr>
          <w:rFonts w:ascii="Times New Roman" w:hAnsi="Times New Roman" w:cs="Times New Roman"/>
          <w:sz w:val="24"/>
          <w:szCs w:val="24"/>
        </w:rPr>
        <w:t xml:space="preserve"> risquent</w:t>
      </w:r>
      <w:r w:rsidR="00134949">
        <w:rPr>
          <w:rFonts w:ascii="Times New Roman" w:hAnsi="Times New Roman" w:cs="Times New Roman"/>
          <w:sz w:val="24"/>
          <w:szCs w:val="24"/>
        </w:rPr>
        <w:t xml:space="preserve"> </w:t>
      </w:r>
      <w:r w:rsidR="003C1972">
        <w:rPr>
          <w:rFonts w:ascii="Times New Roman" w:hAnsi="Times New Roman" w:cs="Times New Roman"/>
          <w:sz w:val="24"/>
          <w:szCs w:val="24"/>
        </w:rPr>
        <w:t>par ailleurs</w:t>
      </w:r>
      <w:r w:rsidR="00222CBE">
        <w:rPr>
          <w:rFonts w:ascii="Times New Roman" w:hAnsi="Times New Roman" w:cs="Times New Roman"/>
          <w:sz w:val="24"/>
          <w:szCs w:val="24"/>
        </w:rPr>
        <w:t xml:space="preserve"> </w:t>
      </w:r>
      <w:r w:rsidR="00134949">
        <w:rPr>
          <w:rFonts w:ascii="Times New Roman" w:hAnsi="Times New Roman" w:cs="Times New Roman"/>
          <w:sz w:val="24"/>
          <w:szCs w:val="24"/>
        </w:rPr>
        <w:t xml:space="preserve">de perdurer à moyen et à </w:t>
      </w:r>
      <w:r w:rsidR="000121D8">
        <w:rPr>
          <w:rFonts w:ascii="Times New Roman" w:hAnsi="Times New Roman" w:cs="Times New Roman"/>
          <w:sz w:val="24"/>
          <w:szCs w:val="24"/>
        </w:rPr>
        <w:t>long terme</w:t>
      </w:r>
      <w:r w:rsidRPr="00762DD5">
        <w:rPr>
          <w:rFonts w:ascii="Times New Roman" w:hAnsi="Times New Roman" w:cs="Times New Roman"/>
          <w:sz w:val="24"/>
          <w:szCs w:val="24"/>
        </w:rPr>
        <w:t xml:space="preserve"> </w:t>
      </w:r>
      <w:r w:rsidR="00222CBE">
        <w:rPr>
          <w:rFonts w:ascii="Times New Roman" w:hAnsi="Times New Roman" w:cs="Times New Roman"/>
          <w:sz w:val="24"/>
          <w:szCs w:val="24"/>
        </w:rPr>
        <w:t xml:space="preserve">chez ce dernier </w:t>
      </w:r>
      <w:r w:rsidRPr="00762DD5">
        <w:rPr>
          <w:rFonts w:ascii="Times New Roman" w:hAnsi="Times New Roman" w:cs="Times New Roman"/>
          <w:sz w:val="24"/>
          <w:szCs w:val="24"/>
        </w:rPr>
        <w:t>(</w:t>
      </w:r>
      <w:r w:rsidR="00CE2B9E">
        <w:rPr>
          <w:rFonts w:ascii="Times New Roman" w:hAnsi="Times New Roman" w:cs="Times New Roman"/>
          <w:sz w:val="24"/>
          <w:szCs w:val="24"/>
        </w:rPr>
        <w:t xml:space="preserve">Helde, 2003). </w:t>
      </w:r>
      <w:r w:rsidR="00500098">
        <w:rPr>
          <w:rFonts w:ascii="Times New Roman" w:hAnsi="Times New Roman" w:cs="Times New Roman"/>
          <w:sz w:val="24"/>
          <w:szCs w:val="24"/>
        </w:rPr>
        <w:t>Parmi ces conséquences, notons la probabilité de dé</w:t>
      </w:r>
      <w:r w:rsidR="00596E63">
        <w:rPr>
          <w:rFonts w:ascii="Times New Roman" w:hAnsi="Times New Roman" w:cs="Times New Roman"/>
          <w:sz w:val="24"/>
          <w:szCs w:val="24"/>
        </w:rPr>
        <w:t>velopper un sentiment d’anxiété,</w:t>
      </w:r>
      <w:r w:rsidR="00500098">
        <w:rPr>
          <w:rFonts w:ascii="Times New Roman" w:hAnsi="Times New Roman" w:cs="Times New Roman"/>
          <w:sz w:val="24"/>
          <w:szCs w:val="24"/>
        </w:rPr>
        <w:t xml:space="preserve"> de la détresse émotionnelle pouvant aller jusqu’à la </w:t>
      </w:r>
      <w:r w:rsidR="00596E63">
        <w:rPr>
          <w:rFonts w:ascii="Times New Roman" w:hAnsi="Times New Roman" w:cs="Times New Roman"/>
          <w:sz w:val="24"/>
          <w:szCs w:val="24"/>
        </w:rPr>
        <w:t>dépression,</w:t>
      </w:r>
      <w:r w:rsidR="00500098">
        <w:rPr>
          <w:rFonts w:ascii="Times New Roman" w:hAnsi="Times New Roman" w:cs="Times New Roman"/>
          <w:sz w:val="24"/>
          <w:szCs w:val="24"/>
        </w:rPr>
        <w:t xml:space="preserve"> une </w:t>
      </w:r>
      <w:r w:rsidR="00596E63">
        <w:rPr>
          <w:rFonts w:ascii="Times New Roman" w:hAnsi="Times New Roman" w:cs="Times New Roman"/>
          <w:sz w:val="24"/>
          <w:szCs w:val="24"/>
        </w:rPr>
        <w:t>dépendance élevée envers autrui,</w:t>
      </w:r>
      <w:r w:rsidR="00500098">
        <w:rPr>
          <w:rFonts w:ascii="Times New Roman" w:hAnsi="Times New Roman" w:cs="Times New Roman"/>
          <w:sz w:val="24"/>
          <w:szCs w:val="24"/>
        </w:rPr>
        <w:t xml:space="preserve"> </w:t>
      </w:r>
      <w:r w:rsidR="0084770A">
        <w:rPr>
          <w:rFonts w:ascii="Times New Roman" w:hAnsi="Times New Roman" w:cs="Times New Roman"/>
          <w:sz w:val="24"/>
          <w:szCs w:val="24"/>
        </w:rPr>
        <w:t>des comportemen</w:t>
      </w:r>
      <w:r w:rsidR="00596E63">
        <w:rPr>
          <w:rFonts w:ascii="Times New Roman" w:hAnsi="Times New Roman" w:cs="Times New Roman"/>
          <w:sz w:val="24"/>
          <w:szCs w:val="24"/>
        </w:rPr>
        <w:t>ts d’agressivité ou d’isolement, une faible estime de soi,</w:t>
      </w:r>
      <w:r w:rsidR="0084770A">
        <w:rPr>
          <w:rFonts w:ascii="Times New Roman" w:hAnsi="Times New Roman" w:cs="Times New Roman"/>
          <w:sz w:val="24"/>
          <w:szCs w:val="24"/>
        </w:rPr>
        <w:t xml:space="preserve"> une diffic</w:t>
      </w:r>
      <w:r w:rsidR="00596E63">
        <w:rPr>
          <w:rFonts w:ascii="Times New Roman" w:hAnsi="Times New Roman" w:cs="Times New Roman"/>
          <w:sz w:val="24"/>
          <w:szCs w:val="24"/>
        </w:rPr>
        <w:t>ulté à régulariser ses émotions,</w:t>
      </w:r>
      <w:r w:rsidR="0084770A">
        <w:rPr>
          <w:rFonts w:ascii="Times New Roman" w:hAnsi="Times New Roman" w:cs="Times New Roman"/>
          <w:sz w:val="24"/>
          <w:szCs w:val="24"/>
        </w:rPr>
        <w:t xml:space="preserve"> un problème d’attachement, etc.</w:t>
      </w:r>
      <w:r w:rsidR="00CE2B9E">
        <w:rPr>
          <w:rFonts w:ascii="Times New Roman" w:hAnsi="Times New Roman" w:cs="Times New Roman"/>
          <w:sz w:val="24"/>
          <w:szCs w:val="24"/>
        </w:rPr>
        <w:t xml:space="preserve"> (Helde, 2003</w:t>
      </w:r>
      <w:r w:rsidR="0084770A">
        <w:rPr>
          <w:rFonts w:ascii="Times New Roman" w:hAnsi="Times New Roman" w:cs="Times New Roman"/>
          <w:sz w:val="24"/>
          <w:szCs w:val="24"/>
        </w:rPr>
        <w:t>).</w:t>
      </w:r>
    </w:p>
    <w:p w:rsidR="001A5CB5" w:rsidRDefault="004C6229" w:rsidP="00EC5331">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En</w:t>
      </w:r>
      <w:r w:rsidR="00BB6591">
        <w:rPr>
          <w:rFonts w:ascii="Times New Roman" w:hAnsi="Times New Roman" w:cs="Times New Roman"/>
          <w:sz w:val="24"/>
          <w:szCs w:val="24"/>
        </w:rPr>
        <w:t>suite, en</w:t>
      </w:r>
      <w:r>
        <w:rPr>
          <w:rFonts w:ascii="Times New Roman" w:hAnsi="Times New Roman" w:cs="Times New Roman"/>
          <w:sz w:val="24"/>
          <w:szCs w:val="24"/>
        </w:rPr>
        <w:t xml:space="preserve"> ce qui co</w:t>
      </w:r>
      <w:r w:rsidR="00610E0E">
        <w:rPr>
          <w:rFonts w:ascii="Times New Roman" w:hAnsi="Times New Roman" w:cs="Times New Roman"/>
          <w:sz w:val="24"/>
          <w:szCs w:val="24"/>
        </w:rPr>
        <w:t>ncerne</w:t>
      </w:r>
      <w:r w:rsidR="00BB6591">
        <w:rPr>
          <w:rFonts w:ascii="Times New Roman" w:hAnsi="Times New Roman" w:cs="Times New Roman"/>
          <w:sz w:val="24"/>
          <w:szCs w:val="24"/>
        </w:rPr>
        <w:t xml:space="preserve"> </w:t>
      </w:r>
      <w:r w:rsidR="00082142">
        <w:rPr>
          <w:rFonts w:ascii="Times New Roman" w:hAnsi="Times New Roman" w:cs="Times New Roman"/>
          <w:sz w:val="24"/>
          <w:szCs w:val="24"/>
        </w:rPr>
        <w:t>les risques associés à</w:t>
      </w:r>
      <w:r w:rsidR="00BB6591">
        <w:rPr>
          <w:rFonts w:ascii="Times New Roman" w:hAnsi="Times New Roman" w:cs="Times New Roman"/>
          <w:sz w:val="24"/>
          <w:szCs w:val="24"/>
        </w:rPr>
        <w:t xml:space="preserve"> </w:t>
      </w:r>
      <w:r>
        <w:rPr>
          <w:rFonts w:ascii="Times New Roman" w:hAnsi="Times New Roman" w:cs="Times New Roman"/>
          <w:sz w:val="24"/>
          <w:szCs w:val="24"/>
        </w:rPr>
        <w:t>la maltraitance</w:t>
      </w:r>
      <w:r w:rsidR="00610E0E">
        <w:rPr>
          <w:rFonts w:ascii="Times New Roman" w:hAnsi="Times New Roman" w:cs="Times New Roman"/>
          <w:sz w:val="24"/>
          <w:szCs w:val="24"/>
        </w:rPr>
        <w:t xml:space="preserve"> </w:t>
      </w:r>
      <w:r w:rsidR="00BB6591">
        <w:rPr>
          <w:rFonts w:ascii="Times New Roman" w:hAnsi="Times New Roman" w:cs="Times New Roman"/>
          <w:sz w:val="24"/>
          <w:szCs w:val="24"/>
        </w:rPr>
        <w:t xml:space="preserve">sur </w:t>
      </w:r>
      <w:r w:rsidR="00082142">
        <w:rPr>
          <w:rFonts w:ascii="Times New Roman" w:hAnsi="Times New Roman" w:cs="Times New Roman"/>
          <w:sz w:val="24"/>
          <w:szCs w:val="24"/>
        </w:rPr>
        <w:t xml:space="preserve">le plan de </w:t>
      </w:r>
      <w:r w:rsidR="00BB6591">
        <w:rPr>
          <w:rFonts w:ascii="Times New Roman" w:hAnsi="Times New Roman" w:cs="Times New Roman"/>
          <w:sz w:val="24"/>
          <w:szCs w:val="24"/>
        </w:rPr>
        <w:t xml:space="preserve">la santé mentale de </w:t>
      </w:r>
      <w:r w:rsidR="00610E0E">
        <w:rPr>
          <w:rFonts w:ascii="Times New Roman" w:hAnsi="Times New Roman" w:cs="Times New Roman"/>
          <w:sz w:val="24"/>
          <w:szCs w:val="24"/>
        </w:rPr>
        <w:t>l’enfant</w:t>
      </w:r>
      <w:r>
        <w:rPr>
          <w:rFonts w:ascii="Times New Roman" w:hAnsi="Times New Roman" w:cs="Times New Roman"/>
          <w:sz w:val="24"/>
          <w:szCs w:val="24"/>
        </w:rPr>
        <w:t>,</w:t>
      </w:r>
      <w:r w:rsidR="00BB6591">
        <w:rPr>
          <w:rFonts w:ascii="Times New Roman" w:hAnsi="Times New Roman" w:cs="Times New Roman"/>
          <w:sz w:val="24"/>
          <w:szCs w:val="24"/>
        </w:rPr>
        <w:t xml:space="preserve"> ceux-ci </w:t>
      </w:r>
      <w:r w:rsidR="000A57A4">
        <w:rPr>
          <w:rFonts w:ascii="Times New Roman" w:hAnsi="Times New Roman" w:cs="Times New Roman"/>
          <w:sz w:val="24"/>
          <w:szCs w:val="24"/>
        </w:rPr>
        <w:t xml:space="preserve">sont, tout comme dans le cas de la négligence, nombreux et susceptibles de perdurer </w:t>
      </w:r>
      <w:r w:rsidR="00AC5050">
        <w:rPr>
          <w:rFonts w:ascii="Times New Roman" w:hAnsi="Times New Roman" w:cs="Times New Roman"/>
          <w:sz w:val="24"/>
          <w:szCs w:val="24"/>
        </w:rPr>
        <w:t>tout au long du développement de l’enfant</w:t>
      </w:r>
      <w:r w:rsidR="00BA2E15">
        <w:rPr>
          <w:rFonts w:ascii="Times New Roman" w:hAnsi="Times New Roman" w:cs="Times New Roman"/>
          <w:sz w:val="24"/>
          <w:szCs w:val="24"/>
        </w:rPr>
        <w:t>,</w:t>
      </w:r>
      <w:r w:rsidR="00986939">
        <w:rPr>
          <w:rFonts w:ascii="Times New Roman" w:hAnsi="Times New Roman" w:cs="Times New Roman"/>
          <w:sz w:val="24"/>
          <w:szCs w:val="24"/>
        </w:rPr>
        <w:t xml:space="preserve"> et ce,</w:t>
      </w:r>
      <w:r w:rsidR="00AC5050">
        <w:rPr>
          <w:rFonts w:ascii="Times New Roman" w:hAnsi="Times New Roman" w:cs="Times New Roman"/>
          <w:sz w:val="24"/>
          <w:szCs w:val="24"/>
        </w:rPr>
        <w:t xml:space="preserve"> jusqu’à sa vie adulte</w:t>
      </w:r>
      <w:r w:rsidR="00CE2B9E">
        <w:rPr>
          <w:rFonts w:ascii="Times New Roman" w:hAnsi="Times New Roman" w:cs="Times New Roman"/>
          <w:sz w:val="24"/>
          <w:szCs w:val="24"/>
        </w:rPr>
        <w:t xml:space="preserve"> </w:t>
      </w:r>
      <w:r w:rsidR="00CE2B9E" w:rsidRPr="00CE2B9E">
        <w:rPr>
          <w:rFonts w:ascii="Times New Roman" w:hAnsi="Times New Roman" w:cs="Times New Roman"/>
          <w:sz w:val="24"/>
          <w:szCs w:val="24"/>
        </w:rPr>
        <w:t>(Helde, 2003).</w:t>
      </w:r>
      <w:r w:rsidR="00AC5050">
        <w:rPr>
          <w:rFonts w:ascii="Times New Roman" w:hAnsi="Times New Roman" w:cs="Times New Roman"/>
          <w:sz w:val="24"/>
          <w:szCs w:val="24"/>
        </w:rPr>
        <w:t xml:space="preserve"> </w:t>
      </w:r>
      <w:r w:rsidR="002F0ED2">
        <w:rPr>
          <w:rFonts w:ascii="Times New Roman" w:hAnsi="Times New Roman" w:cs="Times New Roman"/>
          <w:sz w:val="24"/>
          <w:szCs w:val="24"/>
        </w:rPr>
        <w:t xml:space="preserve">Parmi ces risques, nous retrouvons le fait de développer et d’entretenir </w:t>
      </w:r>
      <w:r w:rsidR="00BB6591" w:rsidRPr="00BB6591">
        <w:rPr>
          <w:rFonts w:ascii="Times New Roman" w:hAnsi="Times New Roman" w:cs="Times New Roman"/>
          <w:sz w:val="24"/>
          <w:szCs w:val="24"/>
        </w:rPr>
        <w:t>des perceptions déformées des intentions, des sen</w:t>
      </w:r>
      <w:r w:rsidR="002F0ED2">
        <w:rPr>
          <w:rFonts w:ascii="Times New Roman" w:hAnsi="Times New Roman" w:cs="Times New Roman"/>
          <w:sz w:val="24"/>
          <w:szCs w:val="24"/>
        </w:rPr>
        <w:t xml:space="preserve">timents et des comportements d’autrui; une difficulté chez les garçons à trouver des stratégies de résolution de conflits autres que l’utilisation de la violence ainsi que plus de victimisation chez les filles; </w:t>
      </w:r>
      <w:r w:rsidR="00C96D58">
        <w:rPr>
          <w:rFonts w:ascii="Times New Roman" w:hAnsi="Times New Roman" w:cs="Times New Roman"/>
          <w:sz w:val="24"/>
          <w:szCs w:val="24"/>
        </w:rPr>
        <w:t xml:space="preserve">le fait d’avoir des comportements d’isolement et moins de résilience, etc. (Helde, 2003). </w:t>
      </w:r>
      <w:r w:rsidR="009C0ED8">
        <w:rPr>
          <w:rFonts w:ascii="Times New Roman" w:hAnsi="Times New Roman" w:cs="Times New Roman"/>
          <w:sz w:val="24"/>
          <w:szCs w:val="24"/>
        </w:rPr>
        <w:t xml:space="preserve">Selon </w:t>
      </w:r>
      <w:r w:rsidR="00ED6816">
        <w:rPr>
          <w:rFonts w:ascii="Times New Roman" w:hAnsi="Times New Roman" w:cs="Times New Roman"/>
          <w:sz w:val="24"/>
          <w:szCs w:val="24"/>
        </w:rPr>
        <w:t xml:space="preserve">l’OMS (2014), </w:t>
      </w:r>
      <w:r w:rsidR="00EC5331">
        <w:rPr>
          <w:rFonts w:ascii="Times New Roman" w:hAnsi="Times New Roman" w:cs="Times New Roman"/>
          <w:sz w:val="24"/>
          <w:szCs w:val="24"/>
        </w:rPr>
        <w:t xml:space="preserve">le fait de vivre de la </w:t>
      </w:r>
      <w:r w:rsidR="00EC5331">
        <w:rPr>
          <w:rFonts w:ascii="Times New Roman" w:hAnsi="Times New Roman" w:cs="Times New Roman"/>
          <w:sz w:val="24"/>
          <w:szCs w:val="24"/>
        </w:rPr>
        <w:lastRenderedPageBreak/>
        <w:t xml:space="preserve">maltraitance durant l’enfance mène également à </w:t>
      </w:r>
      <w:r w:rsidR="00EC5331" w:rsidRPr="00EC5331">
        <w:rPr>
          <w:rFonts w:ascii="Times New Roman" w:hAnsi="Times New Roman" w:cs="Times New Roman"/>
          <w:sz w:val="24"/>
          <w:szCs w:val="24"/>
        </w:rPr>
        <w:t>l’âge adulte à</w:t>
      </w:r>
      <w:r w:rsidR="00C96D58" w:rsidRPr="00EC5331">
        <w:rPr>
          <w:rFonts w:ascii="Times New Roman" w:hAnsi="Times New Roman" w:cs="Times New Roman"/>
          <w:sz w:val="24"/>
          <w:szCs w:val="24"/>
        </w:rPr>
        <w:t xml:space="preserve"> l’augmentation de la probabilité de vivre </w:t>
      </w:r>
      <w:r w:rsidR="00831CD1" w:rsidRPr="00EC5331">
        <w:rPr>
          <w:rFonts w:ascii="Times New Roman" w:hAnsi="Times New Roman" w:cs="Times New Roman"/>
          <w:sz w:val="24"/>
          <w:szCs w:val="24"/>
        </w:rPr>
        <w:t>une</w:t>
      </w:r>
      <w:r w:rsidR="00F72CA6" w:rsidRPr="00EC5331">
        <w:rPr>
          <w:rFonts w:ascii="Times New Roman" w:hAnsi="Times New Roman" w:cs="Times New Roman"/>
          <w:sz w:val="24"/>
          <w:szCs w:val="24"/>
        </w:rPr>
        <w:t xml:space="preserve"> </w:t>
      </w:r>
      <w:r w:rsidR="001A5CB5" w:rsidRPr="00EC5331">
        <w:rPr>
          <w:rFonts w:ascii="Times New Roman" w:hAnsi="Times New Roman" w:cs="Times New Roman"/>
          <w:sz w:val="24"/>
          <w:szCs w:val="24"/>
        </w:rPr>
        <w:t>dépression</w:t>
      </w:r>
      <w:r w:rsidR="00DE1C54" w:rsidRPr="00EC5331">
        <w:rPr>
          <w:rFonts w:ascii="Times New Roman" w:hAnsi="Times New Roman" w:cs="Times New Roman"/>
          <w:sz w:val="24"/>
          <w:szCs w:val="24"/>
        </w:rPr>
        <w:t xml:space="preserve"> ou d’attenter à sa vie</w:t>
      </w:r>
      <w:r w:rsidR="00EC5331" w:rsidRPr="00EC5331">
        <w:rPr>
          <w:rFonts w:ascii="Times New Roman" w:hAnsi="Times New Roman" w:cs="Times New Roman"/>
          <w:sz w:val="24"/>
          <w:szCs w:val="24"/>
        </w:rPr>
        <w:t xml:space="preserve">, </w:t>
      </w:r>
      <w:r w:rsidR="00831CD1" w:rsidRPr="00EC5331">
        <w:rPr>
          <w:rFonts w:ascii="Times New Roman" w:hAnsi="Times New Roman" w:cs="Times New Roman"/>
          <w:sz w:val="24"/>
          <w:szCs w:val="24"/>
        </w:rPr>
        <w:t xml:space="preserve">d’adopter des comportements sexuels à </w:t>
      </w:r>
      <w:r w:rsidR="00986939">
        <w:rPr>
          <w:rFonts w:ascii="Times New Roman" w:hAnsi="Times New Roman" w:cs="Times New Roman"/>
          <w:sz w:val="24"/>
          <w:szCs w:val="24"/>
        </w:rPr>
        <w:t xml:space="preserve">haut </w:t>
      </w:r>
      <w:r w:rsidR="00831CD1" w:rsidRPr="00EC5331">
        <w:rPr>
          <w:rFonts w:ascii="Times New Roman" w:hAnsi="Times New Roman" w:cs="Times New Roman"/>
          <w:sz w:val="24"/>
          <w:szCs w:val="24"/>
        </w:rPr>
        <w:t>risque</w:t>
      </w:r>
      <w:r w:rsidR="00EC5331" w:rsidRPr="00EC5331">
        <w:rPr>
          <w:rFonts w:ascii="Times New Roman" w:hAnsi="Times New Roman" w:cs="Times New Roman"/>
          <w:sz w:val="24"/>
          <w:szCs w:val="24"/>
        </w:rPr>
        <w:t xml:space="preserve"> ainsi que</w:t>
      </w:r>
      <w:r w:rsidR="00831CD1" w:rsidRPr="00EC5331">
        <w:rPr>
          <w:rFonts w:ascii="Times New Roman" w:hAnsi="Times New Roman" w:cs="Times New Roman"/>
          <w:sz w:val="24"/>
          <w:szCs w:val="24"/>
        </w:rPr>
        <w:t xml:space="preserve"> de vivre une grossesse non désirée</w:t>
      </w:r>
      <w:r w:rsidR="00EC5331" w:rsidRPr="00EC5331">
        <w:rPr>
          <w:rFonts w:ascii="Times New Roman" w:hAnsi="Times New Roman" w:cs="Times New Roman"/>
          <w:sz w:val="24"/>
          <w:szCs w:val="24"/>
        </w:rPr>
        <w:t>.</w:t>
      </w:r>
      <w:r w:rsidR="00EC5331">
        <w:rPr>
          <w:rFonts w:ascii="Times New Roman" w:hAnsi="Times New Roman" w:cs="Times New Roman"/>
          <w:sz w:val="24"/>
          <w:szCs w:val="24"/>
        </w:rPr>
        <w:t xml:space="preserve"> </w:t>
      </w:r>
    </w:p>
    <w:p w:rsidR="009178BC" w:rsidRDefault="00815192" w:rsidP="00AB3590">
      <w:pPr>
        <w:spacing w:line="480" w:lineRule="auto"/>
        <w:jc w:val="both"/>
        <w:rPr>
          <w:rFonts w:ascii="Times New Roman" w:hAnsi="Times New Roman" w:cs="Times New Roman"/>
          <w:sz w:val="24"/>
          <w:szCs w:val="24"/>
        </w:rPr>
      </w:pPr>
      <w:r>
        <w:rPr>
          <w:rFonts w:ascii="Times New Roman" w:hAnsi="Times New Roman" w:cs="Times New Roman"/>
        </w:rPr>
        <w:tab/>
      </w:r>
      <w:r w:rsidRPr="00815192">
        <w:rPr>
          <w:rFonts w:ascii="Times New Roman" w:hAnsi="Times New Roman" w:cs="Times New Roman"/>
          <w:sz w:val="24"/>
          <w:szCs w:val="24"/>
        </w:rPr>
        <w:t xml:space="preserve">De manière plus spécifique, </w:t>
      </w:r>
      <w:r>
        <w:rPr>
          <w:rFonts w:ascii="Times New Roman" w:hAnsi="Times New Roman" w:cs="Times New Roman"/>
          <w:sz w:val="24"/>
          <w:szCs w:val="24"/>
        </w:rPr>
        <w:t xml:space="preserve">il semblerait que </w:t>
      </w:r>
      <w:r w:rsidR="00C252CC">
        <w:rPr>
          <w:rFonts w:ascii="Times New Roman" w:hAnsi="Times New Roman" w:cs="Times New Roman"/>
          <w:sz w:val="24"/>
          <w:szCs w:val="24"/>
        </w:rPr>
        <w:t>les conséquences de la</w:t>
      </w:r>
      <w:r>
        <w:rPr>
          <w:rFonts w:ascii="Times New Roman" w:hAnsi="Times New Roman" w:cs="Times New Roman"/>
          <w:sz w:val="24"/>
          <w:szCs w:val="24"/>
        </w:rPr>
        <w:t xml:space="preserve"> violence perpétrée à l’égard des enfants en Haïti</w:t>
      </w:r>
      <w:r w:rsidR="00C252CC">
        <w:rPr>
          <w:rFonts w:ascii="Times New Roman" w:hAnsi="Times New Roman" w:cs="Times New Roman"/>
          <w:sz w:val="24"/>
          <w:szCs w:val="24"/>
        </w:rPr>
        <w:t xml:space="preserve"> sur leur santé mentale se manifestent de la façon suivante : </w:t>
      </w:r>
      <w:r w:rsidR="001C0729">
        <w:rPr>
          <w:rFonts w:ascii="Times New Roman" w:hAnsi="Times New Roman" w:cs="Times New Roman"/>
          <w:sz w:val="24"/>
          <w:szCs w:val="24"/>
        </w:rPr>
        <w:t xml:space="preserve">ces enfants victimes de violences </w:t>
      </w:r>
      <w:r w:rsidR="00B803CF">
        <w:rPr>
          <w:rFonts w:ascii="Times New Roman" w:hAnsi="Times New Roman" w:cs="Times New Roman"/>
          <w:sz w:val="24"/>
          <w:szCs w:val="24"/>
        </w:rPr>
        <w:t xml:space="preserve">auraient </w:t>
      </w:r>
      <w:r w:rsidR="00B803CF" w:rsidRPr="00B803CF">
        <w:rPr>
          <w:rFonts w:ascii="Times New Roman" w:hAnsi="Times New Roman" w:cs="Times New Roman"/>
          <w:sz w:val="24"/>
          <w:szCs w:val="24"/>
        </w:rPr>
        <w:t>du mal à faire la différence entre ce qui est bien de ce qui est mal, ainsi qu’entre ce qui est juste de ce qui ne l’est pas.</w:t>
      </w:r>
      <w:r w:rsidR="00B803CF">
        <w:rPr>
          <w:rFonts w:ascii="Times New Roman" w:hAnsi="Times New Roman" w:cs="Times New Roman"/>
          <w:sz w:val="24"/>
          <w:szCs w:val="24"/>
        </w:rPr>
        <w:t xml:space="preserve"> Ils</w:t>
      </w:r>
      <w:r w:rsidR="00B803CF" w:rsidRPr="00B803CF">
        <w:rPr>
          <w:rFonts w:ascii="Times New Roman" w:hAnsi="Times New Roman" w:cs="Times New Roman"/>
          <w:sz w:val="24"/>
          <w:szCs w:val="24"/>
        </w:rPr>
        <w:t xml:space="preserve"> </w:t>
      </w:r>
      <w:r w:rsidR="001C0729">
        <w:rPr>
          <w:rFonts w:ascii="Times New Roman" w:hAnsi="Times New Roman" w:cs="Times New Roman"/>
          <w:sz w:val="24"/>
          <w:szCs w:val="24"/>
        </w:rPr>
        <w:t>auraient</w:t>
      </w:r>
      <w:r w:rsidR="00B803CF">
        <w:rPr>
          <w:rFonts w:ascii="Times New Roman" w:hAnsi="Times New Roman" w:cs="Times New Roman"/>
          <w:sz w:val="24"/>
          <w:szCs w:val="24"/>
        </w:rPr>
        <w:t xml:space="preserve"> également</w:t>
      </w:r>
      <w:r w:rsidR="00F75E4E">
        <w:rPr>
          <w:rFonts w:ascii="Times New Roman" w:hAnsi="Times New Roman" w:cs="Times New Roman"/>
          <w:sz w:val="24"/>
          <w:szCs w:val="24"/>
        </w:rPr>
        <w:t xml:space="preserve"> tendance à remettre en question leurs droits, leur identité, ainsi que </w:t>
      </w:r>
      <w:r w:rsidR="001C0729">
        <w:rPr>
          <w:rFonts w:ascii="Times New Roman" w:hAnsi="Times New Roman" w:cs="Times New Roman"/>
          <w:sz w:val="24"/>
          <w:szCs w:val="24"/>
        </w:rPr>
        <w:t>leu</w:t>
      </w:r>
      <w:r w:rsidR="00E8602D">
        <w:rPr>
          <w:rFonts w:ascii="Times New Roman" w:hAnsi="Times New Roman" w:cs="Times New Roman"/>
          <w:sz w:val="24"/>
          <w:szCs w:val="24"/>
        </w:rPr>
        <w:t>r valeur propre</w:t>
      </w:r>
      <w:r w:rsidR="001C0729">
        <w:rPr>
          <w:rFonts w:ascii="Times New Roman" w:hAnsi="Times New Roman" w:cs="Times New Roman"/>
          <w:sz w:val="24"/>
          <w:szCs w:val="24"/>
        </w:rPr>
        <w:t xml:space="preserve"> (</w:t>
      </w:r>
      <w:r w:rsidR="001C0729" w:rsidRPr="001C0729">
        <w:rPr>
          <w:rFonts w:ascii="Times New Roman" w:hAnsi="Times New Roman" w:cs="Times New Roman"/>
          <w:sz w:val="24"/>
          <w:szCs w:val="24"/>
        </w:rPr>
        <w:t>Desroches Salnave</w:t>
      </w:r>
      <w:r w:rsidR="001C0729">
        <w:rPr>
          <w:rFonts w:ascii="Times New Roman" w:hAnsi="Times New Roman" w:cs="Times New Roman"/>
          <w:sz w:val="24"/>
          <w:szCs w:val="24"/>
        </w:rPr>
        <w:t xml:space="preserve">, s.d.). </w:t>
      </w:r>
      <w:r w:rsidR="00F75E4E">
        <w:rPr>
          <w:rFonts w:ascii="Times New Roman" w:hAnsi="Times New Roman" w:cs="Times New Roman"/>
          <w:sz w:val="24"/>
          <w:szCs w:val="24"/>
        </w:rPr>
        <w:t>Ces</w:t>
      </w:r>
      <w:r w:rsidR="0049583A">
        <w:rPr>
          <w:rFonts w:ascii="Times New Roman" w:hAnsi="Times New Roman" w:cs="Times New Roman"/>
          <w:sz w:val="24"/>
          <w:szCs w:val="24"/>
        </w:rPr>
        <w:t xml:space="preserve"> remise</w:t>
      </w:r>
      <w:r w:rsidR="00F75E4E">
        <w:rPr>
          <w:rFonts w:ascii="Times New Roman" w:hAnsi="Times New Roman" w:cs="Times New Roman"/>
          <w:sz w:val="24"/>
          <w:szCs w:val="24"/>
        </w:rPr>
        <w:t>s</w:t>
      </w:r>
      <w:r w:rsidR="0049583A">
        <w:rPr>
          <w:rFonts w:ascii="Times New Roman" w:hAnsi="Times New Roman" w:cs="Times New Roman"/>
          <w:sz w:val="24"/>
          <w:szCs w:val="24"/>
        </w:rPr>
        <w:t xml:space="preserve"> en question chez les enfants haïtiens victimes de violences sont particulièrement pré</w:t>
      </w:r>
      <w:r w:rsidR="009178BC">
        <w:rPr>
          <w:rFonts w:ascii="Times New Roman" w:hAnsi="Times New Roman" w:cs="Times New Roman"/>
          <w:sz w:val="24"/>
          <w:szCs w:val="24"/>
        </w:rPr>
        <w:t>occupants</w:t>
      </w:r>
      <w:r w:rsidR="0049583A">
        <w:rPr>
          <w:rFonts w:ascii="Times New Roman" w:hAnsi="Times New Roman" w:cs="Times New Roman"/>
          <w:sz w:val="24"/>
          <w:szCs w:val="24"/>
        </w:rPr>
        <w:t xml:space="preserve"> dans un contexte culturel qui, comme nous en avons fait état plus haut, accorde déjà tr</w:t>
      </w:r>
      <w:r w:rsidR="009178BC">
        <w:rPr>
          <w:rFonts w:ascii="Times New Roman" w:hAnsi="Times New Roman" w:cs="Times New Roman"/>
          <w:sz w:val="24"/>
          <w:szCs w:val="24"/>
        </w:rPr>
        <w:t>ès peu de place</w:t>
      </w:r>
      <w:r w:rsidR="0049583A">
        <w:rPr>
          <w:rFonts w:ascii="Times New Roman" w:hAnsi="Times New Roman" w:cs="Times New Roman"/>
          <w:sz w:val="24"/>
          <w:szCs w:val="24"/>
        </w:rPr>
        <w:t xml:space="preserve"> </w:t>
      </w:r>
      <w:r w:rsidR="009178BC">
        <w:rPr>
          <w:rFonts w:ascii="Times New Roman" w:hAnsi="Times New Roman" w:cs="Times New Roman"/>
          <w:sz w:val="24"/>
          <w:szCs w:val="24"/>
        </w:rPr>
        <w:t xml:space="preserve">(pour ne pas dire aucune) </w:t>
      </w:r>
      <w:r w:rsidR="0049583A">
        <w:rPr>
          <w:rFonts w:ascii="Times New Roman" w:hAnsi="Times New Roman" w:cs="Times New Roman"/>
          <w:sz w:val="24"/>
          <w:szCs w:val="24"/>
        </w:rPr>
        <w:t xml:space="preserve">à la valeur et au statut de l’enfant. </w:t>
      </w:r>
    </w:p>
    <w:p w:rsidR="00AB3590" w:rsidRPr="009178BC" w:rsidRDefault="00AB3590" w:rsidP="00AB3590">
      <w:pPr>
        <w:spacing w:line="480" w:lineRule="auto"/>
        <w:jc w:val="both"/>
        <w:rPr>
          <w:rFonts w:ascii="Times New Roman" w:hAnsi="Times New Roman" w:cs="Times New Roman"/>
          <w:sz w:val="24"/>
          <w:szCs w:val="24"/>
        </w:rPr>
      </w:pPr>
      <w:r w:rsidRPr="008D46EC">
        <w:rPr>
          <w:rFonts w:ascii="Times New Roman" w:hAnsi="Times New Roman" w:cs="Times New Roman"/>
          <w:b/>
          <w:sz w:val="24"/>
          <w:szCs w:val="24"/>
        </w:rPr>
        <w:t xml:space="preserve">La santé mentale en Haïti </w:t>
      </w:r>
    </w:p>
    <w:p w:rsidR="008F5782" w:rsidRDefault="00F75E4E" w:rsidP="00922E9D">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AB3590" w:rsidRPr="00AB3590">
        <w:rPr>
          <w:rFonts w:ascii="Times New Roman" w:hAnsi="Times New Roman" w:cs="Times New Roman"/>
          <w:sz w:val="24"/>
          <w:szCs w:val="24"/>
        </w:rPr>
        <w:t>es risques pour la santé men</w:t>
      </w:r>
      <w:r w:rsidR="009178BC">
        <w:rPr>
          <w:rFonts w:ascii="Times New Roman" w:hAnsi="Times New Roman" w:cs="Times New Roman"/>
          <w:sz w:val="24"/>
          <w:szCs w:val="24"/>
        </w:rPr>
        <w:t>tale de la mère et de l’enfant</w:t>
      </w:r>
      <w:r w:rsidR="00AB3590" w:rsidRPr="00AB3590">
        <w:rPr>
          <w:rFonts w:ascii="Times New Roman" w:hAnsi="Times New Roman" w:cs="Times New Roman"/>
          <w:sz w:val="24"/>
          <w:szCs w:val="24"/>
        </w:rPr>
        <w:t xml:space="preserve"> sont d’autant plus préoccupants lorsque l’on considère</w:t>
      </w:r>
      <w:r w:rsidR="00DA2097">
        <w:rPr>
          <w:rFonts w:ascii="Times New Roman" w:hAnsi="Times New Roman" w:cs="Times New Roman"/>
          <w:sz w:val="24"/>
          <w:szCs w:val="24"/>
        </w:rPr>
        <w:t xml:space="preserve"> </w:t>
      </w:r>
      <w:r w:rsidR="007422A6">
        <w:rPr>
          <w:rFonts w:ascii="Times New Roman" w:hAnsi="Times New Roman" w:cs="Times New Roman"/>
          <w:sz w:val="24"/>
          <w:szCs w:val="24"/>
        </w:rPr>
        <w:t xml:space="preserve">le fait </w:t>
      </w:r>
      <w:r w:rsidR="00B76CEB">
        <w:rPr>
          <w:rFonts w:ascii="Times New Roman" w:hAnsi="Times New Roman" w:cs="Times New Roman"/>
          <w:sz w:val="24"/>
          <w:szCs w:val="24"/>
        </w:rPr>
        <w:t>qu’en Haïti</w:t>
      </w:r>
      <w:r w:rsidR="002F75FE">
        <w:rPr>
          <w:rFonts w:ascii="Times New Roman" w:hAnsi="Times New Roman" w:cs="Times New Roman"/>
          <w:sz w:val="24"/>
          <w:szCs w:val="24"/>
        </w:rPr>
        <w:t>,</w:t>
      </w:r>
      <w:r w:rsidR="00B76CEB">
        <w:rPr>
          <w:rFonts w:ascii="Times New Roman" w:hAnsi="Times New Roman" w:cs="Times New Roman"/>
          <w:sz w:val="24"/>
          <w:szCs w:val="24"/>
        </w:rPr>
        <w:t xml:space="preserve"> </w:t>
      </w:r>
      <w:r w:rsidR="00B76CEB" w:rsidRPr="00B76CEB">
        <w:rPr>
          <w:rFonts w:ascii="Times New Roman" w:hAnsi="Times New Roman" w:cs="Times New Roman"/>
          <w:sz w:val="24"/>
          <w:szCs w:val="24"/>
        </w:rPr>
        <w:t>la priorité est accordée à la satisfaction des besoins primaires</w:t>
      </w:r>
      <w:r w:rsidR="00B76CEB">
        <w:rPr>
          <w:rFonts w:ascii="Times New Roman" w:hAnsi="Times New Roman" w:cs="Times New Roman"/>
          <w:sz w:val="24"/>
          <w:szCs w:val="24"/>
        </w:rPr>
        <w:t xml:space="preserve"> et que</w:t>
      </w:r>
      <w:r w:rsidR="00B76CEB" w:rsidRPr="00B76CEB">
        <w:rPr>
          <w:rFonts w:ascii="Times New Roman" w:hAnsi="Times New Roman" w:cs="Times New Roman"/>
          <w:sz w:val="24"/>
          <w:szCs w:val="24"/>
        </w:rPr>
        <w:t xml:space="preserve"> les problèmes de santé mentale sont relégués à l’arrière-plan.</w:t>
      </w:r>
      <w:r w:rsidR="00B76CEB">
        <w:rPr>
          <w:rFonts w:ascii="Times New Roman" w:hAnsi="Times New Roman" w:cs="Times New Roman"/>
          <w:sz w:val="24"/>
          <w:szCs w:val="24"/>
        </w:rPr>
        <w:t xml:space="preserve"> En effet, </w:t>
      </w:r>
      <w:r w:rsidR="00C24243">
        <w:rPr>
          <w:rFonts w:ascii="Times New Roman" w:hAnsi="Times New Roman" w:cs="Times New Roman"/>
          <w:sz w:val="24"/>
          <w:szCs w:val="24"/>
        </w:rPr>
        <w:t>aucune stratégie n’a encore été élaborée</w:t>
      </w:r>
      <w:r w:rsidR="002F75FE">
        <w:rPr>
          <w:rFonts w:ascii="Times New Roman" w:hAnsi="Times New Roman" w:cs="Times New Roman"/>
          <w:sz w:val="24"/>
          <w:szCs w:val="24"/>
        </w:rPr>
        <w:t xml:space="preserve"> dans le pays</w:t>
      </w:r>
      <w:r w:rsidR="00C24243">
        <w:rPr>
          <w:rFonts w:ascii="Times New Roman" w:hAnsi="Times New Roman" w:cs="Times New Roman"/>
          <w:sz w:val="24"/>
          <w:szCs w:val="24"/>
        </w:rPr>
        <w:t xml:space="preserve"> afin de promouvoir la santé mentale et de prévenir l</w:t>
      </w:r>
      <w:r w:rsidR="00AE5E82">
        <w:rPr>
          <w:rFonts w:ascii="Times New Roman" w:hAnsi="Times New Roman" w:cs="Times New Roman"/>
          <w:sz w:val="24"/>
          <w:szCs w:val="24"/>
        </w:rPr>
        <w:t>es différents p</w:t>
      </w:r>
      <w:r w:rsidR="00B76CEB">
        <w:rPr>
          <w:rFonts w:ascii="Times New Roman" w:hAnsi="Times New Roman" w:cs="Times New Roman"/>
          <w:sz w:val="24"/>
          <w:szCs w:val="24"/>
        </w:rPr>
        <w:t xml:space="preserve">roblèmes </w:t>
      </w:r>
      <w:r w:rsidR="007422A6">
        <w:rPr>
          <w:rFonts w:ascii="Times New Roman" w:hAnsi="Times New Roman" w:cs="Times New Roman"/>
          <w:sz w:val="24"/>
          <w:szCs w:val="24"/>
        </w:rPr>
        <w:t>associés</w:t>
      </w:r>
      <w:r w:rsidR="006339AA" w:rsidRPr="006339AA">
        <w:t xml:space="preserve"> </w:t>
      </w:r>
      <w:r w:rsidR="006339AA">
        <w:t>(</w:t>
      </w:r>
      <w:r w:rsidR="006339AA" w:rsidRPr="006339AA">
        <w:rPr>
          <w:rFonts w:ascii="Times New Roman" w:hAnsi="Times New Roman" w:cs="Times New Roman"/>
          <w:sz w:val="24"/>
          <w:szCs w:val="24"/>
        </w:rPr>
        <w:t>IESM-OMS</w:t>
      </w:r>
      <w:r w:rsidR="006339AA">
        <w:rPr>
          <w:rFonts w:ascii="Times New Roman" w:hAnsi="Times New Roman" w:cs="Times New Roman"/>
          <w:sz w:val="24"/>
          <w:szCs w:val="24"/>
        </w:rPr>
        <w:t>, 2011)</w:t>
      </w:r>
      <w:r w:rsidR="002F75FE">
        <w:rPr>
          <w:rFonts w:ascii="Times New Roman" w:hAnsi="Times New Roman" w:cs="Times New Roman"/>
          <w:sz w:val="24"/>
          <w:szCs w:val="24"/>
        </w:rPr>
        <w:t>. De fait, bien</w:t>
      </w:r>
      <w:r w:rsidR="007D074F">
        <w:rPr>
          <w:rFonts w:ascii="Times New Roman" w:hAnsi="Times New Roman" w:cs="Times New Roman"/>
          <w:sz w:val="24"/>
          <w:szCs w:val="24"/>
        </w:rPr>
        <w:t xml:space="preserve"> qu’il existe en théorie une certaine législation dans le domaine de la santé mentale en Haïti, celle-ci ne s’actualise pas dans les faits</w:t>
      </w:r>
      <w:r w:rsidR="00922E9D">
        <w:rPr>
          <w:rFonts w:ascii="Times New Roman" w:hAnsi="Times New Roman" w:cs="Times New Roman"/>
          <w:sz w:val="24"/>
          <w:szCs w:val="24"/>
        </w:rPr>
        <w:t> :</w:t>
      </w:r>
      <w:r w:rsidR="0096365B">
        <w:rPr>
          <w:rFonts w:ascii="Times New Roman" w:hAnsi="Times New Roman" w:cs="Times New Roman"/>
          <w:sz w:val="24"/>
          <w:szCs w:val="24"/>
        </w:rPr>
        <w:t xml:space="preserve"> </w:t>
      </w:r>
      <w:r w:rsidR="00922E9D">
        <w:rPr>
          <w:rFonts w:ascii="Times New Roman" w:hAnsi="Times New Roman" w:cs="Times New Roman"/>
          <w:sz w:val="24"/>
          <w:szCs w:val="24"/>
        </w:rPr>
        <w:t>l</w:t>
      </w:r>
      <w:r w:rsidR="00AB3590" w:rsidRPr="00AB3590">
        <w:rPr>
          <w:rFonts w:ascii="Times New Roman" w:hAnsi="Times New Roman" w:cs="Times New Roman"/>
          <w:sz w:val="24"/>
          <w:szCs w:val="24"/>
        </w:rPr>
        <w:t xml:space="preserve">a </w:t>
      </w:r>
      <w:r w:rsidR="00DD1AC0">
        <w:rPr>
          <w:rFonts w:ascii="Times New Roman" w:hAnsi="Times New Roman" w:cs="Times New Roman"/>
          <w:sz w:val="24"/>
          <w:szCs w:val="24"/>
        </w:rPr>
        <w:t>rareté,</w:t>
      </w:r>
      <w:r w:rsidR="00DC23EE">
        <w:rPr>
          <w:rFonts w:ascii="Times New Roman" w:hAnsi="Times New Roman" w:cs="Times New Roman"/>
          <w:sz w:val="24"/>
          <w:szCs w:val="24"/>
        </w:rPr>
        <w:t xml:space="preserve"> </w:t>
      </w:r>
      <w:r w:rsidR="00DD1AC0">
        <w:rPr>
          <w:rFonts w:ascii="Times New Roman" w:hAnsi="Times New Roman" w:cs="Times New Roman"/>
          <w:sz w:val="24"/>
          <w:szCs w:val="24"/>
        </w:rPr>
        <w:t>la distance (</w:t>
      </w:r>
      <w:r w:rsidR="00DD1AC0" w:rsidRPr="00DD1AC0">
        <w:rPr>
          <w:rFonts w:ascii="Times New Roman" w:hAnsi="Times New Roman" w:cs="Times New Roman"/>
          <w:sz w:val="24"/>
          <w:szCs w:val="24"/>
        </w:rPr>
        <w:t>le peu de professionnels dans le domaine travaillant p</w:t>
      </w:r>
      <w:r w:rsidR="00DD1AC0">
        <w:rPr>
          <w:rFonts w:ascii="Times New Roman" w:hAnsi="Times New Roman" w:cs="Times New Roman"/>
          <w:sz w:val="24"/>
          <w:szCs w:val="24"/>
        </w:rPr>
        <w:t xml:space="preserve">our la plupart dans la capitale) ainsi que </w:t>
      </w:r>
      <w:r w:rsidR="00DC23EE">
        <w:rPr>
          <w:rFonts w:ascii="Times New Roman" w:hAnsi="Times New Roman" w:cs="Times New Roman"/>
          <w:sz w:val="24"/>
          <w:szCs w:val="24"/>
        </w:rPr>
        <w:t>le coût élevé associé</w:t>
      </w:r>
      <w:r w:rsidR="00AB3590" w:rsidRPr="00AB3590">
        <w:rPr>
          <w:rFonts w:ascii="Times New Roman" w:hAnsi="Times New Roman" w:cs="Times New Roman"/>
          <w:sz w:val="24"/>
          <w:szCs w:val="24"/>
        </w:rPr>
        <w:t xml:space="preserve"> aux soins dans le domaine rend</w:t>
      </w:r>
      <w:r w:rsidR="009F71EB">
        <w:rPr>
          <w:rFonts w:ascii="Times New Roman" w:hAnsi="Times New Roman" w:cs="Times New Roman"/>
          <w:sz w:val="24"/>
          <w:szCs w:val="24"/>
        </w:rPr>
        <w:t>ent</w:t>
      </w:r>
      <w:r w:rsidR="00AB3590" w:rsidRPr="00AB3590">
        <w:rPr>
          <w:rFonts w:ascii="Times New Roman" w:hAnsi="Times New Roman" w:cs="Times New Roman"/>
          <w:sz w:val="24"/>
          <w:szCs w:val="24"/>
        </w:rPr>
        <w:t xml:space="preserve"> ceux-ci difficilement accessibles à la g</w:t>
      </w:r>
      <w:r w:rsidR="00DD1AC0">
        <w:rPr>
          <w:rFonts w:ascii="Times New Roman" w:hAnsi="Times New Roman" w:cs="Times New Roman"/>
          <w:sz w:val="24"/>
          <w:szCs w:val="24"/>
        </w:rPr>
        <w:t>rande majorité de la population vivant dans les zones rurales</w:t>
      </w:r>
      <w:r w:rsidR="006339AA" w:rsidRPr="006339AA">
        <w:t xml:space="preserve"> </w:t>
      </w:r>
      <w:r w:rsidR="006339AA">
        <w:t>(</w:t>
      </w:r>
      <w:r w:rsidR="006339AA" w:rsidRPr="006339AA">
        <w:rPr>
          <w:rFonts w:ascii="Times New Roman" w:hAnsi="Times New Roman" w:cs="Times New Roman"/>
          <w:sz w:val="24"/>
          <w:szCs w:val="24"/>
        </w:rPr>
        <w:t>IESM-OMS</w:t>
      </w:r>
      <w:r w:rsidR="006339AA">
        <w:rPr>
          <w:rFonts w:ascii="Times New Roman" w:hAnsi="Times New Roman" w:cs="Times New Roman"/>
          <w:sz w:val="24"/>
          <w:szCs w:val="24"/>
        </w:rPr>
        <w:t>, 2011)</w:t>
      </w:r>
      <w:r w:rsidR="00DD1AC0">
        <w:rPr>
          <w:rFonts w:ascii="Times New Roman" w:hAnsi="Times New Roman" w:cs="Times New Roman"/>
          <w:sz w:val="24"/>
          <w:szCs w:val="24"/>
        </w:rPr>
        <w:t>.</w:t>
      </w:r>
      <w:r w:rsidR="008F5782">
        <w:rPr>
          <w:rFonts w:ascii="Times New Roman" w:hAnsi="Times New Roman" w:cs="Times New Roman"/>
          <w:sz w:val="24"/>
          <w:szCs w:val="24"/>
        </w:rPr>
        <w:t xml:space="preserve"> </w:t>
      </w:r>
    </w:p>
    <w:p w:rsidR="00251C46" w:rsidRPr="00251C46" w:rsidRDefault="00BA2E15" w:rsidP="007041D5">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Ce faisant, les H</w:t>
      </w:r>
      <w:r w:rsidR="008F5782">
        <w:rPr>
          <w:rFonts w:ascii="Times New Roman" w:hAnsi="Times New Roman" w:cs="Times New Roman"/>
          <w:sz w:val="24"/>
          <w:szCs w:val="24"/>
        </w:rPr>
        <w:t>aïtiens n’ont d’autre choix que celui de compter sur leurs</w:t>
      </w:r>
      <w:r w:rsidR="00AB3590" w:rsidRPr="00AB3590">
        <w:rPr>
          <w:rFonts w:ascii="Times New Roman" w:hAnsi="Times New Roman" w:cs="Times New Roman"/>
          <w:sz w:val="24"/>
          <w:szCs w:val="24"/>
        </w:rPr>
        <w:t xml:space="preserve"> propres moyens et s</w:t>
      </w:r>
      <w:r w:rsidR="008F5782">
        <w:rPr>
          <w:rFonts w:ascii="Times New Roman" w:hAnsi="Times New Roman" w:cs="Times New Roman"/>
          <w:sz w:val="24"/>
          <w:szCs w:val="24"/>
        </w:rPr>
        <w:t>ur leur</w:t>
      </w:r>
      <w:r w:rsidR="00AB3590" w:rsidRPr="00AB3590">
        <w:rPr>
          <w:rFonts w:ascii="Times New Roman" w:hAnsi="Times New Roman" w:cs="Times New Roman"/>
          <w:sz w:val="24"/>
          <w:szCs w:val="24"/>
        </w:rPr>
        <w:t xml:space="preserve"> rése</w:t>
      </w:r>
      <w:r w:rsidR="009F71EB">
        <w:rPr>
          <w:rFonts w:ascii="Times New Roman" w:hAnsi="Times New Roman" w:cs="Times New Roman"/>
          <w:sz w:val="24"/>
          <w:szCs w:val="24"/>
        </w:rPr>
        <w:t>au de soutien pour faire face aux</w:t>
      </w:r>
      <w:r w:rsidR="00AB3590" w:rsidRPr="00AB3590">
        <w:rPr>
          <w:rFonts w:ascii="Times New Roman" w:hAnsi="Times New Roman" w:cs="Times New Roman"/>
          <w:sz w:val="24"/>
          <w:szCs w:val="24"/>
        </w:rPr>
        <w:t xml:space="preserve"> problèmes reliés à la santé mental</w:t>
      </w:r>
      <w:r w:rsidR="00DC23EE">
        <w:rPr>
          <w:rFonts w:ascii="Times New Roman" w:hAnsi="Times New Roman" w:cs="Times New Roman"/>
          <w:sz w:val="24"/>
          <w:szCs w:val="24"/>
        </w:rPr>
        <w:t>e</w:t>
      </w:r>
      <w:r w:rsidR="009F71EB">
        <w:rPr>
          <w:rFonts w:ascii="Times New Roman" w:hAnsi="Times New Roman" w:cs="Times New Roman"/>
          <w:sz w:val="24"/>
          <w:szCs w:val="24"/>
        </w:rPr>
        <w:t xml:space="preserve">. Compte tenu de cette </w:t>
      </w:r>
      <w:r w:rsidR="00AB3590" w:rsidRPr="00AB3590">
        <w:rPr>
          <w:rFonts w:ascii="Times New Roman" w:hAnsi="Times New Roman" w:cs="Times New Roman"/>
          <w:sz w:val="24"/>
          <w:szCs w:val="24"/>
        </w:rPr>
        <w:t>situa</w:t>
      </w:r>
      <w:r w:rsidR="009F71EB">
        <w:rPr>
          <w:rFonts w:ascii="Times New Roman" w:hAnsi="Times New Roman" w:cs="Times New Roman"/>
          <w:sz w:val="24"/>
          <w:szCs w:val="24"/>
        </w:rPr>
        <w:t>tion, la famille</w:t>
      </w:r>
      <w:r w:rsidR="00AB3590" w:rsidRPr="00AB3590">
        <w:rPr>
          <w:rFonts w:ascii="Times New Roman" w:hAnsi="Times New Roman" w:cs="Times New Roman"/>
          <w:sz w:val="24"/>
          <w:szCs w:val="24"/>
        </w:rPr>
        <w:t xml:space="preserve"> est </w:t>
      </w:r>
      <w:r w:rsidR="009F71EB">
        <w:rPr>
          <w:rFonts w:ascii="Times New Roman" w:hAnsi="Times New Roman" w:cs="Times New Roman"/>
          <w:sz w:val="24"/>
          <w:szCs w:val="24"/>
        </w:rPr>
        <w:t xml:space="preserve">généralement </w:t>
      </w:r>
      <w:r w:rsidR="00AB3590" w:rsidRPr="00AB3590">
        <w:rPr>
          <w:rFonts w:ascii="Times New Roman" w:hAnsi="Times New Roman" w:cs="Times New Roman"/>
          <w:sz w:val="24"/>
          <w:szCs w:val="24"/>
        </w:rPr>
        <w:t>consult</w:t>
      </w:r>
      <w:r w:rsidR="009F71EB">
        <w:rPr>
          <w:rFonts w:ascii="Times New Roman" w:hAnsi="Times New Roman" w:cs="Times New Roman"/>
          <w:sz w:val="24"/>
          <w:szCs w:val="24"/>
        </w:rPr>
        <w:t>ée en premier</w:t>
      </w:r>
      <w:r w:rsidR="007041D5">
        <w:rPr>
          <w:rFonts w:ascii="Times New Roman" w:hAnsi="Times New Roman" w:cs="Times New Roman"/>
          <w:sz w:val="24"/>
          <w:szCs w:val="24"/>
        </w:rPr>
        <w:t xml:space="preserve"> lorsqu’une difficulté est rencontrée dans ce domaine</w:t>
      </w:r>
      <w:r w:rsidR="009F71EB">
        <w:rPr>
          <w:rFonts w:ascii="Times New Roman" w:hAnsi="Times New Roman" w:cs="Times New Roman"/>
          <w:sz w:val="24"/>
          <w:szCs w:val="24"/>
        </w:rPr>
        <w:t>, puis les tradipraticiens, et</w:t>
      </w:r>
      <w:r w:rsidR="00AB3590" w:rsidRPr="00AB3590">
        <w:rPr>
          <w:rFonts w:ascii="Times New Roman" w:hAnsi="Times New Roman" w:cs="Times New Roman"/>
          <w:sz w:val="24"/>
          <w:szCs w:val="24"/>
        </w:rPr>
        <w:t xml:space="preserve"> les personnes souffrant de pro</w:t>
      </w:r>
      <w:r w:rsidR="009F71EB">
        <w:rPr>
          <w:rFonts w:ascii="Times New Roman" w:hAnsi="Times New Roman" w:cs="Times New Roman"/>
          <w:sz w:val="24"/>
          <w:szCs w:val="24"/>
        </w:rPr>
        <w:t xml:space="preserve">blèmes de santé mentale </w:t>
      </w:r>
      <w:r w:rsidR="001C3391">
        <w:rPr>
          <w:rFonts w:ascii="Times New Roman" w:hAnsi="Times New Roman" w:cs="Times New Roman"/>
          <w:sz w:val="24"/>
          <w:szCs w:val="24"/>
        </w:rPr>
        <w:t xml:space="preserve">demeurent </w:t>
      </w:r>
      <w:r w:rsidR="00AB3590" w:rsidRPr="00AB3590">
        <w:rPr>
          <w:rFonts w:ascii="Times New Roman" w:hAnsi="Times New Roman" w:cs="Times New Roman"/>
          <w:sz w:val="24"/>
          <w:szCs w:val="24"/>
        </w:rPr>
        <w:t>rarement traité</w:t>
      </w:r>
      <w:r w:rsidR="00DC23EE">
        <w:rPr>
          <w:rFonts w:ascii="Times New Roman" w:hAnsi="Times New Roman" w:cs="Times New Roman"/>
          <w:sz w:val="24"/>
          <w:szCs w:val="24"/>
        </w:rPr>
        <w:t>e</w:t>
      </w:r>
      <w:r w:rsidR="00AB3590" w:rsidRPr="00AB3590">
        <w:rPr>
          <w:rFonts w:ascii="Times New Roman" w:hAnsi="Times New Roman" w:cs="Times New Roman"/>
          <w:sz w:val="24"/>
          <w:szCs w:val="24"/>
        </w:rPr>
        <w:t>s par des professionnels de la santé (</w:t>
      </w:r>
      <w:r w:rsidR="006339AA" w:rsidRPr="006339AA">
        <w:rPr>
          <w:rFonts w:ascii="Times New Roman" w:hAnsi="Times New Roman" w:cs="Times New Roman"/>
          <w:sz w:val="24"/>
          <w:szCs w:val="24"/>
        </w:rPr>
        <w:t>IESM-OMS</w:t>
      </w:r>
      <w:r w:rsidR="006339AA">
        <w:rPr>
          <w:rFonts w:ascii="Times New Roman" w:hAnsi="Times New Roman" w:cs="Times New Roman"/>
          <w:sz w:val="24"/>
          <w:szCs w:val="24"/>
        </w:rPr>
        <w:t>, 2011)</w:t>
      </w:r>
      <w:r w:rsidR="007041D5">
        <w:rPr>
          <w:rFonts w:ascii="Times New Roman" w:hAnsi="Times New Roman" w:cs="Times New Roman"/>
          <w:sz w:val="24"/>
          <w:szCs w:val="24"/>
        </w:rPr>
        <w:t xml:space="preserve">. </w:t>
      </w:r>
      <w:r w:rsidR="00AB3590" w:rsidRPr="00AB3590">
        <w:rPr>
          <w:rFonts w:ascii="Times New Roman" w:hAnsi="Times New Roman" w:cs="Times New Roman"/>
          <w:sz w:val="24"/>
          <w:szCs w:val="24"/>
        </w:rPr>
        <w:t xml:space="preserve">C’est donc dans ce contexte de manque de services de santé mentale, et en particulier, d’un soutien défaillant aux nouvelles mères en situation de précarité qu’est </w:t>
      </w:r>
      <w:r w:rsidR="00AB3590" w:rsidRPr="00251C46">
        <w:rPr>
          <w:rFonts w:ascii="Times New Roman" w:hAnsi="Times New Roman" w:cs="Times New Roman"/>
          <w:sz w:val="24"/>
          <w:szCs w:val="24"/>
        </w:rPr>
        <w:t xml:space="preserve">né </w:t>
      </w:r>
      <w:r w:rsidR="00251C46" w:rsidRPr="00251C46">
        <w:rPr>
          <w:rFonts w:ascii="Times New Roman" w:hAnsi="Times New Roman" w:cs="Times New Roman"/>
          <w:sz w:val="24"/>
          <w:szCs w:val="24"/>
        </w:rPr>
        <w:t>l’organisme à but non lucratif GROSAME (Groupe de santé mentale)</w:t>
      </w:r>
      <w:r w:rsidR="00251C46">
        <w:rPr>
          <w:rFonts w:ascii="Times New Roman" w:hAnsi="Times New Roman" w:cs="Times New Roman"/>
          <w:sz w:val="24"/>
          <w:szCs w:val="24"/>
        </w:rPr>
        <w:t>,</w:t>
      </w:r>
      <w:r w:rsidR="00F75E4E">
        <w:rPr>
          <w:rFonts w:ascii="Times New Roman" w:hAnsi="Times New Roman" w:cs="Times New Roman"/>
          <w:sz w:val="24"/>
          <w:szCs w:val="24"/>
        </w:rPr>
        <w:t xml:space="preserve"> partenaires de</w:t>
      </w:r>
      <w:r w:rsidR="00251C46" w:rsidRPr="00251C46">
        <w:rPr>
          <w:rFonts w:ascii="Times New Roman" w:hAnsi="Times New Roman" w:cs="Times New Roman"/>
          <w:sz w:val="24"/>
          <w:szCs w:val="24"/>
        </w:rPr>
        <w:t xml:space="preserve"> notre recherche. </w:t>
      </w:r>
    </w:p>
    <w:p w:rsidR="00AB3590" w:rsidRPr="008D46EC" w:rsidRDefault="00AB3590" w:rsidP="00AB3590">
      <w:pPr>
        <w:spacing w:line="480" w:lineRule="auto"/>
        <w:jc w:val="both"/>
        <w:rPr>
          <w:rFonts w:ascii="Times New Roman" w:hAnsi="Times New Roman" w:cs="Times New Roman"/>
          <w:b/>
          <w:sz w:val="24"/>
          <w:szCs w:val="24"/>
        </w:rPr>
      </w:pPr>
      <w:r w:rsidRPr="008D46EC">
        <w:rPr>
          <w:rFonts w:ascii="Times New Roman" w:hAnsi="Times New Roman" w:cs="Times New Roman"/>
          <w:b/>
          <w:sz w:val="24"/>
          <w:szCs w:val="24"/>
        </w:rPr>
        <w:t xml:space="preserve">GROSAME </w:t>
      </w:r>
    </w:p>
    <w:p w:rsidR="00251C46" w:rsidRPr="00AB3590" w:rsidRDefault="001C3391" w:rsidP="00AB359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B3590" w:rsidRPr="00AB3590">
        <w:rPr>
          <w:rFonts w:ascii="Times New Roman" w:hAnsi="Times New Roman" w:cs="Times New Roman"/>
          <w:sz w:val="24"/>
          <w:szCs w:val="24"/>
        </w:rPr>
        <w:t xml:space="preserve">GROSAME (Groupe de santé mentale) </w:t>
      </w:r>
      <w:r w:rsidR="00251C46" w:rsidRPr="00251C46">
        <w:rPr>
          <w:rFonts w:ascii="Times New Roman" w:hAnsi="Times New Roman" w:cs="Times New Roman"/>
          <w:sz w:val="24"/>
          <w:szCs w:val="24"/>
        </w:rPr>
        <w:t xml:space="preserve">a été créé en 2006, dans le but de promouvoir la santé mentale dans la zone de Grand-Goâve en Haïti, notamment auprès des nouvelles mères. </w:t>
      </w:r>
      <w:r w:rsidR="00251C46">
        <w:rPr>
          <w:rFonts w:ascii="Times New Roman" w:hAnsi="Times New Roman" w:cs="Times New Roman"/>
          <w:sz w:val="24"/>
          <w:szCs w:val="24"/>
        </w:rPr>
        <w:t xml:space="preserve">Depuis, l’organisme offre </w:t>
      </w:r>
      <w:r w:rsidR="00A3158A">
        <w:rPr>
          <w:rFonts w:ascii="Times New Roman" w:hAnsi="Times New Roman" w:cs="Times New Roman"/>
          <w:sz w:val="24"/>
          <w:szCs w:val="24"/>
        </w:rPr>
        <w:t>un espace d’accueil, de soutien</w:t>
      </w:r>
      <w:r w:rsidR="00AB3590" w:rsidRPr="00AB3590">
        <w:rPr>
          <w:rFonts w:ascii="Times New Roman" w:hAnsi="Times New Roman" w:cs="Times New Roman"/>
          <w:sz w:val="24"/>
          <w:szCs w:val="24"/>
        </w:rPr>
        <w:t xml:space="preserve"> et d’intervention au</w:t>
      </w:r>
      <w:r>
        <w:rPr>
          <w:rFonts w:ascii="Times New Roman" w:hAnsi="Times New Roman" w:cs="Times New Roman"/>
          <w:sz w:val="24"/>
          <w:szCs w:val="24"/>
        </w:rPr>
        <w:t>prè</w:t>
      </w:r>
      <w:r w:rsidR="00A3158A">
        <w:rPr>
          <w:rFonts w:ascii="Times New Roman" w:hAnsi="Times New Roman" w:cs="Times New Roman"/>
          <w:sz w:val="24"/>
          <w:szCs w:val="24"/>
        </w:rPr>
        <w:t>s de la population utilisatrice de ses services</w:t>
      </w:r>
      <w:r w:rsidR="00AB3590" w:rsidRPr="00AB3590">
        <w:rPr>
          <w:rFonts w:ascii="Times New Roman" w:hAnsi="Times New Roman" w:cs="Times New Roman"/>
          <w:sz w:val="24"/>
          <w:szCs w:val="24"/>
        </w:rPr>
        <w:t xml:space="preserve">. GROSAME se veut une alternative aux tradipraticiens ainsi qu’aux services du réseau formel de la santé en Haïti, fortement dépourvu en ce qui a trait à la santé mentale. </w:t>
      </w:r>
      <w:r w:rsidR="00897AB5">
        <w:rPr>
          <w:rFonts w:ascii="Times New Roman" w:hAnsi="Times New Roman" w:cs="Times New Roman"/>
          <w:sz w:val="24"/>
          <w:szCs w:val="24"/>
        </w:rPr>
        <w:t>Par ailleurs, l</w:t>
      </w:r>
      <w:r w:rsidR="00AB3590" w:rsidRPr="00AB3590">
        <w:rPr>
          <w:rFonts w:ascii="Times New Roman" w:hAnsi="Times New Roman" w:cs="Times New Roman"/>
          <w:sz w:val="24"/>
          <w:szCs w:val="24"/>
        </w:rPr>
        <w:t>’organisme offre des interventions afin de : «diminuer les préjugés sur l’éducation des enfants, et de les sensibiliser plus largement à la santé mentale, et plus spécifiquement aux impact</w:t>
      </w:r>
      <w:r w:rsidR="001358F3">
        <w:rPr>
          <w:rFonts w:ascii="Times New Roman" w:hAnsi="Times New Roman" w:cs="Times New Roman"/>
          <w:sz w:val="24"/>
          <w:szCs w:val="24"/>
        </w:rPr>
        <w:t xml:space="preserve">s de la violence sur celle-ci» </w:t>
      </w:r>
      <w:r w:rsidR="00251C46">
        <w:rPr>
          <w:rFonts w:ascii="Times New Roman" w:hAnsi="Times New Roman" w:cs="Times New Roman"/>
          <w:sz w:val="24"/>
          <w:szCs w:val="24"/>
        </w:rPr>
        <w:t>(Lecomte, 2013).</w:t>
      </w:r>
    </w:p>
    <w:p w:rsidR="00AB3590" w:rsidRPr="00AB3590" w:rsidRDefault="00AB3590" w:rsidP="002F3004">
      <w:pPr>
        <w:spacing w:line="480" w:lineRule="auto"/>
        <w:ind w:firstLine="708"/>
        <w:jc w:val="both"/>
        <w:rPr>
          <w:rFonts w:ascii="Times New Roman" w:hAnsi="Times New Roman" w:cs="Times New Roman"/>
          <w:sz w:val="24"/>
          <w:szCs w:val="24"/>
        </w:rPr>
      </w:pPr>
      <w:r w:rsidRPr="00AB3590">
        <w:rPr>
          <w:rFonts w:ascii="Times New Roman" w:hAnsi="Times New Roman" w:cs="Times New Roman"/>
          <w:sz w:val="24"/>
          <w:szCs w:val="24"/>
        </w:rPr>
        <w:t>Depuis 2013, une subvention obtenue de Grand</w:t>
      </w:r>
      <w:r w:rsidR="00DC23EE">
        <w:rPr>
          <w:rFonts w:ascii="Times New Roman" w:hAnsi="Times New Roman" w:cs="Times New Roman"/>
          <w:sz w:val="24"/>
          <w:szCs w:val="24"/>
        </w:rPr>
        <w:t>s</w:t>
      </w:r>
      <w:r w:rsidRPr="00AB3590">
        <w:rPr>
          <w:rFonts w:ascii="Times New Roman" w:hAnsi="Times New Roman" w:cs="Times New Roman"/>
          <w:sz w:val="24"/>
          <w:szCs w:val="24"/>
        </w:rPr>
        <w:t xml:space="preserve"> défis Canada</w:t>
      </w:r>
      <w:r w:rsidR="00E93F19">
        <w:rPr>
          <w:rStyle w:val="Appelnotedebasdep"/>
          <w:rFonts w:ascii="Times New Roman" w:hAnsi="Times New Roman" w:cs="Times New Roman"/>
          <w:sz w:val="24"/>
          <w:szCs w:val="24"/>
        </w:rPr>
        <w:footnoteReference w:id="1"/>
      </w:r>
      <w:r w:rsidRPr="00AB3590">
        <w:rPr>
          <w:rFonts w:ascii="Times New Roman" w:hAnsi="Times New Roman" w:cs="Times New Roman"/>
          <w:sz w:val="24"/>
          <w:szCs w:val="24"/>
        </w:rPr>
        <w:t xml:space="preserve">  a permis de consolider les activités du groupe</w:t>
      </w:r>
      <w:r w:rsidR="00BA2E15">
        <w:rPr>
          <w:rFonts w:ascii="Times New Roman" w:hAnsi="Times New Roman" w:cs="Times New Roman"/>
          <w:sz w:val="24"/>
          <w:szCs w:val="24"/>
        </w:rPr>
        <w:t xml:space="preserve"> par une recherche-action </w:t>
      </w:r>
      <w:r w:rsidR="001C3391">
        <w:rPr>
          <w:rFonts w:ascii="Times New Roman" w:hAnsi="Times New Roman" w:cs="Times New Roman"/>
          <w:sz w:val="24"/>
          <w:szCs w:val="24"/>
        </w:rPr>
        <w:t>intitulée</w:t>
      </w:r>
      <w:r w:rsidR="008950AB" w:rsidRPr="008950AB">
        <w:rPr>
          <w:color w:val="000000"/>
          <w:sz w:val="27"/>
          <w:szCs w:val="27"/>
        </w:rPr>
        <w:t xml:space="preserve"> </w:t>
      </w:r>
      <w:r w:rsidR="008950AB" w:rsidRPr="008950AB">
        <w:rPr>
          <w:rFonts w:ascii="Times New Roman" w:hAnsi="Times New Roman" w:cs="Times New Roman"/>
          <w:i/>
          <w:color w:val="000000"/>
          <w:sz w:val="24"/>
          <w:szCs w:val="24"/>
        </w:rPr>
        <w:t>Développement d’un réseau de services communautaires informels en santé mentale destinés à aider les victimes de violence infantile familiale sous la responsabilité d’un groupe d’aidants naturels en Haïti</w:t>
      </w:r>
      <w:r w:rsidR="008950AB">
        <w:rPr>
          <w:rFonts w:ascii="Times New Roman" w:hAnsi="Times New Roman" w:cs="Times New Roman"/>
          <w:sz w:val="24"/>
          <w:szCs w:val="24"/>
        </w:rPr>
        <w:t>.</w:t>
      </w:r>
      <w:r w:rsidRPr="00AB3590">
        <w:rPr>
          <w:rFonts w:ascii="Times New Roman" w:hAnsi="Times New Roman" w:cs="Times New Roman"/>
          <w:sz w:val="24"/>
          <w:szCs w:val="24"/>
        </w:rPr>
        <w:t xml:space="preserve"> Dorénavant, GROSAME </w:t>
      </w:r>
      <w:r w:rsidRPr="00AB3590">
        <w:rPr>
          <w:rFonts w:ascii="Times New Roman" w:hAnsi="Times New Roman" w:cs="Times New Roman"/>
          <w:sz w:val="24"/>
          <w:szCs w:val="24"/>
        </w:rPr>
        <w:lastRenderedPageBreak/>
        <w:t>vise, par différents services</w:t>
      </w:r>
      <w:r w:rsidR="00E93F19">
        <w:rPr>
          <w:rStyle w:val="Appelnotedebasdep"/>
          <w:rFonts w:ascii="Times New Roman" w:hAnsi="Times New Roman" w:cs="Times New Roman"/>
          <w:sz w:val="24"/>
          <w:szCs w:val="24"/>
        </w:rPr>
        <w:footnoteReference w:id="2"/>
      </w:r>
      <w:r w:rsidRPr="00AB3590">
        <w:rPr>
          <w:rFonts w:ascii="Times New Roman" w:hAnsi="Times New Roman" w:cs="Times New Roman"/>
          <w:sz w:val="24"/>
          <w:szCs w:val="24"/>
        </w:rPr>
        <w:t xml:space="preserve"> incluant des formations en compétences paren</w:t>
      </w:r>
      <w:r w:rsidR="00DC23EE">
        <w:rPr>
          <w:rFonts w:ascii="Times New Roman" w:hAnsi="Times New Roman" w:cs="Times New Roman"/>
          <w:sz w:val="24"/>
          <w:szCs w:val="24"/>
        </w:rPr>
        <w:t>tales et des visites à domicile</w:t>
      </w:r>
      <w:r w:rsidR="00DD37A4">
        <w:rPr>
          <w:rFonts w:ascii="Times New Roman" w:hAnsi="Times New Roman" w:cs="Times New Roman"/>
          <w:sz w:val="24"/>
          <w:szCs w:val="24"/>
        </w:rPr>
        <w:t xml:space="preserve"> auprès des nouvelles mères</w:t>
      </w:r>
      <w:r w:rsidR="00692BBB">
        <w:rPr>
          <w:rFonts w:ascii="Times New Roman" w:hAnsi="Times New Roman" w:cs="Times New Roman"/>
          <w:sz w:val="24"/>
          <w:szCs w:val="24"/>
        </w:rPr>
        <w:t>, à</w:t>
      </w:r>
      <w:r w:rsidRPr="00AB3590">
        <w:rPr>
          <w:rFonts w:ascii="Times New Roman" w:hAnsi="Times New Roman" w:cs="Times New Roman"/>
          <w:sz w:val="24"/>
          <w:szCs w:val="24"/>
        </w:rPr>
        <w:t xml:space="preserve"> : «</w:t>
      </w:r>
      <w:r w:rsidR="00DD37A4" w:rsidRPr="00DD37A4">
        <w:rPr>
          <w:rFonts w:ascii="Times New Roman" w:hAnsi="Times New Roman" w:cs="Times New Roman"/>
          <w:sz w:val="24"/>
          <w:szCs w:val="24"/>
        </w:rPr>
        <w:t>1) faire la démonstration de l’efficacité d’un réseau de services communautaires en santé mentale, en ciblant particulièrement 2) la prévention de la problématique de violence en milieu familial, et l’intervention en lien avec cette problématique.</w:t>
      </w:r>
      <w:r w:rsidR="001358F3">
        <w:rPr>
          <w:rFonts w:ascii="Times New Roman" w:hAnsi="Times New Roman" w:cs="Times New Roman"/>
          <w:sz w:val="24"/>
          <w:szCs w:val="24"/>
        </w:rPr>
        <w:t xml:space="preserve">» </w:t>
      </w:r>
      <w:r w:rsidR="001358F3" w:rsidRPr="001358F3">
        <w:rPr>
          <w:rFonts w:ascii="Times New Roman" w:hAnsi="Times New Roman" w:cs="Times New Roman"/>
          <w:sz w:val="24"/>
          <w:szCs w:val="24"/>
        </w:rPr>
        <w:t>(Lecomte, 2013).</w:t>
      </w:r>
    </w:p>
    <w:p w:rsidR="00251C46" w:rsidRDefault="00AB3590" w:rsidP="00251C46">
      <w:pPr>
        <w:spacing w:line="480" w:lineRule="auto"/>
        <w:ind w:firstLine="708"/>
        <w:jc w:val="both"/>
      </w:pPr>
      <w:r w:rsidRPr="00AB3590">
        <w:rPr>
          <w:rFonts w:ascii="Times New Roman" w:hAnsi="Times New Roman" w:cs="Times New Roman"/>
          <w:sz w:val="24"/>
          <w:szCs w:val="24"/>
        </w:rPr>
        <w:t>Les services offerts par l’organisme sont dispensés par  sept citoyens locaux de</w:t>
      </w:r>
      <w:r w:rsidR="00251C46">
        <w:rPr>
          <w:rFonts w:ascii="Times New Roman" w:hAnsi="Times New Roman" w:cs="Times New Roman"/>
          <w:sz w:val="24"/>
          <w:szCs w:val="24"/>
        </w:rPr>
        <w:t xml:space="preserve"> formations diverses (infirmière, pasteur, agriculteur, etc.</w:t>
      </w:r>
      <w:r w:rsidR="00692BBB">
        <w:rPr>
          <w:rFonts w:ascii="Times New Roman" w:hAnsi="Times New Roman" w:cs="Times New Roman"/>
          <w:sz w:val="24"/>
          <w:szCs w:val="24"/>
        </w:rPr>
        <w:t xml:space="preserve">) déjà </w:t>
      </w:r>
      <w:r w:rsidR="00251C46">
        <w:rPr>
          <w:rFonts w:ascii="Times New Roman" w:hAnsi="Times New Roman" w:cs="Times New Roman"/>
          <w:sz w:val="24"/>
          <w:szCs w:val="24"/>
        </w:rPr>
        <w:t>fortement</w:t>
      </w:r>
      <w:r w:rsidR="00692BBB">
        <w:rPr>
          <w:rFonts w:ascii="Times New Roman" w:hAnsi="Times New Roman" w:cs="Times New Roman"/>
          <w:sz w:val="24"/>
          <w:szCs w:val="24"/>
        </w:rPr>
        <w:t xml:space="preserve"> impliqués</w:t>
      </w:r>
      <w:r w:rsidRPr="00AB3590">
        <w:rPr>
          <w:rFonts w:ascii="Times New Roman" w:hAnsi="Times New Roman" w:cs="Times New Roman"/>
          <w:sz w:val="24"/>
          <w:szCs w:val="24"/>
        </w:rPr>
        <w:t xml:space="preserve"> dan</w:t>
      </w:r>
      <w:r w:rsidR="00694302">
        <w:rPr>
          <w:rFonts w:ascii="Times New Roman" w:hAnsi="Times New Roman" w:cs="Times New Roman"/>
          <w:sz w:val="24"/>
          <w:szCs w:val="24"/>
        </w:rPr>
        <w:t>s la communauté de Grand-Goâve. Au départ,</w:t>
      </w:r>
      <w:r w:rsidR="00551C41">
        <w:rPr>
          <w:rFonts w:ascii="Times New Roman" w:hAnsi="Times New Roman" w:cs="Times New Roman"/>
          <w:sz w:val="24"/>
          <w:szCs w:val="24"/>
        </w:rPr>
        <w:t xml:space="preserve"> GROSAME</w:t>
      </w:r>
      <w:r w:rsidR="00694302">
        <w:rPr>
          <w:rFonts w:ascii="Times New Roman" w:hAnsi="Times New Roman" w:cs="Times New Roman"/>
          <w:sz w:val="24"/>
          <w:szCs w:val="24"/>
        </w:rPr>
        <w:t xml:space="preserve"> </w:t>
      </w:r>
      <w:r w:rsidR="00551C41">
        <w:rPr>
          <w:rFonts w:ascii="Times New Roman" w:hAnsi="Times New Roman" w:cs="Times New Roman"/>
          <w:sz w:val="24"/>
          <w:szCs w:val="24"/>
        </w:rPr>
        <w:t xml:space="preserve">comptait </w:t>
      </w:r>
      <w:r w:rsidR="00694302">
        <w:rPr>
          <w:rFonts w:ascii="Times New Roman" w:hAnsi="Times New Roman" w:cs="Times New Roman"/>
          <w:sz w:val="24"/>
          <w:szCs w:val="24"/>
        </w:rPr>
        <w:t xml:space="preserve">deux intervenants </w:t>
      </w:r>
      <w:r w:rsidR="00551C41">
        <w:rPr>
          <w:rFonts w:ascii="Times New Roman" w:hAnsi="Times New Roman" w:cs="Times New Roman"/>
          <w:sz w:val="24"/>
          <w:szCs w:val="24"/>
        </w:rPr>
        <w:t xml:space="preserve">responsables </w:t>
      </w:r>
      <w:r w:rsidR="00694302">
        <w:rPr>
          <w:rFonts w:ascii="Times New Roman" w:hAnsi="Times New Roman" w:cs="Times New Roman"/>
          <w:sz w:val="24"/>
          <w:szCs w:val="24"/>
        </w:rPr>
        <w:t>(monsieur Monthas et madame Livrance</w:t>
      </w:r>
      <w:r w:rsidR="00551C41">
        <w:rPr>
          <w:rFonts w:ascii="Times New Roman" w:hAnsi="Times New Roman" w:cs="Times New Roman"/>
          <w:sz w:val="24"/>
          <w:szCs w:val="24"/>
        </w:rPr>
        <w:t>)</w:t>
      </w:r>
      <w:r w:rsidR="00BF0D41">
        <w:rPr>
          <w:rFonts w:ascii="Times New Roman" w:hAnsi="Times New Roman" w:cs="Times New Roman"/>
          <w:sz w:val="24"/>
          <w:szCs w:val="24"/>
        </w:rPr>
        <w:t xml:space="preserve"> a</w:t>
      </w:r>
      <w:r w:rsidR="00551C41">
        <w:rPr>
          <w:rFonts w:ascii="Times New Roman" w:hAnsi="Times New Roman" w:cs="Times New Roman"/>
          <w:sz w:val="24"/>
          <w:szCs w:val="24"/>
        </w:rPr>
        <w:t>lors qu’aujourd’hui</w:t>
      </w:r>
      <w:r w:rsidR="00BF0D41">
        <w:rPr>
          <w:rFonts w:ascii="Times New Roman" w:hAnsi="Times New Roman" w:cs="Times New Roman"/>
          <w:sz w:val="24"/>
          <w:szCs w:val="24"/>
        </w:rPr>
        <w:t>,</w:t>
      </w:r>
      <w:r w:rsidR="00551C41">
        <w:rPr>
          <w:rFonts w:ascii="Times New Roman" w:hAnsi="Times New Roman" w:cs="Times New Roman"/>
          <w:sz w:val="24"/>
          <w:szCs w:val="24"/>
        </w:rPr>
        <w:t xml:space="preserve"> seule madame Livrance occupe cette fonction. </w:t>
      </w:r>
      <w:r w:rsidRPr="00AB3590">
        <w:rPr>
          <w:rFonts w:ascii="Times New Roman" w:hAnsi="Times New Roman" w:cs="Times New Roman"/>
          <w:sz w:val="24"/>
          <w:szCs w:val="24"/>
        </w:rPr>
        <w:t>Depuis 2007, ces « ag</w:t>
      </w:r>
      <w:r w:rsidR="00610047">
        <w:rPr>
          <w:rFonts w:ascii="Times New Roman" w:hAnsi="Times New Roman" w:cs="Times New Roman"/>
          <w:sz w:val="24"/>
          <w:szCs w:val="24"/>
        </w:rPr>
        <w:t>ents de changement de milieu</w:t>
      </w:r>
      <w:r w:rsidRPr="00AB3590">
        <w:rPr>
          <w:rFonts w:ascii="Times New Roman" w:hAnsi="Times New Roman" w:cs="Times New Roman"/>
          <w:sz w:val="24"/>
          <w:szCs w:val="24"/>
        </w:rPr>
        <w:t xml:space="preserve"> » (ACM) ont reçu différentes formations en relation d’aide (incluant un volet entièrement consacré aux ateliers de compétences parentales)</w:t>
      </w:r>
      <w:r w:rsidR="00A3158A">
        <w:rPr>
          <w:rFonts w:ascii="Times New Roman" w:hAnsi="Times New Roman" w:cs="Times New Roman"/>
          <w:sz w:val="24"/>
          <w:szCs w:val="24"/>
        </w:rPr>
        <w:t>,</w:t>
      </w:r>
      <w:r w:rsidRPr="00AB3590">
        <w:rPr>
          <w:rFonts w:ascii="Times New Roman" w:hAnsi="Times New Roman" w:cs="Times New Roman"/>
          <w:sz w:val="24"/>
          <w:szCs w:val="24"/>
        </w:rPr>
        <w:t xml:space="preserve"> consolidant leur nouveau statut de travailleurs communautaires à même d’octroyer des services et d’effectuer des interventions dans le cadre du projet. Les activités et les interventions faites par ces travailleurs haïtiens sont supervisées </w:t>
      </w:r>
      <w:r w:rsidR="004B1E5B" w:rsidRPr="004B1E5B">
        <w:rPr>
          <w:rFonts w:ascii="Times New Roman" w:hAnsi="Times New Roman" w:cs="Times New Roman"/>
          <w:sz w:val="24"/>
          <w:szCs w:val="24"/>
        </w:rPr>
        <w:t xml:space="preserve">parfois sur place, parfois à distance (Skype), </w:t>
      </w:r>
      <w:r w:rsidRPr="00AB3590">
        <w:rPr>
          <w:rFonts w:ascii="Times New Roman" w:hAnsi="Times New Roman" w:cs="Times New Roman"/>
          <w:sz w:val="24"/>
          <w:szCs w:val="24"/>
        </w:rPr>
        <w:t xml:space="preserve">par des professionnels </w:t>
      </w:r>
      <w:r w:rsidR="00A3158A">
        <w:rPr>
          <w:rFonts w:ascii="Times New Roman" w:hAnsi="Times New Roman" w:cs="Times New Roman"/>
          <w:sz w:val="24"/>
          <w:szCs w:val="24"/>
        </w:rPr>
        <w:t>de la santé men</w:t>
      </w:r>
      <w:r w:rsidR="004B1E5B">
        <w:rPr>
          <w:rFonts w:ascii="Times New Roman" w:hAnsi="Times New Roman" w:cs="Times New Roman"/>
          <w:sz w:val="24"/>
          <w:szCs w:val="24"/>
        </w:rPr>
        <w:t>tale</w:t>
      </w:r>
      <w:r w:rsidR="00A3158A">
        <w:rPr>
          <w:rFonts w:ascii="Times New Roman" w:hAnsi="Times New Roman" w:cs="Times New Roman"/>
          <w:sz w:val="24"/>
          <w:szCs w:val="24"/>
        </w:rPr>
        <w:t>,</w:t>
      </w:r>
      <w:r w:rsidR="00251C46">
        <w:rPr>
          <w:rFonts w:ascii="Times New Roman" w:hAnsi="Times New Roman" w:cs="Times New Roman"/>
          <w:sz w:val="24"/>
          <w:szCs w:val="24"/>
        </w:rPr>
        <w:t xml:space="preserve"> </w:t>
      </w:r>
      <w:r w:rsidRPr="00AB3590">
        <w:rPr>
          <w:rFonts w:ascii="Times New Roman" w:hAnsi="Times New Roman" w:cs="Times New Roman"/>
          <w:sz w:val="24"/>
          <w:szCs w:val="24"/>
        </w:rPr>
        <w:t>dont plusieurs membres proviennent du milieu universitaire en Ha</w:t>
      </w:r>
      <w:r w:rsidR="00A3158A">
        <w:rPr>
          <w:rFonts w:ascii="Times New Roman" w:hAnsi="Times New Roman" w:cs="Times New Roman"/>
          <w:sz w:val="24"/>
          <w:szCs w:val="24"/>
        </w:rPr>
        <w:t>ïti (Université d’État d’Haïti)</w:t>
      </w:r>
      <w:r w:rsidRPr="00AB3590">
        <w:rPr>
          <w:rFonts w:ascii="Times New Roman" w:hAnsi="Times New Roman" w:cs="Times New Roman"/>
          <w:sz w:val="24"/>
          <w:szCs w:val="24"/>
        </w:rPr>
        <w:t xml:space="preserve"> et au Québec (TÉLUQ, UQAM, Université de Montréal et McGill)</w:t>
      </w:r>
      <w:r w:rsidR="00A3158A">
        <w:rPr>
          <w:rFonts w:ascii="Times New Roman" w:hAnsi="Times New Roman" w:cs="Times New Roman"/>
          <w:sz w:val="24"/>
          <w:szCs w:val="24"/>
        </w:rPr>
        <w:t>,</w:t>
      </w:r>
      <w:r w:rsidRPr="00AB3590">
        <w:rPr>
          <w:rFonts w:ascii="Times New Roman" w:hAnsi="Times New Roman" w:cs="Times New Roman"/>
          <w:sz w:val="24"/>
          <w:szCs w:val="24"/>
        </w:rPr>
        <w:t xml:space="preserve"> a</w:t>
      </w:r>
      <w:r w:rsidR="00A3158A">
        <w:rPr>
          <w:rFonts w:ascii="Times New Roman" w:hAnsi="Times New Roman" w:cs="Times New Roman"/>
          <w:sz w:val="24"/>
          <w:szCs w:val="24"/>
        </w:rPr>
        <w:t>lors que d’autres sont issus du milieu</w:t>
      </w:r>
      <w:r w:rsidRPr="00AB3590">
        <w:rPr>
          <w:rFonts w:ascii="Times New Roman" w:hAnsi="Times New Roman" w:cs="Times New Roman"/>
          <w:sz w:val="24"/>
          <w:szCs w:val="24"/>
        </w:rPr>
        <w:t xml:space="preserve"> de</w:t>
      </w:r>
      <w:r w:rsidR="00A3158A">
        <w:rPr>
          <w:rFonts w:ascii="Times New Roman" w:hAnsi="Times New Roman" w:cs="Times New Roman"/>
          <w:sz w:val="24"/>
          <w:szCs w:val="24"/>
        </w:rPr>
        <w:t xml:space="preserve"> la</w:t>
      </w:r>
      <w:r w:rsidRPr="00AB3590">
        <w:rPr>
          <w:rFonts w:ascii="Times New Roman" w:hAnsi="Times New Roman" w:cs="Times New Roman"/>
          <w:sz w:val="24"/>
          <w:szCs w:val="24"/>
        </w:rPr>
        <w:t xml:space="preserve"> pratique (psychologues cliniciens haïtiens, travailleurs sociaux, psychoéducate</w:t>
      </w:r>
      <w:r w:rsidR="001358F3">
        <w:rPr>
          <w:rFonts w:ascii="Times New Roman" w:hAnsi="Times New Roman" w:cs="Times New Roman"/>
          <w:sz w:val="24"/>
          <w:szCs w:val="24"/>
        </w:rPr>
        <w:t>urs, psychologues montréalais) (Lecomte, 2013).</w:t>
      </w:r>
      <w:r w:rsidR="00692BBB" w:rsidRPr="00692BBB">
        <w:t xml:space="preserve"> </w:t>
      </w:r>
    </w:p>
    <w:p w:rsidR="00A3158A" w:rsidRPr="00B2058C" w:rsidRDefault="00A3158A" w:rsidP="00B2058C">
      <w:pPr>
        <w:spacing w:line="480" w:lineRule="auto"/>
        <w:ind w:firstLine="708"/>
        <w:jc w:val="both"/>
        <w:rPr>
          <w:rFonts w:ascii="Times New Roman" w:hAnsi="Times New Roman" w:cs="Times New Roman"/>
          <w:sz w:val="24"/>
          <w:szCs w:val="24"/>
        </w:rPr>
      </w:pPr>
      <w:r w:rsidRPr="00A3158A">
        <w:rPr>
          <w:rFonts w:ascii="Times New Roman" w:hAnsi="Times New Roman" w:cs="Times New Roman"/>
          <w:sz w:val="24"/>
          <w:szCs w:val="24"/>
        </w:rPr>
        <w:lastRenderedPageBreak/>
        <w:t>Le fait que le projet implique la collaboration entre des aidants naturels sur place et des professionnels en santé mentale de Montré</w:t>
      </w:r>
      <w:r w:rsidR="00E23A95">
        <w:rPr>
          <w:rFonts w:ascii="Times New Roman" w:hAnsi="Times New Roman" w:cs="Times New Roman"/>
          <w:sz w:val="24"/>
          <w:szCs w:val="24"/>
        </w:rPr>
        <w:t>al comport</w:t>
      </w:r>
      <w:r w:rsidR="00B2058C">
        <w:rPr>
          <w:rFonts w:ascii="Times New Roman" w:hAnsi="Times New Roman" w:cs="Times New Roman"/>
          <w:sz w:val="24"/>
          <w:szCs w:val="24"/>
        </w:rPr>
        <w:t>e plusieurs obstacles;</w:t>
      </w:r>
      <w:r w:rsidR="00E23A95">
        <w:rPr>
          <w:rFonts w:ascii="Times New Roman" w:hAnsi="Times New Roman" w:cs="Times New Roman"/>
          <w:sz w:val="24"/>
          <w:szCs w:val="24"/>
        </w:rPr>
        <w:t xml:space="preserve"> malgré les visites occasionnelles faites sur les lieux</w:t>
      </w:r>
      <w:r w:rsidR="00B2058C">
        <w:rPr>
          <w:rFonts w:ascii="Times New Roman" w:hAnsi="Times New Roman" w:cs="Times New Roman"/>
          <w:sz w:val="24"/>
          <w:szCs w:val="24"/>
        </w:rPr>
        <w:t xml:space="preserve"> par ces derniers</w:t>
      </w:r>
      <w:r w:rsidR="00E23A95">
        <w:rPr>
          <w:rFonts w:ascii="Times New Roman" w:hAnsi="Times New Roman" w:cs="Times New Roman"/>
          <w:sz w:val="24"/>
          <w:szCs w:val="24"/>
        </w:rPr>
        <w:t>,</w:t>
      </w:r>
      <w:r w:rsidRPr="00A3158A">
        <w:rPr>
          <w:rFonts w:ascii="Times New Roman" w:hAnsi="Times New Roman" w:cs="Times New Roman"/>
          <w:sz w:val="24"/>
          <w:szCs w:val="24"/>
        </w:rPr>
        <w:t xml:space="preserve"> </w:t>
      </w:r>
      <w:r w:rsidR="00B2058C">
        <w:rPr>
          <w:rFonts w:ascii="Times New Roman" w:hAnsi="Times New Roman" w:cs="Times New Roman"/>
          <w:sz w:val="24"/>
          <w:szCs w:val="24"/>
        </w:rPr>
        <w:t xml:space="preserve">la formation initiale limitée des ACM, </w:t>
      </w:r>
      <w:r w:rsidRPr="00A3158A">
        <w:rPr>
          <w:rFonts w:ascii="Times New Roman" w:hAnsi="Times New Roman" w:cs="Times New Roman"/>
          <w:sz w:val="24"/>
          <w:szCs w:val="24"/>
        </w:rPr>
        <w:t>les problèmes techniques relatifs à la communication via le web ainsi que les différences culturelles</w:t>
      </w:r>
      <w:r w:rsidR="00E23A95">
        <w:rPr>
          <w:rFonts w:ascii="Times New Roman" w:hAnsi="Times New Roman" w:cs="Times New Roman"/>
          <w:sz w:val="24"/>
          <w:szCs w:val="24"/>
        </w:rPr>
        <w:t xml:space="preserve"> entre les partenaires </w:t>
      </w:r>
      <w:r w:rsidR="00B2058C">
        <w:rPr>
          <w:rFonts w:ascii="Times New Roman" w:hAnsi="Times New Roman" w:cs="Times New Roman"/>
          <w:sz w:val="24"/>
          <w:szCs w:val="24"/>
        </w:rPr>
        <w:t>locaux</w:t>
      </w:r>
      <w:r w:rsidR="00E23A95">
        <w:rPr>
          <w:rFonts w:ascii="Times New Roman" w:hAnsi="Times New Roman" w:cs="Times New Roman"/>
          <w:sz w:val="24"/>
          <w:szCs w:val="24"/>
        </w:rPr>
        <w:t xml:space="preserve"> et étrangers</w:t>
      </w:r>
      <w:r w:rsidRPr="00A3158A">
        <w:rPr>
          <w:rFonts w:ascii="Times New Roman" w:hAnsi="Times New Roman" w:cs="Times New Roman"/>
          <w:sz w:val="24"/>
          <w:szCs w:val="24"/>
        </w:rPr>
        <w:t xml:space="preserve"> sont autant de facteurs c</w:t>
      </w:r>
      <w:r w:rsidR="00540BFC">
        <w:rPr>
          <w:rFonts w:ascii="Times New Roman" w:hAnsi="Times New Roman" w:cs="Times New Roman"/>
          <w:sz w:val="24"/>
          <w:szCs w:val="24"/>
        </w:rPr>
        <w:t>omplexifiant l’implantation et</w:t>
      </w:r>
      <w:r w:rsidRPr="00A3158A">
        <w:rPr>
          <w:rFonts w:ascii="Times New Roman" w:hAnsi="Times New Roman" w:cs="Times New Roman"/>
          <w:sz w:val="24"/>
          <w:szCs w:val="24"/>
        </w:rPr>
        <w:t xml:space="preserve"> l’évaluation des services proposés par l’organisme</w:t>
      </w:r>
      <w:r w:rsidR="00E703BE">
        <w:rPr>
          <w:rFonts w:ascii="Times New Roman" w:hAnsi="Times New Roman" w:cs="Times New Roman"/>
          <w:sz w:val="24"/>
          <w:szCs w:val="24"/>
        </w:rPr>
        <w:t>.</w:t>
      </w:r>
    </w:p>
    <w:p w:rsidR="00051B0E" w:rsidRDefault="00A3158A" w:rsidP="00B2058C">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Ains</w:t>
      </w:r>
      <w:r w:rsidR="00B2058C">
        <w:rPr>
          <w:rFonts w:ascii="Times New Roman" w:hAnsi="Times New Roman" w:cs="Times New Roman"/>
          <w:sz w:val="24"/>
          <w:szCs w:val="24"/>
        </w:rPr>
        <w:t xml:space="preserve">i, bien que </w:t>
      </w:r>
      <w:r w:rsidR="00610047">
        <w:rPr>
          <w:rFonts w:ascii="Times New Roman" w:hAnsi="Times New Roman" w:cs="Times New Roman"/>
          <w:sz w:val="24"/>
          <w:szCs w:val="24"/>
        </w:rPr>
        <w:t xml:space="preserve">les </w:t>
      </w:r>
      <w:r w:rsidR="00B2058C">
        <w:rPr>
          <w:rFonts w:ascii="Times New Roman" w:hAnsi="Times New Roman" w:cs="Times New Roman"/>
          <w:sz w:val="24"/>
          <w:szCs w:val="24"/>
        </w:rPr>
        <w:t>intervenants locaux</w:t>
      </w:r>
      <w:r w:rsidR="00251C46" w:rsidRPr="00251C46">
        <w:rPr>
          <w:rFonts w:ascii="Times New Roman" w:hAnsi="Times New Roman" w:cs="Times New Roman"/>
          <w:sz w:val="24"/>
          <w:szCs w:val="24"/>
        </w:rPr>
        <w:t xml:space="preserve"> aient pu (de par leurs récentes formations) apporter des changements positifs au sein de leur communauté par l’entremise de GROSAME, certaines lacunes ont pu être décelées dans leur intervention (notamment en ce qui c</w:t>
      </w:r>
      <w:r>
        <w:rPr>
          <w:rFonts w:ascii="Times New Roman" w:hAnsi="Times New Roman" w:cs="Times New Roman"/>
          <w:sz w:val="24"/>
          <w:szCs w:val="24"/>
        </w:rPr>
        <w:t xml:space="preserve">oncerne la tenue de dossiers, la façon de rendre compte de la </w:t>
      </w:r>
      <w:r w:rsidR="008E387F">
        <w:rPr>
          <w:rFonts w:ascii="Times New Roman" w:hAnsi="Times New Roman" w:cs="Times New Roman"/>
          <w:sz w:val="24"/>
          <w:szCs w:val="24"/>
        </w:rPr>
        <w:t>problématique de la clientèle ainsi que</w:t>
      </w:r>
      <w:r>
        <w:rPr>
          <w:rFonts w:ascii="Times New Roman" w:hAnsi="Times New Roman" w:cs="Times New Roman"/>
          <w:sz w:val="24"/>
          <w:szCs w:val="24"/>
        </w:rPr>
        <w:t xml:space="preserve"> de l’intervention et du suivi octroyés</w:t>
      </w:r>
      <w:r w:rsidR="00540BFC">
        <w:rPr>
          <w:rFonts w:ascii="Times New Roman" w:hAnsi="Times New Roman" w:cs="Times New Roman"/>
          <w:sz w:val="24"/>
          <w:szCs w:val="24"/>
        </w:rPr>
        <w:t>) au cours des</w:t>
      </w:r>
      <w:r w:rsidR="00251C46" w:rsidRPr="00251C46">
        <w:rPr>
          <w:rFonts w:ascii="Times New Roman" w:hAnsi="Times New Roman" w:cs="Times New Roman"/>
          <w:sz w:val="24"/>
          <w:szCs w:val="24"/>
        </w:rPr>
        <w:t xml:space="preserve"> supervisions effectuées à distance par l’équipe de professionnels de Montréal. Ces lacunes amènent à questionner l’ada</w:t>
      </w:r>
      <w:r w:rsidR="008E387F">
        <w:rPr>
          <w:rFonts w:ascii="Times New Roman" w:hAnsi="Times New Roman" w:cs="Times New Roman"/>
          <w:sz w:val="24"/>
          <w:szCs w:val="24"/>
        </w:rPr>
        <w:t>ptation des services</w:t>
      </w:r>
      <w:r w:rsidR="00540BFC">
        <w:rPr>
          <w:rFonts w:ascii="Times New Roman" w:hAnsi="Times New Roman" w:cs="Times New Roman"/>
          <w:sz w:val="24"/>
          <w:szCs w:val="24"/>
        </w:rPr>
        <w:t xml:space="preserve"> proposés par la recherche-action, puis</w:t>
      </w:r>
      <w:r w:rsidR="008E387F">
        <w:rPr>
          <w:rFonts w:ascii="Times New Roman" w:hAnsi="Times New Roman" w:cs="Times New Roman"/>
          <w:sz w:val="24"/>
          <w:szCs w:val="24"/>
        </w:rPr>
        <w:t xml:space="preserve"> offerts</w:t>
      </w:r>
      <w:r w:rsidR="00251C46" w:rsidRPr="00251C46">
        <w:rPr>
          <w:rFonts w:ascii="Times New Roman" w:hAnsi="Times New Roman" w:cs="Times New Roman"/>
          <w:sz w:val="24"/>
          <w:szCs w:val="24"/>
        </w:rPr>
        <w:t xml:space="preserve"> par GROSAME Grand-Goâve</w:t>
      </w:r>
      <w:r w:rsidR="00540BFC">
        <w:rPr>
          <w:rFonts w:ascii="Times New Roman" w:hAnsi="Times New Roman" w:cs="Times New Roman"/>
          <w:sz w:val="24"/>
          <w:szCs w:val="24"/>
        </w:rPr>
        <w:t>,</w:t>
      </w:r>
      <w:r w:rsidR="00251C46" w:rsidRPr="00251C46">
        <w:rPr>
          <w:rFonts w:ascii="Times New Roman" w:hAnsi="Times New Roman" w:cs="Times New Roman"/>
          <w:sz w:val="24"/>
          <w:szCs w:val="24"/>
        </w:rPr>
        <w:t xml:space="preserve"> aux problématiques complexes et aux b</w:t>
      </w:r>
      <w:r w:rsidR="00B2058C">
        <w:rPr>
          <w:rFonts w:ascii="Times New Roman" w:hAnsi="Times New Roman" w:cs="Times New Roman"/>
          <w:sz w:val="24"/>
          <w:szCs w:val="24"/>
        </w:rPr>
        <w:t xml:space="preserve">esoins de la population visée. </w:t>
      </w:r>
    </w:p>
    <w:p w:rsidR="00AB3590" w:rsidRDefault="00695870" w:rsidP="00AB3590">
      <w:pPr>
        <w:spacing w:line="480" w:lineRule="auto"/>
        <w:jc w:val="center"/>
        <w:rPr>
          <w:rFonts w:ascii="Times New Roman" w:hAnsi="Times New Roman" w:cs="Times New Roman"/>
          <w:b/>
          <w:sz w:val="24"/>
          <w:szCs w:val="24"/>
        </w:rPr>
      </w:pPr>
      <w:r w:rsidRPr="00AB3590">
        <w:rPr>
          <w:rFonts w:ascii="Times New Roman" w:hAnsi="Times New Roman" w:cs="Times New Roman"/>
          <w:b/>
          <w:sz w:val="24"/>
          <w:szCs w:val="24"/>
        </w:rPr>
        <w:t>LA PRÉSENTE ÉTUDE</w:t>
      </w:r>
    </w:p>
    <w:p w:rsidR="0004089D" w:rsidRDefault="000427F5" w:rsidP="00B169BE">
      <w:pPr>
        <w:spacing w:line="480" w:lineRule="auto"/>
        <w:ind w:firstLine="708"/>
        <w:jc w:val="both"/>
        <w:rPr>
          <w:rFonts w:ascii="Times New Roman" w:hAnsi="Times New Roman" w:cs="Times New Roman"/>
          <w:sz w:val="24"/>
          <w:szCs w:val="24"/>
        </w:rPr>
      </w:pPr>
      <w:r w:rsidRPr="009341E9">
        <w:rPr>
          <w:rFonts w:ascii="Times New Roman" w:hAnsi="Times New Roman" w:cs="Times New Roman"/>
          <w:sz w:val="24"/>
          <w:szCs w:val="24"/>
        </w:rPr>
        <w:t>La  présente étude s</w:t>
      </w:r>
      <w:r w:rsidR="002E682F" w:rsidRPr="009341E9">
        <w:rPr>
          <w:rFonts w:ascii="Times New Roman" w:hAnsi="Times New Roman" w:cs="Times New Roman"/>
          <w:sz w:val="24"/>
          <w:szCs w:val="24"/>
        </w:rPr>
        <w:t>e veut</w:t>
      </w:r>
      <w:r w:rsidRPr="009341E9">
        <w:rPr>
          <w:rFonts w:ascii="Times New Roman" w:hAnsi="Times New Roman" w:cs="Times New Roman"/>
          <w:sz w:val="24"/>
          <w:szCs w:val="24"/>
        </w:rPr>
        <w:t xml:space="preserve"> un volet </w:t>
      </w:r>
      <w:r w:rsidR="006401E6">
        <w:rPr>
          <w:rFonts w:ascii="Times New Roman" w:hAnsi="Times New Roman" w:cs="Times New Roman"/>
          <w:sz w:val="24"/>
          <w:szCs w:val="24"/>
        </w:rPr>
        <w:t xml:space="preserve">intégré à </w:t>
      </w:r>
      <w:r w:rsidR="006401E6" w:rsidRPr="00575B2E">
        <w:rPr>
          <w:rFonts w:ascii="Times New Roman" w:hAnsi="Times New Roman" w:cs="Times New Roman"/>
          <w:sz w:val="24"/>
          <w:szCs w:val="24"/>
        </w:rPr>
        <w:t>la recherche-action</w:t>
      </w:r>
      <w:r w:rsidR="006401E6">
        <w:rPr>
          <w:rFonts w:ascii="Times New Roman" w:hAnsi="Times New Roman" w:cs="Times New Roman"/>
          <w:sz w:val="24"/>
          <w:szCs w:val="24"/>
        </w:rPr>
        <w:t xml:space="preserve"> principale</w:t>
      </w:r>
      <w:r w:rsidR="0004089D">
        <w:rPr>
          <w:rFonts w:ascii="Times New Roman" w:hAnsi="Times New Roman" w:cs="Times New Roman"/>
          <w:sz w:val="24"/>
          <w:szCs w:val="24"/>
        </w:rPr>
        <w:t xml:space="preserve">, axé sur les services offerts </w:t>
      </w:r>
      <w:r w:rsidR="0004089D" w:rsidRPr="007C0036">
        <w:rPr>
          <w:rFonts w:ascii="Times New Roman" w:hAnsi="Times New Roman" w:cs="Times New Roman"/>
          <w:sz w:val="24"/>
          <w:szCs w:val="24"/>
        </w:rPr>
        <w:t>par GROSAME aux nouvelles familles</w:t>
      </w:r>
      <w:r w:rsidR="002747BE" w:rsidRPr="007C0036">
        <w:rPr>
          <w:rFonts w:ascii="Times New Roman" w:hAnsi="Times New Roman" w:cs="Times New Roman"/>
          <w:sz w:val="24"/>
          <w:szCs w:val="24"/>
        </w:rPr>
        <w:t xml:space="preserve"> de Grand-Goâve, c’est-à-dire aux </w:t>
      </w:r>
      <w:r w:rsidR="005D75E9" w:rsidRPr="007C0036">
        <w:rPr>
          <w:rFonts w:ascii="Times New Roman" w:hAnsi="Times New Roman" w:cs="Times New Roman"/>
          <w:sz w:val="24"/>
          <w:szCs w:val="24"/>
        </w:rPr>
        <w:t>nouveaux parents dont l’enfant est âgé de moins de 2 ans</w:t>
      </w:r>
      <w:r w:rsidR="002747BE" w:rsidRPr="007C0036">
        <w:rPr>
          <w:rFonts w:ascii="Times New Roman" w:hAnsi="Times New Roman" w:cs="Times New Roman"/>
          <w:sz w:val="24"/>
          <w:szCs w:val="24"/>
        </w:rPr>
        <w:t xml:space="preserve">. </w:t>
      </w:r>
      <w:r w:rsidR="000E0713" w:rsidRPr="007C0036">
        <w:rPr>
          <w:rFonts w:ascii="Times New Roman" w:hAnsi="Times New Roman" w:cs="Times New Roman"/>
          <w:sz w:val="24"/>
          <w:szCs w:val="24"/>
        </w:rPr>
        <w:t>Ces familles</w:t>
      </w:r>
      <w:r w:rsidR="00D17D67" w:rsidRPr="007C0036">
        <w:rPr>
          <w:rFonts w:ascii="Times New Roman" w:hAnsi="Times New Roman" w:cs="Times New Roman"/>
          <w:sz w:val="24"/>
          <w:szCs w:val="24"/>
        </w:rPr>
        <w:t>,</w:t>
      </w:r>
      <w:r w:rsidR="000E0713" w:rsidRPr="007C0036">
        <w:rPr>
          <w:rFonts w:ascii="Times New Roman" w:hAnsi="Times New Roman" w:cs="Times New Roman"/>
          <w:sz w:val="24"/>
          <w:szCs w:val="24"/>
        </w:rPr>
        <w:t xml:space="preserve"> qui sont référées à GROSAME par </w:t>
      </w:r>
      <w:r w:rsidR="00185A59" w:rsidRPr="007C0036">
        <w:rPr>
          <w:rFonts w:ascii="Times New Roman" w:hAnsi="Times New Roman" w:cs="Times New Roman"/>
          <w:sz w:val="24"/>
          <w:szCs w:val="24"/>
        </w:rPr>
        <w:t>des matrones ou</w:t>
      </w:r>
      <w:r w:rsidR="00185A59">
        <w:rPr>
          <w:rFonts w:ascii="Times New Roman" w:hAnsi="Times New Roman" w:cs="Times New Roman"/>
          <w:sz w:val="24"/>
          <w:szCs w:val="24"/>
        </w:rPr>
        <w:t xml:space="preserve"> encore par </w:t>
      </w:r>
      <w:r w:rsidR="000E0713">
        <w:rPr>
          <w:rFonts w:ascii="Times New Roman" w:hAnsi="Times New Roman" w:cs="Times New Roman"/>
          <w:sz w:val="24"/>
          <w:szCs w:val="24"/>
        </w:rPr>
        <w:t>l’hôpital généra</w:t>
      </w:r>
      <w:r w:rsidR="00185A59">
        <w:rPr>
          <w:rFonts w:ascii="Times New Roman" w:hAnsi="Times New Roman" w:cs="Times New Roman"/>
          <w:sz w:val="24"/>
          <w:szCs w:val="24"/>
        </w:rPr>
        <w:t>l de la ville</w:t>
      </w:r>
      <w:r w:rsidR="00F628AB">
        <w:rPr>
          <w:rFonts w:ascii="Times New Roman" w:hAnsi="Times New Roman" w:cs="Times New Roman"/>
          <w:sz w:val="24"/>
          <w:szCs w:val="24"/>
        </w:rPr>
        <w:t xml:space="preserve"> </w:t>
      </w:r>
      <w:r w:rsidR="00F628AB" w:rsidRPr="002B2B24">
        <w:rPr>
          <w:rFonts w:ascii="Times New Roman" w:hAnsi="Times New Roman" w:cs="Times New Roman"/>
          <w:sz w:val="24"/>
          <w:szCs w:val="24"/>
        </w:rPr>
        <w:t>(Benjamin, 2015)</w:t>
      </w:r>
      <w:r w:rsidR="00D17D67" w:rsidRPr="002B2B24">
        <w:rPr>
          <w:rFonts w:ascii="Times New Roman" w:hAnsi="Times New Roman" w:cs="Times New Roman"/>
          <w:sz w:val="24"/>
          <w:szCs w:val="24"/>
        </w:rPr>
        <w:t>,</w:t>
      </w:r>
      <w:r w:rsidR="00D17D67">
        <w:rPr>
          <w:rFonts w:ascii="Times New Roman" w:hAnsi="Times New Roman" w:cs="Times New Roman"/>
          <w:sz w:val="24"/>
          <w:szCs w:val="24"/>
        </w:rPr>
        <w:t xml:space="preserve"> reçoivent, depuis le début du projet, des services de visites à domicile par les intervenants de l’organisme. </w:t>
      </w:r>
      <w:r w:rsidR="00D91E0E">
        <w:rPr>
          <w:rFonts w:ascii="Times New Roman" w:hAnsi="Times New Roman" w:cs="Times New Roman"/>
          <w:sz w:val="24"/>
          <w:szCs w:val="24"/>
        </w:rPr>
        <w:t>L</w:t>
      </w:r>
      <w:r w:rsidR="00E340C4">
        <w:rPr>
          <w:rFonts w:ascii="Times New Roman" w:hAnsi="Times New Roman" w:cs="Times New Roman"/>
          <w:sz w:val="24"/>
          <w:szCs w:val="24"/>
        </w:rPr>
        <w:t>ors de ces visites, ceux-ci</w:t>
      </w:r>
      <w:r w:rsidR="00D91E0E">
        <w:rPr>
          <w:rFonts w:ascii="Times New Roman" w:hAnsi="Times New Roman" w:cs="Times New Roman"/>
          <w:sz w:val="24"/>
          <w:szCs w:val="24"/>
        </w:rPr>
        <w:t xml:space="preserve"> échangent avec les parents</w:t>
      </w:r>
      <w:r w:rsidR="00763EA2">
        <w:rPr>
          <w:rFonts w:ascii="Times New Roman" w:hAnsi="Times New Roman" w:cs="Times New Roman"/>
          <w:sz w:val="24"/>
          <w:szCs w:val="24"/>
        </w:rPr>
        <w:t xml:space="preserve"> (</w:t>
      </w:r>
      <w:r w:rsidR="00D91E0E">
        <w:rPr>
          <w:rFonts w:ascii="Times New Roman" w:hAnsi="Times New Roman" w:cs="Times New Roman"/>
          <w:sz w:val="24"/>
          <w:szCs w:val="24"/>
        </w:rPr>
        <w:t xml:space="preserve">communément la mère) du nouveau-né </w:t>
      </w:r>
      <w:r w:rsidR="00763EA2">
        <w:rPr>
          <w:rFonts w:ascii="Times New Roman" w:hAnsi="Times New Roman" w:cs="Times New Roman"/>
          <w:sz w:val="24"/>
          <w:szCs w:val="24"/>
        </w:rPr>
        <w:t xml:space="preserve">sur différents sujets en lien avec la </w:t>
      </w:r>
      <w:r w:rsidR="006D1EDB">
        <w:rPr>
          <w:rFonts w:ascii="Times New Roman" w:hAnsi="Times New Roman" w:cs="Times New Roman"/>
          <w:sz w:val="24"/>
          <w:szCs w:val="24"/>
        </w:rPr>
        <w:t>parentalité</w:t>
      </w:r>
      <w:r w:rsidR="002C4FD8">
        <w:rPr>
          <w:rFonts w:ascii="Times New Roman" w:hAnsi="Times New Roman" w:cs="Times New Roman"/>
          <w:sz w:val="24"/>
          <w:szCs w:val="24"/>
        </w:rPr>
        <w:t xml:space="preserve"> tels que le lien parent</w:t>
      </w:r>
      <w:r w:rsidR="009E140B">
        <w:rPr>
          <w:rFonts w:ascii="Times New Roman" w:hAnsi="Times New Roman" w:cs="Times New Roman"/>
          <w:sz w:val="24"/>
          <w:szCs w:val="24"/>
        </w:rPr>
        <w:t>-enfant, les besoins nutritifs</w:t>
      </w:r>
      <w:r w:rsidR="00E340C4">
        <w:rPr>
          <w:rFonts w:ascii="Times New Roman" w:hAnsi="Times New Roman" w:cs="Times New Roman"/>
          <w:sz w:val="24"/>
          <w:szCs w:val="24"/>
        </w:rPr>
        <w:t xml:space="preserve"> de ce dernier</w:t>
      </w:r>
      <w:r w:rsidR="009E140B">
        <w:rPr>
          <w:rFonts w:ascii="Times New Roman" w:hAnsi="Times New Roman" w:cs="Times New Roman"/>
          <w:sz w:val="24"/>
          <w:szCs w:val="24"/>
        </w:rPr>
        <w:t>,</w:t>
      </w:r>
      <w:r w:rsidR="00DF047B">
        <w:rPr>
          <w:rFonts w:ascii="Times New Roman" w:hAnsi="Times New Roman" w:cs="Times New Roman"/>
          <w:sz w:val="24"/>
          <w:szCs w:val="24"/>
        </w:rPr>
        <w:t xml:space="preserve"> les bes</w:t>
      </w:r>
      <w:r w:rsidR="00A15A7E">
        <w:rPr>
          <w:rFonts w:ascii="Times New Roman" w:hAnsi="Times New Roman" w:cs="Times New Roman"/>
          <w:sz w:val="24"/>
          <w:szCs w:val="24"/>
        </w:rPr>
        <w:t xml:space="preserve">oins </w:t>
      </w:r>
      <w:r w:rsidR="00A15A7E">
        <w:rPr>
          <w:rFonts w:ascii="Times New Roman" w:hAnsi="Times New Roman" w:cs="Times New Roman"/>
          <w:sz w:val="24"/>
          <w:szCs w:val="24"/>
        </w:rPr>
        <w:lastRenderedPageBreak/>
        <w:t>relatifs à sa santé</w:t>
      </w:r>
      <w:r w:rsidR="00DF047B">
        <w:rPr>
          <w:rFonts w:ascii="Times New Roman" w:hAnsi="Times New Roman" w:cs="Times New Roman"/>
          <w:sz w:val="24"/>
          <w:szCs w:val="24"/>
        </w:rPr>
        <w:t>, etc</w:t>
      </w:r>
      <w:r w:rsidR="00FA59A8">
        <w:rPr>
          <w:rFonts w:ascii="Times New Roman" w:hAnsi="Times New Roman" w:cs="Times New Roman"/>
          <w:sz w:val="24"/>
          <w:szCs w:val="24"/>
        </w:rPr>
        <w:t>.</w:t>
      </w:r>
      <w:r w:rsidR="00E66ABF">
        <w:rPr>
          <w:rFonts w:ascii="Times New Roman" w:hAnsi="Times New Roman" w:cs="Times New Roman"/>
          <w:sz w:val="24"/>
          <w:szCs w:val="24"/>
        </w:rPr>
        <w:t xml:space="preserve"> </w:t>
      </w:r>
      <w:r w:rsidR="002B2B24" w:rsidRPr="002B2B24">
        <w:rPr>
          <w:rFonts w:ascii="Times New Roman" w:hAnsi="Times New Roman" w:cs="Times New Roman"/>
          <w:sz w:val="24"/>
          <w:szCs w:val="24"/>
        </w:rPr>
        <w:t>(Benjamin, 2015)</w:t>
      </w:r>
      <w:r w:rsidR="002B2B24">
        <w:rPr>
          <w:rFonts w:ascii="Times New Roman" w:hAnsi="Times New Roman" w:cs="Times New Roman"/>
          <w:sz w:val="24"/>
          <w:szCs w:val="24"/>
        </w:rPr>
        <w:t>.</w:t>
      </w:r>
      <w:r w:rsidR="00D117ED">
        <w:rPr>
          <w:rFonts w:ascii="Times New Roman" w:hAnsi="Times New Roman" w:cs="Times New Roman"/>
          <w:sz w:val="24"/>
          <w:szCs w:val="24"/>
        </w:rPr>
        <w:t xml:space="preserve"> Les intervenant</w:t>
      </w:r>
      <w:r w:rsidR="00A15A7E">
        <w:rPr>
          <w:rFonts w:ascii="Times New Roman" w:hAnsi="Times New Roman" w:cs="Times New Roman"/>
          <w:sz w:val="24"/>
          <w:szCs w:val="24"/>
        </w:rPr>
        <w:t>s</w:t>
      </w:r>
      <w:r w:rsidR="00D117ED">
        <w:rPr>
          <w:rFonts w:ascii="Times New Roman" w:hAnsi="Times New Roman" w:cs="Times New Roman"/>
          <w:sz w:val="24"/>
          <w:szCs w:val="24"/>
        </w:rPr>
        <w:t xml:space="preserve"> observent aussi l’environnement dans lequel évolue l’enfant</w:t>
      </w:r>
      <w:r w:rsidR="005C4A66">
        <w:rPr>
          <w:rFonts w:ascii="Times New Roman" w:hAnsi="Times New Roman" w:cs="Times New Roman"/>
          <w:sz w:val="24"/>
          <w:szCs w:val="24"/>
        </w:rPr>
        <w:t>,</w:t>
      </w:r>
      <w:r w:rsidR="00D117ED">
        <w:rPr>
          <w:rFonts w:ascii="Times New Roman" w:hAnsi="Times New Roman" w:cs="Times New Roman"/>
          <w:sz w:val="24"/>
          <w:szCs w:val="24"/>
        </w:rPr>
        <w:t xml:space="preserve"> pour </w:t>
      </w:r>
      <w:r w:rsidR="00A15A7E">
        <w:rPr>
          <w:rFonts w:ascii="Times New Roman" w:hAnsi="Times New Roman" w:cs="Times New Roman"/>
          <w:sz w:val="24"/>
          <w:szCs w:val="24"/>
        </w:rPr>
        <w:t>ensuite discuter avec la famille des aménagements possible</w:t>
      </w:r>
      <w:r w:rsidR="00FA59A8">
        <w:rPr>
          <w:rFonts w:ascii="Times New Roman" w:hAnsi="Times New Roman" w:cs="Times New Roman"/>
          <w:sz w:val="24"/>
          <w:szCs w:val="24"/>
        </w:rPr>
        <w:t>s</w:t>
      </w:r>
      <w:r w:rsidR="005C4A66">
        <w:rPr>
          <w:rFonts w:ascii="Times New Roman" w:hAnsi="Times New Roman" w:cs="Times New Roman"/>
          <w:sz w:val="24"/>
          <w:szCs w:val="24"/>
        </w:rPr>
        <w:t>,</w:t>
      </w:r>
      <w:r w:rsidR="00A15A7E">
        <w:rPr>
          <w:rFonts w:ascii="Times New Roman" w:hAnsi="Times New Roman" w:cs="Times New Roman"/>
          <w:sz w:val="24"/>
          <w:szCs w:val="24"/>
        </w:rPr>
        <w:t xml:space="preserve"> afin de rendre celui-ci plus sécuritaire et </w:t>
      </w:r>
      <w:r w:rsidR="005C4A66">
        <w:rPr>
          <w:rFonts w:ascii="Times New Roman" w:hAnsi="Times New Roman" w:cs="Times New Roman"/>
          <w:sz w:val="24"/>
          <w:szCs w:val="24"/>
        </w:rPr>
        <w:t xml:space="preserve">plus </w:t>
      </w:r>
      <w:r w:rsidR="002C4FD8">
        <w:rPr>
          <w:rFonts w:ascii="Times New Roman" w:hAnsi="Times New Roman" w:cs="Times New Roman"/>
          <w:sz w:val="24"/>
          <w:szCs w:val="24"/>
        </w:rPr>
        <w:t>adapté à leur nouvelle réalité</w:t>
      </w:r>
      <w:r w:rsidR="00E66ABF">
        <w:rPr>
          <w:rFonts w:ascii="Times New Roman" w:hAnsi="Times New Roman" w:cs="Times New Roman"/>
          <w:sz w:val="24"/>
          <w:szCs w:val="24"/>
        </w:rPr>
        <w:t xml:space="preserve"> </w:t>
      </w:r>
      <w:r w:rsidR="002B2B24" w:rsidRPr="002B2B24">
        <w:rPr>
          <w:rFonts w:ascii="Times New Roman" w:hAnsi="Times New Roman" w:cs="Times New Roman"/>
          <w:sz w:val="24"/>
          <w:szCs w:val="24"/>
        </w:rPr>
        <w:t>(Benjamin, 2015)</w:t>
      </w:r>
      <w:r w:rsidR="002B2B24">
        <w:rPr>
          <w:rFonts w:ascii="Times New Roman" w:hAnsi="Times New Roman" w:cs="Times New Roman"/>
          <w:sz w:val="24"/>
          <w:szCs w:val="24"/>
        </w:rPr>
        <w:t>.</w:t>
      </w:r>
    </w:p>
    <w:p w:rsidR="00B723BD" w:rsidRDefault="00FA1D63" w:rsidP="00104F01">
      <w:pPr>
        <w:spacing w:line="480" w:lineRule="auto"/>
        <w:ind w:firstLine="708"/>
        <w:jc w:val="both"/>
        <w:rPr>
          <w:rFonts w:ascii="Times New Roman" w:hAnsi="Times New Roman" w:cs="Times New Roman"/>
          <w:sz w:val="24"/>
          <w:szCs w:val="24"/>
        </w:rPr>
      </w:pPr>
      <w:r w:rsidRPr="00DE725E">
        <w:rPr>
          <w:rFonts w:ascii="Times New Roman" w:hAnsi="Times New Roman" w:cs="Times New Roman"/>
          <w:sz w:val="24"/>
          <w:szCs w:val="24"/>
        </w:rPr>
        <w:t xml:space="preserve">Ayant relevé </w:t>
      </w:r>
      <w:r w:rsidR="00A356C5" w:rsidRPr="00DE725E">
        <w:rPr>
          <w:rFonts w:ascii="Times New Roman" w:hAnsi="Times New Roman" w:cs="Times New Roman"/>
          <w:sz w:val="24"/>
          <w:szCs w:val="24"/>
        </w:rPr>
        <w:t xml:space="preserve">(de par les intervenants au cours des visites à domicile) </w:t>
      </w:r>
      <w:r w:rsidR="00E703BE" w:rsidRPr="00DE725E">
        <w:rPr>
          <w:rFonts w:ascii="Times New Roman" w:hAnsi="Times New Roman" w:cs="Times New Roman"/>
          <w:sz w:val="24"/>
          <w:szCs w:val="24"/>
        </w:rPr>
        <w:t xml:space="preserve">de grands manques </w:t>
      </w:r>
      <w:r w:rsidR="007D699B" w:rsidRPr="00DE725E">
        <w:rPr>
          <w:rFonts w:ascii="Times New Roman" w:hAnsi="Times New Roman" w:cs="Times New Roman"/>
          <w:sz w:val="24"/>
          <w:szCs w:val="24"/>
        </w:rPr>
        <w:t xml:space="preserve">au niveau des connaissances </w:t>
      </w:r>
      <w:r w:rsidRPr="00DE725E">
        <w:rPr>
          <w:rFonts w:ascii="Times New Roman" w:hAnsi="Times New Roman" w:cs="Times New Roman"/>
          <w:sz w:val="24"/>
          <w:szCs w:val="24"/>
        </w:rPr>
        <w:t>chez les parents en ce qui concerne plusieurs domaines en lien avec la</w:t>
      </w:r>
      <w:r w:rsidR="00B43303" w:rsidRPr="00DE725E">
        <w:rPr>
          <w:rFonts w:ascii="Times New Roman" w:hAnsi="Times New Roman" w:cs="Times New Roman"/>
          <w:sz w:val="24"/>
          <w:szCs w:val="24"/>
        </w:rPr>
        <w:t xml:space="preserve"> parentalité</w:t>
      </w:r>
      <w:r w:rsidR="00A356C5" w:rsidRPr="00DE725E">
        <w:rPr>
          <w:rFonts w:ascii="Times New Roman" w:hAnsi="Times New Roman" w:cs="Times New Roman"/>
          <w:sz w:val="24"/>
          <w:szCs w:val="24"/>
        </w:rPr>
        <w:t>,</w:t>
      </w:r>
      <w:r w:rsidR="00411861" w:rsidRPr="00DE725E">
        <w:rPr>
          <w:rFonts w:ascii="Times New Roman" w:hAnsi="Times New Roman" w:cs="Times New Roman"/>
          <w:sz w:val="24"/>
          <w:szCs w:val="24"/>
        </w:rPr>
        <w:t xml:space="preserve"> GROSAME a donné lieu </w:t>
      </w:r>
      <w:r w:rsidR="007C0036">
        <w:rPr>
          <w:rFonts w:ascii="Times New Roman" w:hAnsi="Times New Roman" w:cs="Times New Roman"/>
          <w:sz w:val="24"/>
          <w:szCs w:val="24"/>
        </w:rPr>
        <w:t>à une certaine modulation des</w:t>
      </w:r>
      <w:r w:rsidR="00411861" w:rsidRPr="00DE725E">
        <w:rPr>
          <w:rFonts w:ascii="Times New Roman" w:hAnsi="Times New Roman" w:cs="Times New Roman"/>
          <w:sz w:val="24"/>
          <w:szCs w:val="24"/>
        </w:rPr>
        <w:t xml:space="preserve"> services jusqu’i</w:t>
      </w:r>
      <w:r w:rsidR="00350070" w:rsidRPr="00DE725E">
        <w:rPr>
          <w:rFonts w:ascii="Times New Roman" w:hAnsi="Times New Roman" w:cs="Times New Roman"/>
          <w:sz w:val="24"/>
          <w:szCs w:val="24"/>
        </w:rPr>
        <w:t>ci offerts aux nouvelles familles</w:t>
      </w:r>
      <w:r w:rsidR="00104F01" w:rsidRPr="00DE725E">
        <w:rPr>
          <w:rFonts w:ascii="Times New Roman" w:hAnsi="Times New Roman" w:cs="Times New Roman"/>
          <w:sz w:val="24"/>
          <w:szCs w:val="24"/>
        </w:rPr>
        <w:t xml:space="preserve"> en vue de mieux les adapter à la réalité du milieu d’intervention, comme le veut le modèle de recherche-action </w:t>
      </w:r>
      <w:r w:rsidR="00575B2E" w:rsidRPr="00DE725E">
        <w:rPr>
          <w:rFonts w:ascii="Times New Roman" w:hAnsi="Times New Roman" w:cs="Times New Roman"/>
          <w:sz w:val="24"/>
          <w:szCs w:val="24"/>
        </w:rPr>
        <w:t xml:space="preserve">(Rhéaume, 1982) </w:t>
      </w:r>
      <w:r w:rsidR="004C2A24" w:rsidRPr="00DE725E">
        <w:rPr>
          <w:rFonts w:ascii="Times New Roman" w:hAnsi="Times New Roman" w:cs="Times New Roman"/>
          <w:sz w:val="24"/>
          <w:szCs w:val="24"/>
        </w:rPr>
        <w:t xml:space="preserve">sur lequel se base l’organisme. </w:t>
      </w:r>
      <w:r w:rsidR="004C45E4" w:rsidRPr="00DE725E">
        <w:rPr>
          <w:rFonts w:ascii="Times New Roman" w:hAnsi="Times New Roman" w:cs="Times New Roman"/>
          <w:sz w:val="24"/>
          <w:szCs w:val="24"/>
        </w:rPr>
        <w:t>Ainsi, pour mieux soutenir les parents des nouvelles familles, GROSAME a mis en place des ateliers de compétences parentales</w:t>
      </w:r>
      <w:r w:rsidR="00350070" w:rsidRPr="00DE725E">
        <w:rPr>
          <w:rFonts w:ascii="Times New Roman" w:hAnsi="Times New Roman" w:cs="Times New Roman"/>
          <w:sz w:val="24"/>
          <w:szCs w:val="24"/>
        </w:rPr>
        <w:t xml:space="preserve"> où</w:t>
      </w:r>
      <w:r w:rsidR="007C0036">
        <w:rPr>
          <w:rFonts w:ascii="Times New Roman" w:hAnsi="Times New Roman" w:cs="Times New Roman"/>
          <w:sz w:val="24"/>
          <w:szCs w:val="24"/>
        </w:rPr>
        <w:t xml:space="preserve"> ces derniers (</w:t>
      </w:r>
      <w:r w:rsidR="00350070">
        <w:rPr>
          <w:rFonts w:ascii="Times New Roman" w:hAnsi="Times New Roman" w:cs="Times New Roman"/>
          <w:sz w:val="24"/>
          <w:szCs w:val="24"/>
        </w:rPr>
        <w:t>majoritairement les mères)</w:t>
      </w:r>
      <w:r w:rsidR="006D1EDB">
        <w:rPr>
          <w:rFonts w:ascii="Times New Roman" w:hAnsi="Times New Roman" w:cs="Times New Roman"/>
          <w:sz w:val="24"/>
          <w:szCs w:val="24"/>
        </w:rPr>
        <w:t>,</w:t>
      </w:r>
      <w:r w:rsidR="00350070">
        <w:rPr>
          <w:rFonts w:ascii="Times New Roman" w:hAnsi="Times New Roman" w:cs="Times New Roman"/>
          <w:sz w:val="24"/>
          <w:szCs w:val="24"/>
        </w:rPr>
        <w:t xml:space="preserve"> reçoivent</w:t>
      </w:r>
      <w:r w:rsidR="006D1EDB">
        <w:rPr>
          <w:rFonts w:ascii="Times New Roman" w:hAnsi="Times New Roman" w:cs="Times New Roman"/>
          <w:sz w:val="24"/>
          <w:szCs w:val="24"/>
        </w:rPr>
        <w:t xml:space="preserve"> de l’information </w:t>
      </w:r>
      <w:r w:rsidR="00350070">
        <w:rPr>
          <w:rFonts w:ascii="Times New Roman" w:hAnsi="Times New Roman" w:cs="Times New Roman"/>
          <w:sz w:val="24"/>
          <w:szCs w:val="24"/>
        </w:rPr>
        <w:t xml:space="preserve">sur des thématiques </w:t>
      </w:r>
      <w:r w:rsidR="00DE725E">
        <w:rPr>
          <w:rFonts w:ascii="Times New Roman" w:hAnsi="Times New Roman" w:cs="Times New Roman"/>
          <w:sz w:val="24"/>
          <w:szCs w:val="24"/>
        </w:rPr>
        <w:t>entourant la parentalité telle</w:t>
      </w:r>
      <w:r w:rsidR="006D1EDB">
        <w:rPr>
          <w:rFonts w:ascii="Times New Roman" w:hAnsi="Times New Roman" w:cs="Times New Roman"/>
          <w:sz w:val="24"/>
          <w:szCs w:val="24"/>
        </w:rPr>
        <w:t xml:space="preserve"> que </w:t>
      </w:r>
      <w:r w:rsidR="00350070">
        <w:rPr>
          <w:rFonts w:ascii="Times New Roman" w:hAnsi="Times New Roman" w:cs="Times New Roman"/>
          <w:sz w:val="24"/>
          <w:szCs w:val="24"/>
        </w:rPr>
        <w:t>les soins apportés à l’enfant, l’éducation, la nutrition, la vaccination, le lien parent-enfant</w:t>
      </w:r>
      <w:r w:rsidR="00983964">
        <w:rPr>
          <w:rFonts w:ascii="Times New Roman" w:hAnsi="Times New Roman" w:cs="Times New Roman"/>
          <w:sz w:val="24"/>
          <w:szCs w:val="24"/>
        </w:rPr>
        <w:t>, etc</w:t>
      </w:r>
      <w:r w:rsidR="00DE725E">
        <w:rPr>
          <w:rFonts w:ascii="Times New Roman" w:hAnsi="Times New Roman" w:cs="Times New Roman"/>
          <w:sz w:val="24"/>
          <w:szCs w:val="24"/>
        </w:rPr>
        <w:t>.</w:t>
      </w:r>
      <w:r w:rsidR="002B2B24" w:rsidRPr="002B2B24">
        <w:t xml:space="preserve"> </w:t>
      </w:r>
      <w:r w:rsidR="002B2B24" w:rsidRPr="002B2B24">
        <w:rPr>
          <w:rFonts w:ascii="Times New Roman" w:hAnsi="Times New Roman" w:cs="Times New Roman"/>
          <w:sz w:val="24"/>
          <w:szCs w:val="24"/>
        </w:rPr>
        <w:t>(Benjamin, 2015)</w:t>
      </w:r>
      <w:r w:rsidR="002B2B24">
        <w:rPr>
          <w:rFonts w:ascii="Times New Roman" w:hAnsi="Times New Roman" w:cs="Times New Roman"/>
          <w:sz w:val="24"/>
          <w:szCs w:val="24"/>
        </w:rPr>
        <w:t>.</w:t>
      </w:r>
    </w:p>
    <w:p w:rsidR="009341E9" w:rsidRDefault="001B63FE" w:rsidP="00941DED">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plus, des ateliers de broderies ont </w:t>
      </w:r>
      <w:r w:rsidR="00B43303">
        <w:rPr>
          <w:rFonts w:ascii="Times New Roman" w:hAnsi="Times New Roman" w:cs="Times New Roman"/>
          <w:sz w:val="24"/>
          <w:szCs w:val="24"/>
        </w:rPr>
        <w:t>récemment été ajoutés aux services</w:t>
      </w:r>
      <w:r w:rsidR="00E703BE">
        <w:rPr>
          <w:rFonts w:ascii="Times New Roman" w:hAnsi="Times New Roman" w:cs="Times New Roman"/>
          <w:sz w:val="24"/>
          <w:szCs w:val="24"/>
        </w:rPr>
        <w:t xml:space="preserve"> déjà</w:t>
      </w:r>
      <w:r w:rsidR="00B43303">
        <w:rPr>
          <w:rFonts w:ascii="Times New Roman" w:hAnsi="Times New Roman" w:cs="Times New Roman"/>
          <w:sz w:val="24"/>
          <w:szCs w:val="24"/>
        </w:rPr>
        <w:t xml:space="preserve"> offerts par GROSAME </w:t>
      </w:r>
      <w:r w:rsidR="000F3BBF">
        <w:rPr>
          <w:rFonts w:ascii="Times New Roman" w:hAnsi="Times New Roman" w:cs="Times New Roman"/>
          <w:sz w:val="24"/>
          <w:szCs w:val="24"/>
        </w:rPr>
        <w:t>aux nouvelles familles</w:t>
      </w:r>
      <w:r w:rsidR="002B2B24">
        <w:rPr>
          <w:rFonts w:ascii="Times New Roman" w:hAnsi="Times New Roman" w:cs="Times New Roman"/>
          <w:sz w:val="24"/>
          <w:szCs w:val="24"/>
        </w:rPr>
        <w:t xml:space="preserve"> </w:t>
      </w:r>
      <w:r w:rsidR="002B2B24" w:rsidRPr="002B2B24">
        <w:rPr>
          <w:rFonts w:ascii="Times New Roman" w:hAnsi="Times New Roman" w:cs="Times New Roman"/>
          <w:sz w:val="24"/>
          <w:szCs w:val="24"/>
        </w:rPr>
        <w:t>(Benjamin, 2015)</w:t>
      </w:r>
      <w:r w:rsidR="000F3BBF">
        <w:rPr>
          <w:rFonts w:ascii="Times New Roman" w:hAnsi="Times New Roman" w:cs="Times New Roman"/>
          <w:sz w:val="24"/>
          <w:szCs w:val="24"/>
        </w:rPr>
        <w:t xml:space="preserve"> </w:t>
      </w:r>
      <w:r w:rsidR="00B43303">
        <w:rPr>
          <w:rFonts w:ascii="Times New Roman" w:hAnsi="Times New Roman" w:cs="Times New Roman"/>
          <w:sz w:val="24"/>
          <w:szCs w:val="24"/>
        </w:rPr>
        <w:t>en vue d’</w:t>
      </w:r>
      <w:r w:rsidR="000F3BBF">
        <w:rPr>
          <w:rFonts w:ascii="Times New Roman" w:hAnsi="Times New Roman" w:cs="Times New Roman"/>
          <w:sz w:val="24"/>
          <w:szCs w:val="24"/>
        </w:rPr>
        <w:t>autonomiser</w:t>
      </w:r>
      <w:r w:rsidR="00E703BE">
        <w:rPr>
          <w:rFonts w:ascii="Times New Roman" w:hAnsi="Times New Roman" w:cs="Times New Roman"/>
          <w:sz w:val="24"/>
          <w:szCs w:val="24"/>
        </w:rPr>
        <w:t xml:space="preserve"> spécifiquement les nouvelles mères; c</w:t>
      </w:r>
      <w:r w:rsidR="000F3BBF">
        <w:rPr>
          <w:rFonts w:ascii="Times New Roman" w:hAnsi="Times New Roman" w:cs="Times New Roman"/>
          <w:sz w:val="24"/>
          <w:szCs w:val="24"/>
        </w:rPr>
        <w:t>’est ainsi que ces dernières se réunissent désormais pour appr</w:t>
      </w:r>
      <w:r w:rsidR="00E703BE">
        <w:rPr>
          <w:rFonts w:ascii="Times New Roman" w:hAnsi="Times New Roman" w:cs="Times New Roman"/>
          <w:sz w:val="24"/>
          <w:szCs w:val="24"/>
        </w:rPr>
        <w:t>endre à broder</w:t>
      </w:r>
      <w:r w:rsidR="000F3BBF">
        <w:rPr>
          <w:rFonts w:ascii="Times New Roman" w:hAnsi="Times New Roman" w:cs="Times New Roman"/>
          <w:sz w:val="24"/>
          <w:szCs w:val="24"/>
        </w:rPr>
        <w:t xml:space="preserve"> avec les intervenants. </w:t>
      </w:r>
      <w:r w:rsidR="00741504">
        <w:rPr>
          <w:rFonts w:ascii="Times New Roman" w:hAnsi="Times New Roman" w:cs="Times New Roman"/>
          <w:sz w:val="24"/>
          <w:szCs w:val="24"/>
        </w:rPr>
        <w:t xml:space="preserve">Afin d’en arriver à un niveau encore plus grand d’empowerment chez les nouvelles mères utilisatrices de ses services, GROSAME </w:t>
      </w:r>
      <w:r w:rsidR="00941DED">
        <w:rPr>
          <w:rFonts w:ascii="Times New Roman" w:hAnsi="Times New Roman" w:cs="Times New Roman"/>
          <w:sz w:val="24"/>
          <w:szCs w:val="24"/>
        </w:rPr>
        <w:t>aspire également à leur offrir dans le futur des ateliers de cuisine, de pâtisserie, d’art floral, etc</w:t>
      </w:r>
      <w:r w:rsidR="00DE725E">
        <w:rPr>
          <w:rFonts w:ascii="Times New Roman" w:hAnsi="Times New Roman" w:cs="Times New Roman"/>
          <w:sz w:val="24"/>
          <w:szCs w:val="24"/>
        </w:rPr>
        <w:t>.</w:t>
      </w:r>
      <w:r w:rsidR="00E66ABF">
        <w:rPr>
          <w:rFonts w:ascii="Times New Roman" w:hAnsi="Times New Roman" w:cs="Times New Roman"/>
          <w:sz w:val="24"/>
          <w:szCs w:val="24"/>
        </w:rPr>
        <w:t xml:space="preserve"> </w:t>
      </w:r>
      <w:r w:rsidR="002B2B24" w:rsidRPr="002B2B24">
        <w:rPr>
          <w:rFonts w:ascii="Times New Roman" w:hAnsi="Times New Roman" w:cs="Times New Roman"/>
          <w:sz w:val="24"/>
          <w:szCs w:val="24"/>
        </w:rPr>
        <w:t>(Benjamin, 2015)</w:t>
      </w:r>
      <w:r w:rsidR="002B2B24">
        <w:rPr>
          <w:rFonts w:ascii="Times New Roman" w:hAnsi="Times New Roman" w:cs="Times New Roman"/>
          <w:sz w:val="24"/>
          <w:szCs w:val="24"/>
        </w:rPr>
        <w:t xml:space="preserve">. </w:t>
      </w:r>
      <w:r w:rsidR="007C0036">
        <w:rPr>
          <w:rFonts w:ascii="Times New Roman" w:hAnsi="Times New Roman" w:cs="Times New Roman"/>
          <w:sz w:val="24"/>
          <w:szCs w:val="24"/>
        </w:rPr>
        <w:t>Cela</w:t>
      </w:r>
      <w:r w:rsidR="00E703BE">
        <w:rPr>
          <w:rFonts w:ascii="Times New Roman" w:hAnsi="Times New Roman" w:cs="Times New Roman"/>
          <w:sz w:val="24"/>
          <w:szCs w:val="24"/>
        </w:rPr>
        <w:t xml:space="preserve"> </w:t>
      </w:r>
      <w:r w:rsidR="007C0036">
        <w:rPr>
          <w:rFonts w:ascii="Times New Roman" w:hAnsi="Times New Roman" w:cs="Times New Roman"/>
          <w:sz w:val="24"/>
          <w:szCs w:val="24"/>
        </w:rPr>
        <w:t>dit, bien que de</w:t>
      </w:r>
      <w:r w:rsidR="006F641B">
        <w:rPr>
          <w:rFonts w:ascii="Times New Roman" w:hAnsi="Times New Roman" w:cs="Times New Roman"/>
          <w:sz w:val="24"/>
          <w:szCs w:val="24"/>
        </w:rPr>
        <w:t xml:space="preserve"> récents changements aient </w:t>
      </w:r>
      <w:r w:rsidR="000240F3">
        <w:rPr>
          <w:rFonts w:ascii="Times New Roman" w:hAnsi="Times New Roman" w:cs="Times New Roman"/>
          <w:sz w:val="24"/>
          <w:szCs w:val="24"/>
        </w:rPr>
        <w:t>pris place</w:t>
      </w:r>
      <w:r w:rsidR="00941DED">
        <w:rPr>
          <w:rFonts w:ascii="Times New Roman" w:hAnsi="Times New Roman" w:cs="Times New Roman"/>
          <w:sz w:val="24"/>
          <w:szCs w:val="24"/>
        </w:rPr>
        <w:t xml:space="preserve"> </w:t>
      </w:r>
      <w:r w:rsidR="00E703BE">
        <w:rPr>
          <w:rFonts w:ascii="Times New Roman" w:hAnsi="Times New Roman" w:cs="Times New Roman"/>
          <w:sz w:val="24"/>
          <w:szCs w:val="24"/>
        </w:rPr>
        <w:t>(</w:t>
      </w:r>
      <w:r w:rsidR="00941DED">
        <w:rPr>
          <w:rFonts w:ascii="Times New Roman" w:hAnsi="Times New Roman" w:cs="Times New Roman"/>
          <w:sz w:val="24"/>
          <w:szCs w:val="24"/>
        </w:rPr>
        <w:t>et que d’</w:t>
      </w:r>
      <w:r w:rsidR="00E703BE">
        <w:rPr>
          <w:rFonts w:ascii="Times New Roman" w:hAnsi="Times New Roman" w:cs="Times New Roman"/>
          <w:sz w:val="24"/>
          <w:szCs w:val="24"/>
        </w:rPr>
        <w:t>autres encore soien</w:t>
      </w:r>
      <w:r w:rsidR="00941DED">
        <w:rPr>
          <w:rFonts w:ascii="Times New Roman" w:hAnsi="Times New Roman" w:cs="Times New Roman"/>
          <w:sz w:val="24"/>
          <w:szCs w:val="24"/>
        </w:rPr>
        <w:t>t prévus</w:t>
      </w:r>
      <w:r w:rsidR="00E703BE">
        <w:rPr>
          <w:rFonts w:ascii="Times New Roman" w:hAnsi="Times New Roman" w:cs="Times New Roman"/>
          <w:sz w:val="24"/>
          <w:szCs w:val="24"/>
        </w:rPr>
        <w:t>)</w:t>
      </w:r>
      <w:r w:rsidR="006F641B">
        <w:rPr>
          <w:rFonts w:ascii="Times New Roman" w:hAnsi="Times New Roman" w:cs="Times New Roman"/>
          <w:sz w:val="24"/>
          <w:szCs w:val="24"/>
        </w:rPr>
        <w:t xml:space="preserve"> dans le but d’offrir des services plus adaptés aux besoin</w:t>
      </w:r>
      <w:r w:rsidR="003A5568">
        <w:rPr>
          <w:rFonts w:ascii="Times New Roman" w:hAnsi="Times New Roman" w:cs="Times New Roman"/>
          <w:sz w:val="24"/>
          <w:szCs w:val="24"/>
        </w:rPr>
        <w:t>s</w:t>
      </w:r>
      <w:r w:rsidR="00346667">
        <w:rPr>
          <w:rFonts w:ascii="Times New Roman" w:hAnsi="Times New Roman" w:cs="Times New Roman"/>
          <w:sz w:val="24"/>
          <w:szCs w:val="24"/>
        </w:rPr>
        <w:t xml:space="preserve"> des nouvelles mères, il de</w:t>
      </w:r>
      <w:r w:rsidR="00815AF4">
        <w:rPr>
          <w:rFonts w:ascii="Times New Roman" w:hAnsi="Times New Roman" w:cs="Times New Roman"/>
          <w:sz w:val="24"/>
          <w:szCs w:val="24"/>
        </w:rPr>
        <w:t>meu</w:t>
      </w:r>
      <w:r w:rsidR="00346667">
        <w:rPr>
          <w:rFonts w:ascii="Times New Roman" w:hAnsi="Times New Roman" w:cs="Times New Roman"/>
          <w:sz w:val="24"/>
          <w:szCs w:val="24"/>
        </w:rPr>
        <w:t>re</w:t>
      </w:r>
      <w:r w:rsidR="006F641B">
        <w:rPr>
          <w:rFonts w:ascii="Times New Roman" w:hAnsi="Times New Roman" w:cs="Times New Roman"/>
          <w:sz w:val="24"/>
          <w:szCs w:val="24"/>
        </w:rPr>
        <w:t xml:space="preserve"> difficile </w:t>
      </w:r>
      <w:r w:rsidR="00E703BE">
        <w:rPr>
          <w:rFonts w:ascii="Times New Roman" w:hAnsi="Times New Roman" w:cs="Times New Roman"/>
          <w:sz w:val="24"/>
          <w:szCs w:val="24"/>
        </w:rPr>
        <w:t>d’</w:t>
      </w:r>
      <w:r w:rsidR="00A600D3">
        <w:rPr>
          <w:rFonts w:ascii="Times New Roman" w:hAnsi="Times New Roman" w:cs="Times New Roman"/>
          <w:sz w:val="24"/>
          <w:szCs w:val="24"/>
        </w:rPr>
        <w:t xml:space="preserve">évaluer la portée </w:t>
      </w:r>
      <w:r w:rsidR="00941DED">
        <w:rPr>
          <w:rFonts w:ascii="Times New Roman" w:hAnsi="Times New Roman" w:cs="Times New Roman"/>
          <w:sz w:val="24"/>
          <w:szCs w:val="24"/>
        </w:rPr>
        <w:t>de ceux-ci ainsi que leurs</w:t>
      </w:r>
      <w:r w:rsidR="00E703BE">
        <w:rPr>
          <w:rFonts w:ascii="Times New Roman" w:hAnsi="Times New Roman" w:cs="Times New Roman"/>
          <w:sz w:val="24"/>
          <w:szCs w:val="24"/>
        </w:rPr>
        <w:t xml:space="preserve"> rée</w:t>
      </w:r>
      <w:r w:rsidR="00DE725E">
        <w:rPr>
          <w:rFonts w:ascii="Times New Roman" w:hAnsi="Times New Roman" w:cs="Times New Roman"/>
          <w:sz w:val="24"/>
          <w:szCs w:val="24"/>
        </w:rPr>
        <w:t>l</w:t>
      </w:r>
      <w:r w:rsidR="00E703BE">
        <w:rPr>
          <w:rFonts w:ascii="Times New Roman" w:hAnsi="Times New Roman" w:cs="Times New Roman"/>
          <w:sz w:val="24"/>
          <w:szCs w:val="24"/>
        </w:rPr>
        <w:t>l</w:t>
      </w:r>
      <w:r w:rsidR="00FE5AAF">
        <w:rPr>
          <w:rFonts w:ascii="Times New Roman" w:hAnsi="Times New Roman" w:cs="Times New Roman"/>
          <w:sz w:val="24"/>
          <w:szCs w:val="24"/>
        </w:rPr>
        <w:t>e</w:t>
      </w:r>
      <w:r w:rsidR="00A600D3">
        <w:rPr>
          <w:rFonts w:ascii="Times New Roman" w:hAnsi="Times New Roman" w:cs="Times New Roman"/>
          <w:sz w:val="24"/>
          <w:szCs w:val="24"/>
        </w:rPr>
        <w:t xml:space="preserve">s implications. </w:t>
      </w:r>
    </w:p>
    <w:p w:rsidR="00B72DA1" w:rsidRDefault="003A5568" w:rsidP="00941DED">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En effet, </w:t>
      </w:r>
      <w:r w:rsidR="00E7629F">
        <w:rPr>
          <w:rFonts w:ascii="Times New Roman" w:hAnsi="Times New Roman" w:cs="Times New Roman"/>
          <w:sz w:val="24"/>
          <w:szCs w:val="24"/>
        </w:rPr>
        <w:t>l’</w:t>
      </w:r>
      <w:r w:rsidR="00E7629F" w:rsidRPr="00E7629F">
        <w:rPr>
          <w:rFonts w:ascii="Times New Roman" w:hAnsi="Times New Roman" w:cs="Times New Roman"/>
          <w:sz w:val="24"/>
          <w:szCs w:val="24"/>
        </w:rPr>
        <w:t xml:space="preserve">écart entre les perceptions de la problématique et de l'intervention à offrir entre les partenaires de Montréal et </w:t>
      </w:r>
      <w:r w:rsidR="00E7629F">
        <w:rPr>
          <w:rFonts w:ascii="Times New Roman" w:hAnsi="Times New Roman" w:cs="Times New Roman"/>
          <w:sz w:val="24"/>
          <w:szCs w:val="24"/>
        </w:rPr>
        <w:t xml:space="preserve">les intervenants de Grand-Goâve </w:t>
      </w:r>
      <w:r w:rsidR="000C6D48">
        <w:rPr>
          <w:rFonts w:ascii="Times New Roman" w:hAnsi="Times New Roman" w:cs="Times New Roman"/>
          <w:sz w:val="24"/>
          <w:szCs w:val="24"/>
        </w:rPr>
        <w:t>(</w:t>
      </w:r>
      <w:r w:rsidR="00E7629F">
        <w:rPr>
          <w:rFonts w:ascii="Times New Roman" w:hAnsi="Times New Roman" w:cs="Times New Roman"/>
          <w:sz w:val="24"/>
          <w:szCs w:val="24"/>
        </w:rPr>
        <w:t>ayant été révélé par les</w:t>
      </w:r>
      <w:r>
        <w:rPr>
          <w:rFonts w:ascii="Times New Roman" w:hAnsi="Times New Roman" w:cs="Times New Roman"/>
          <w:sz w:val="24"/>
          <w:szCs w:val="24"/>
        </w:rPr>
        <w:t xml:space="preserve"> récentes</w:t>
      </w:r>
      <w:r w:rsidRPr="003A5568">
        <w:rPr>
          <w:rFonts w:ascii="Times New Roman" w:hAnsi="Times New Roman" w:cs="Times New Roman"/>
          <w:sz w:val="24"/>
          <w:szCs w:val="24"/>
        </w:rPr>
        <w:t xml:space="preserve"> </w:t>
      </w:r>
      <w:r w:rsidR="002D1169">
        <w:rPr>
          <w:rFonts w:ascii="Times New Roman" w:hAnsi="Times New Roman" w:cs="Times New Roman"/>
          <w:sz w:val="24"/>
          <w:szCs w:val="24"/>
        </w:rPr>
        <w:t>activités de</w:t>
      </w:r>
      <w:r w:rsidRPr="003A5568">
        <w:rPr>
          <w:rFonts w:ascii="Times New Roman" w:hAnsi="Times New Roman" w:cs="Times New Roman"/>
          <w:sz w:val="24"/>
          <w:szCs w:val="24"/>
        </w:rPr>
        <w:t xml:space="preserve"> supervision</w:t>
      </w:r>
      <w:r w:rsidR="000C6D48">
        <w:rPr>
          <w:rFonts w:ascii="Times New Roman" w:hAnsi="Times New Roman" w:cs="Times New Roman"/>
          <w:sz w:val="24"/>
          <w:szCs w:val="24"/>
        </w:rPr>
        <w:t xml:space="preserve"> à distance </w:t>
      </w:r>
      <w:r w:rsidR="00E7629F">
        <w:rPr>
          <w:rFonts w:ascii="Times New Roman" w:hAnsi="Times New Roman" w:cs="Times New Roman"/>
          <w:sz w:val="24"/>
          <w:szCs w:val="24"/>
        </w:rPr>
        <w:t>par Skype)</w:t>
      </w:r>
      <w:r w:rsidR="000C6D48">
        <w:rPr>
          <w:rFonts w:ascii="Times New Roman" w:hAnsi="Times New Roman" w:cs="Times New Roman"/>
          <w:sz w:val="24"/>
          <w:szCs w:val="24"/>
        </w:rPr>
        <w:t>,</w:t>
      </w:r>
      <w:r w:rsidR="00E7629F">
        <w:rPr>
          <w:rFonts w:ascii="Times New Roman" w:hAnsi="Times New Roman" w:cs="Times New Roman"/>
          <w:sz w:val="24"/>
          <w:szCs w:val="24"/>
        </w:rPr>
        <w:t xml:space="preserve"> constitue un obstacle </w:t>
      </w:r>
      <w:r w:rsidR="00E7629F" w:rsidRPr="00E7629F">
        <w:rPr>
          <w:rFonts w:ascii="Times New Roman" w:hAnsi="Times New Roman" w:cs="Times New Roman"/>
          <w:sz w:val="24"/>
          <w:szCs w:val="24"/>
        </w:rPr>
        <w:t xml:space="preserve">à </w:t>
      </w:r>
      <w:r w:rsidR="00815AF4" w:rsidRPr="00E7629F">
        <w:rPr>
          <w:rFonts w:ascii="Times New Roman" w:hAnsi="Times New Roman" w:cs="Times New Roman"/>
          <w:sz w:val="24"/>
          <w:szCs w:val="24"/>
        </w:rPr>
        <w:t>une juste évaluation des service</w:t>
      </w:r>
      <w:r w:rsidR="00E7629F" w:rsidRPr="00E7629F">
        <w:rPr>
          <w:rFonts w:ascii="Times New Roman" w:hAnsi="Times New Roman" w:cs="Times New Roman"/>
          <w:sz w:val="24"/>
          <w:szCs w:val="24"/>
        </w:rPr>
        <w:t>s offerts</w:t>
      </w:r>
      <w:r w:rsidR="000C6D48">
        <w:rPr>
          <w:rFonts w:ascii="Times New Roman" w:hAnsi="Times New Roman" w:cs="Times New Roman"/>
          <w:sz w:val="24"/>
          <w:szCs w:val="24"/>
        </w:rPr>
        <w:t xml:space="preserve"> par GROSAME ainsi qu’à</w:t>
      </w:r>
      <w:r w:rsidR="00E7629F" w:rsidRPr="00E7629F">
        <w:rPr>
          <w:rFonts w:ascii="Times New Roman" w:hAnsi="Times New Roman" w:cs="Times New Roman"/>
          <w:sz w:val="24"/>
          <w:szCs w:val="24"/>
        </w:rPr>
        <w:t xml:space="preserve"> leur adéquation qui concerne également </w:t>
      </w:r>
      <w:r w:rsidR="00815AF4" w:rsidRPr="00E7629F">
        <w:rPr>
          <w:rFonts w:ascii="Times New Roman" w:hAnsi="Times New Roman" w:cs="Times New Roman"/>
          <w:sz w:val="24"/>
          <w:szCs w:val="24"/>
        </w:rPr>
        <w:t>les servic</w:t>
      </w:r>
      <w:r w:rsidR="00E7629F" w:rsidRPr="00E7629F">
        <w:rPr>
          <w:rFonts w:ascii="Times New Roman" w:hAnsi="Times New Roman" w:cs="Times New Roman"/>
          <w:sz w:val="24"/>
          <w:szCs w:val="24"/>
        </w:rPr>
        <w:t>es adressés aux nouvelles mères.</w:t>
      </w:r>
      <w:r w:rsidR="00941DED">
        <w:rPr>
          <w:rFonts w:ascii="Times New Roman" w:hAnsi="Times New Roman" w:cs="Times New Roman"/>
          <w:sz w:val="24"/>
          <w:szCs w:val="24"/>
        </w:rPr>
        <w:t xml:space="preserve"> </w:t>
      </w:r>
      <w:r w:rsidR="00B72DA1" w:rsidRPr="00B72DA1">
        <w:rPr>
          <w:rFonts w:ascii="Times New Roman" w:hAnsi="Times New Roman" w:cs="Times New Roman"/>
          <w:sz w:val="24"/>
          <w:szCs w:val="24"/>
        </w:rPr>
        <w:t>Ainsi, afin de répondre aux lacunes ayant été soulevées, les objectifs de cette étude sont de mieux comprendre 1) ce qui caractérise la problématique des n</w:t>
      </w:r>
      <w:r w:rsidR="00FE5AAF">
        <w:rPr>
          <w:rFonts w:ascii="Times New Roman" w:hAnsi="Times New Roman" w:cs="Times New Roman"/>
          <w:sz w:val="24"/>
          <w:szCs w:val="24"/>
        </w:rPr>
        <w:t>ouvelles mères qui utilisent</w:t>
      </w:r>
      <w:r w:rsidR="00B72DA1" w:rsidRPr="00B72DA1">
        <w:rPr>
          <w:rFonts w:ascii="Times New Roman" w:hAnsi="Times New Roman" w:cs="Times New Roman"/>
          <w:sz w:val="24"/>
          <w:szCs w:val="24"/>
        </w:rPr>
        <w:t xml:space="preserve"> les services de GROSAME; 2) ce que ces services (axés sur la prévention et l’intervention) leur apportent et 3) comment ces derniers pourraient être améliorés afin d’être mieux adaptés aux besoins des utilisatrices</w:t>
      </w:r>
      <w:r w:rsidR="00B72DA1">
        <w:rPr>
          <w:rFonts w:ascii="Times New Roman" w:hAnsi="Times New Roman" w:cs="Times New Roman"/>
          <w:sz w:val="24"/>
          <w:szCs w:val="24"/>
        </w:rPr>
        <w:t xml:space="preserve">. </w:t>
      </w:r>
    </w:p>
    <w:p w:rsidR="00AB3590" w:rsidRPr="00AB3590" w:rsidRDefault="00695870" w:rsidP="00AB3590">
      <w:pPr>
        <w:spacing w:line="480" w:lineRule="auto"/>
        <w:jc w:val="center"/>
        <w:rPr>
          <w:rFonts w:ascii="Times New Roman" w:hAnsi="Times New Roman" w:cs="Times New Roman"/>
          <w:b/>
          <w:sz w:val="24"/>
          <w:szCs w:val="24"/>
        </w:rPr>
      </w:pPr>
      <w:r w:rsidRPr="00AB3590">
        <w:rPr>
          <w:rFonts w:ascii="Times New Roman" w:hAnsi="Times New Roman" w:cs="Times New Roman"/>
          <w:b/>
          <w:sz w:val="24"/>
          <w:szCs w:val="24"/>
        </w:rPr>
        <w:t>MÉTHODOLOGIE</w:t>
      </w:r>
    </w:p>
    <w:p w:rsidR="00AB3590" w:rsidRPr="008D46EC" w:rsidRDefault="00AB3590" w:rsidP="00AB3590">
      <w:pPr>
        <w:spacing w:line="480" w:lineRule="auto"/>
        <w:jc w:val="both"/>
        <w:rPr>
          <w:rFonts w:ascii="Times New Roman" w:hAnsi="Times New Roman" w:cs="Times New Roman"/>
          <w:b/>
          <w:sz w:val="24"/>
          <w:szCs w:val="24"/>
        </w:rPr>
      </w:pPr>
      <w:r w:rsidRPr="008D46EC">
        <w:rPr>
          <w:rFonts w:ascii="Times New Roman" w:hAnsi="Times New Roman" w:cs="Times New Roman"/>
          <w:b/>
          <w:sz w:val="24"/>
          <w:szCs w:val="24"/>
        </w:rPr>
        <w:t xml:space="preserve">Devis de recherche </w:t>
      </w:r>
    </w:p>
    <w:p w:rsidR="004F7E1C" w:rsidRPr="00392395" w:rsidRDefault="00815AF4" w:rsidP="00392395">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Notre étude explore </w:t>
      </w:r>
      <w:r w:rsidRPr="00815AF4">
        <w:rPr>
          <w:rFonts w:ascii="Times New Roman" w:hAnsi="Times New Roman" w:cs="Times New Roman"/>
          <w:sz w:val="24"/>
          <w:szCs w:val="24"/>
        </w:rPr>
        <w:t>la réalité des n</w:t>
      </w:r>
      <w:r>
        <w:rPr>
          <w:rFonts w:ascii="Times New Roman" w:hAnsi="Times New Roman" w:cs="Times New Roman"/>
          <w:sz w:val="24"/>
          <w:szCs w:val="24"/>
        </w:rPr>
        <w:t>ouvelles mères desservies par GROSAME</w:t>
      </w:r>
      <w:r w:rsidRPr="00815AF4">
        <w:rPr>
          <w:rFonts w:ascii="Times New Roman" w:hAnsi="Times New Roman" w:cs="Times New Roman"/>
          <w:sz w:val="24"/>
          <w:szCs w:val="24"/>
        </w:rPr>
        <w:t xml:space="preserve"> et leur appréciation d</w:t>
      </w:r>
      <w:r w:rsidR="00FE5AAF">
        <w:rPr>
          <w:rFonts w:ascii="Times New Roman" w:hAnsi="Times New Roman" w:cs="Times New Roman"/>
          <w:sz w:val="24"/>
          <w:szCs w:val="24"/>
        </w:rPr>
        <w:t>es services offerts par cet organisme</w:t>
      </w:r>
      <w:r>
        <w:rPr>
          <w:rFonts w:ascii="Times New Roman" w:hAnsi="Times New Roman" w:cs="Times New Roman"/>
          <w:sz w:val="24"/>
          <w:szCs w:val="24"/>
        </w:rPr>
        <w:t xml:space="preserve">, </w:t>
      </w:r>
      <w:r w:rsidR="00545E7E">
        <w:rPr>
          <w:rFonts w:ascii="Times New Roman" w:hAnsi="Times New Roman" w:cs="Times New Roman"/>
          <w:sz w:val="24"/>
          <w:szCs w:val="24"/>
        </w:rPr>
        <w:t>incluant les visites à domicile</w:t>
      </w:r>
      <w:r>
        <w:rPr>
          <w:rFonts w:ascii="Times New Roman" w:hAnsi="Times New Roman" w:cs="Times New Roman"/>
          <w:sz w:val="24"/>
          <w:szCs w:val="24"/>
        </w:rPr>
        <w:t xml:space="preserve"> et les groupes de nouvelles mères. </w:t>
      </w:r>
      <w:r w:rsidR="00FE5AAF">
        <w:rPr>
          <w:rFonts w:ascii="Times New Roman" w:hAnsi="Times New Roman" w:cs="Times New Roman"/>
          <w:sz w:val="24"/>
          <w:szCs w:val="24"/>
        </w:rPr>
        <w:t>A</w:t>
      </w:r>
      <w:r w:rsidR="00654709">
        <w:rPr>
          <w:rFonts w:ascii="Times New Roman" w:hAnsi="Times New Roman" w:cs="Times New Roman"/>
          <w:sz w:val="24"/>
          <w:szCs w:val="24"/>
        </w:rPr>
        <w:t>fin de saisir</w:t>
      </w:r>
      <w:r>
        <w:rPr>
          <w:rFonts w:ascii="Times New Roman" w:hAnsi="Times New Roman" w:cs="Times New Roman"/>
          <w:sz w:val="24"/>
          <w:szCs w:val="24"/>
        </w:rPr>
        <w:t xml:space="preserve"> ces expériences complexes que sont la maternité et l’utilisation des services offerts par </w:t>
      </w:r>
      <w:r w:rsidR="00FE5AAF">
        <w:rPr>
          <w:rFonts w:ascii="Times New Roman" w:hAnsi="Times New Roman" w:cs="Times New Roman"/>
          <w:sz w:val="24"/>
          <w:szCs w:val="24"/>
        </w:rPr>
        <w:t>GROSAME</w:t>
      </w:r>
      <w:r w:rsidR="00D340B5">
        <w:rPr>
          <w:rFonts w:ascii="Times New Roman" w:hAnsi="Times New Roman" w:cs="Times New Roman"/>
          <w:sz w:val="24"/>
          <w:szCs w:val="24"/>
        </w:rPr>
        <w:t xml:space="preserve"> ainsi que</w:t>
      </w:r>
      <w:r w:rsidRPr="00D340B5">
        <w:rPr>
          <w:rFonts w:ascii="Times New Roman" w:hAnsi="Times New Roman" w:cs="Times New Roman"/>
          <w:sz w:val="24"/>
          <w:szCs w:val="24"/>
        </w:rPr>
        <w:t xml:space="preserve"> </w:t>
      </w:r>
      <w:r w:rsidR="00D340B5" w:rsidRPr="00D340B5">
        <w:rPr>
          <w:rFonts w:ascii="Times New Roman" w:hAnsi="Times New Roman" w:cs="Times New Roman"/>
          <w:sz w:val="24"/>
          <w:szCs w:val="24"/>
        </w:rPr>
        <w:t xml:space="preserve">dans une visée exploratoire </w:t>
      </w:r>
      <w:r w:rsidR="00D340B5">
        <w:rPr>
          <w:rFonts w:ascii="Times New Roman" w:hAnsi="Times New Roman" w:cs="Times New Roman"/>
          <w:sz w:val="24"/>
          <w:szCs w:val="24"/>
        </w:rPr>
        <w:t>(</w:t>
      </w:r>
      <w:r w:rsidR="00D340B5" w:rsidRPr="00D340B5">
        <w:rPr>
          <w:rFonts w:ascii="Times New Roman" w:hAnsi="Times New Roman" w:cs="Times New Roman"/>
          <w:sz w:val="24"/>
          <w:szCs w:val="24"/>
        </w:rPr>
        <w:t>compte tenu du peu</w:t>
      </w:r>
      <w:r w:rsidRPr="00D340B5">
        <w:rPr>
          <w:rFonts w:ascii="Times New Roman" w:hAnsi="Times New Roman" w:cs="Times New Roman"/>
          <w:sz w:val="24"/>
          <w:szCs w:val="24"/>
        </w:rPr>
        <w:t xml:space="preserve"> de données</w:t>
      </w:r>
      <w:r w:rsidR="00D340B5" w:rsidRPr="00D340B5">
        <w:rPr>
          <w:rFonts w:ascii="Times New Roman" w:hAnsi="Times New Roman" w:cs="Times New Roman"/>
          <w:sz w:val="24"/>
          <w:szCs w:val="24"/>
        </w:rPr>
        <w:t xml:space="preserve"> disponibles</w:t>
      </w:r>
      <w:r w:rsidRPr="00D340B5">
        <w:rPr>
          <w:rFonts w:ascii="Times New Roman" w:hAnsi="Times New Roman" w:cs="Times New Roman"/>
          <w:sz w:val="24"/>
          <w:szCs w:val="24"/>
        </w:rPr>
        <w:t xml:space="preserve"> à ce sujet à l’heure actue</w:t>
      </w:r>
      <w:r w:rsidR="00D340B5">
        <w:rPr>
          <w:rFonts w:ascii="Times New Roman" w:hAnsi="Times New Roman" w:cs="Times New Roman"/>
          <w:sz w:val="24"/>
          <w:szCs w:val="24"/>
        </w:rPr>
        <w:t>lle dans l</w:t>
      </w:r>
      <w:r w:rsidR="00D340B5" w:rsidRPr="00D340B5">
        <w:rPr>
          <w:rFonts w:ascii="Times New Roman" w:hAnsi="Times New Roman" w:cs="Times New Roman"/>
          <w:sz w:val="24"/>
          <w:szCs w:val="24"/>
        </w:rPr>
        <w:t>e contexte de partenariat à distance</w:t>
      </w:r>
      <w:r w:rsidR="00D340B5">
        <w:rPr>
          <w:rFonts w:ascii="Times New Roman" w:hAnsi="Times New Roman" w:cs="Times New Roman"/>
          <w:sz w:val="24"/>
          <w:szCs w:val="24"/>
        </w:rPr>
        <w:t xml:space="preserve"> qu’est le nôtre)</w:t>
      </w:r>
      <w:r w:rsidR="006B3986">
        <w:rPr>
          <w:rFonts w:ascii="Times New Roman" w:hAnsi="Times New Roman" w:cs="Times New Roman"/>
          <w:sz w:val="24"/>
          <w:szCs w:val="24"/>
        </w:rPr>
        <w:t>,</w:t>
      </w:r>
      <w:r w:rsidR="00AB3590" w:rsidRPr="00D340B5">
        <w:rPr>
          <w:rFonts w:ascii="Times New Roman" w:hAnsi="Times New Roman" w:cs="Times New Roman"/>
          <w:sz w:val="24"/>
          <w:szCs w:val="24"/>
        </w:rPr>
        <w:t xml:space="preserve"> </w:t>
      </w:r>
      <w:r w:rsidR="004B65E8" w:rsidRPr="00D340B5">
        <w:rPr>
          <w:rFonts w:ascii="Times New Roman" w:hAnsi="Times New Roman" w:cs="Times New Roman"/>
          <w:sz w:val="24"/>
          <w:szCs w:val="24"/>
        </w:rPr>
        <w:t xml:space="preserve">nous avons opté pour </w:t>
      </w:r>
      <w:r w:rsidR="006B3986">
        <w:rPr>
          <w:rFonts w:ascii="Times New Roman" w:hAnsi="Times New Roman" w:cs="Times New Roman"/>
          <w:sz w:val="24"/>
          <w:szCs w:val="24"/>
        </w:rPr>
        <w:t xml:space="preserve">un devis qualitatif. Selon un </w:t>
      </w:r>
      <w:r w:rsidR="004B65E8" w:rsidRPr="004B65E8">
        <w:rPr>
          <w:rFonts w:ascii="Times New Roman" w:hAnsi="Times New Roman" w:cs="Times New Roman"/>
          <w:sz w:val="24"/>
          <w:szCs w:val="24"/>
        </w:rPr>
        <w:t xml:space="preserve">paradigme </w:t>
      </w:r>
      <w:r w:rsidR="006B3986">
        <w:rPr>
          <w:rFonts w:ascii="Times New Roman" w:hAnsi="Times New Roman" w:cs="Times New Roman"/>
          <w:sz w:val="24"/>
          <w:szCs w:val="24"/>
        </w:rPr>
        <w:t>constructiviste</w:t>
      </w:r>
      <w:r w:rsidR="00FE0791" w:rsidRPr="00A34DC3">
        <w:rPr>
          <w:rFonts w:ascii="Times New Roman" w:hAnsi="Times New Roman" w:cs="Times New Roman"/>
          <w:sz w:val="24"/>
          <w:szCs w:val="24"/>
        </w:rPr>
        <w:t xml:space="preserve">, notre démarche nous permet de </w:t>
      </w:r>
      <w:r w:rsidR="006B3986" w:rsidRPr="00A34DC3">
        <w:rPr>
          <w:rFonts w:ascii="Times New Roman" w:hAnsi="Times New Roman" w:cs="Times New Roman"/>
          <w:sz w:val="24"/>
          <w:szCs w:val="24"/>
        </w:rPr>
        <w:t>faire émerger (de façon inductive) certains éléments saillants de la problématique de</w:t>
      </w:r>
      <w:r w:rsidR="00FE0791" w:rsidRPr="00A34DC3">
        <w:rPr>
          <w:rFonts w:ascii="Times New Roman" w:hAnsi="Times New Roman" w:cs="Times New Roman"/>
          <w:sz w:val="24"/>
          <w:szCs w:val="24"/>
        </w:rPr>
        <w:t>s</w:t>
      </w:r>
      <w:r w:rsidR="006B3986" w:rsidRPr="00A34DC3">
        <w:rPr>
          <w:rFonts w:ascii="Times New Roman" w:hAnsi="Times New Roman" w:cs="Times New Roman"/>
          <w:sz w:val="24"/>
          <w:szCs w:val="24"/>
        </w:rPr>
        <w:t xml:space="preserve"> nouvelles mères desservies par GROSAME, et leur appréciation des services offerts</w:t>
      </w:r>
      <w:r w:rsidR="006B3986" w:rsidRPr="00FE0791">
        <w:rPr>
          <w:rFonts w:ascii="Times New Roman" w:hAnsi="Times New Roman" w:cs="Times New Roman"/>
          <w:sz w:val="24"/>
          <w:szCs w:val="24"/>
        </w:rPr>
        <w:t xml:space="preserve"> se</w:t>
      </w:r>
      <w:r w:rsidR="00FE0791">
        <w:rPr>
          <w:rFonts w:ascii="Times New Roman" w:hAnsi="Times New Roman" w:cs="Times New Roman"/>
          <w:sz w:val="24"/>
          <w:szCs w:val="24"/>
        </w:rPr>
        <w:t>lon leur point de vue subjectif</w:t>
      </w:r>
      <w:r w:rsidR="004B65E8">
        <w:rPr>
          <w:rFonts w:ascii="Times New Roman" w:hAnsi="Times New Roman" w:cs="Times New Roman"/>
          <w:sz w:val="24"/>
          <w:szCs w:val="24"/>
        </w:rPr>
        <w:t xml:space="preserve"> </w:t>
      </w:r>
      <w:r w:rsidR="006B3986" w:rsidRPr="006B3986">
        <w:rPr>
          <w:rFonts w:ascii="Times New Roman" w:hAnsi="Times New Roman" w:cs="Times New Roman"/>
          <w:sz w:val="24"/>
          <w:szCs w:val="24"/>
        </w:rPr>
        <w:t>(Paillé &amp; Mucchielli, 2013 ).</w:t>
      </w:r>
      <w:r w:rsidR="006B3986">
        <w:rPr>
          <w:rFonts w:ascii="Times New Roman" w:hAnsi="Times New Roman" w:cs="Times New Roman"/>
          <w:sz w:val="24"/>
          <w:szCs w:val="24"/>
        </w:rPr>
        <w:t xml:space="preserve"> </w:t>
      </w:r>
      <w:r w:rsidR="004B65E8">
        <w:rPr>
          <w:rFonts w:ascii="Times New Roman" w:hAnsi="Times New Roman" w:cs="Times New Roman"/>
          <w:sz w:val="24"/>
          <w:szCs w:val="24"/>
        </w:rPr>
        <w:t>Les modalités de recueil de nos donn</w:t>
      </w:r>
      <w:r w:rsidR="006B3986">
        <w:rPr>
          <w:rFonts w:ascii="Times New Roman" w:hAnsi="Times New Roman" w:cs="Times New Roman"/>
          <w:sz w:val="24"/>
          <w:szCs w:val="24"/>
        </w:rPr>
        <w:t>é</w:t>
      </w:r>
      <w:r w:rsidR="004B65E8">
        <w:rPr>
          <w:rFonts w:ascii="Times New Roman" w:hAnsi="Times New Roman" w:cs="Times New Roman"/>
          <w:sz w:val="24"/>
          <w:szCs w:val="24"/>
        </w:rPr>
        <w:t xml:space="preserve">es consistent </w:t>
      </w:r>
      <w:r w:rsidR="003D3C4A">
        <w:rPr>
          <w:rFonts w:ascii="Times New Roman" w:hAnsi="Times New Roman" w:cs="Times New Roman"/>
          <w:sz w:val="24"/>
          <w:szCs w:val="24"/>
        </w:rPr>
        <w:t xml:space="preserve">dans un premier temps </w:t>
      </w:r>
      <w:r w:rsidR="004B65E8">
        <w:rPr>
          <w:rFonts w:ascii="Times New Roman" w:hAnsi="Times New Roman" w:cs="Times New Roman"/>
          <w:sz w:val="24"/>
          <w:szCs w:val="24"/>
        </w:rPr>
        <w:t xml:space="preserve">en </w:t>
      </w:r>
      <w:r w:rsidR="00D11BD9" w:rsidRPr="00D11BD9">
        <w:rPr>
          <w:rFonts w:ascii="Times New Roman" w:hAnsi="Times New Roman" w:cs="Times New Roman"/>
          <w:sz w:val="24"/>
          <w:szCs w:val="24"/>
        </w:rPr>
        <w:t xml:space="preserve">en deux groupes de discussion </w:t>
      </w:r>
      <w:r w:rsidR="00D11BD9">
        <w:rPr>
          <w:rFonts w:ascii="Times New Roman" w:hAnsi="Times New Roman" w:cs="Times New Roman"/>
          <w:sz w:val="24"/>
          <w:szCs w:val="24"/>
        </w:rPr>
        <w:t xml:space="preserve">puis, dans un deuxième temps, en </w:t>
      </w:r>
      <w:r w:rsidR="004B65E8">
        <w:rPr>
          <w:rFonts w:ascii="Times New Roman" w:hAnsi="Times New Roman" w:cs="Times New Roman"/>
          <w:sz w:val="24"/>
          <w:szCs w:val="24"/>
        </w:rPr>
        <w:t>deux études de cas</w:t>
      </w:r>
      <w:r w:rsidR="006B3986">
        <w:rPr>
          <w:rFonts w:ascii="Times New Roman" w:hAnsi="Times New Roman" w:cs="Times New Roman"/>
          <w:sz w:val="24"/>
          <w:szCs w:val="24"/>
        </w:rPr>
        <w:t xml:space="preserve"> (entretiens de recherche et observations participantes)</w:t>
      </w:r>
      <w:r w:rsidR="00D11BD9">
        <w:rPr>
          <w:rFonts w:ascii="Times New Roman" w:hAnsi="Times New Roman" w:cs="Times New Roman"/>
          <w:sz w:val="24"/>
          <w:szCs w:val="24"/>
        </w:rPr>
        <w:t>.</w:t>
      </w:r>
    </w:p>
    <w:p w:rsidR="00AB3590" w:rsidRPr="008D46EC" w:rsidRDefault="00AB3590" w:rsidP="00AB3590">
      <w:pPr>
        <w:spacing w:line="480" w:lineRule="auto"/>
        <w:jc w:val="both"/>
        <w:rPr>
          <w:rFonts w:ascii="Times New Roman" w:hAnsi="Times New Roman" w:cs="Times New Roman"/>
          <w:b/>
          <w:sz w:val="24"/>
          <w:szCs w:val="24"/>
        </w:rPr>
      </w:pPr>
      <w:r w:rsidRPr="008D46EC">
        <w:rPr>
          <w:rFonts w:ascii="Times New Roman" w:hAnsi="Times New Roman" w:cs="Times New Roman"/>
          <w:b/>
          <w:sz w:val="24"/>
          <w:szCs w:val="24"/>
        </w:rPr>
        <w:lastRenderedPageBreak/>
        <w:t>Participantes</w:t>
      </w:r>
    </w:p>
    <w:p w:rsidR="00AB3590" w:rsidRPr="00AB3590" w:rsidRDefault="00AB3590" w:rsidP="00AB3590">
      <w:pPr>
        <w:spacing w:line="480" w:lineRule="auto"/>
        <w:ind w:firstLine="708"/>
        <w:jc w:val="both"/>
        <w:rPr>
          <w:rFonts w:ascii="Times New Roman" w:hAnsi="Times New Roman" w:cs="Times New Roman"/>
          <w:sz w:val="24"/>
          <w:szCs w:val="24"/>
        </w:rPr>
      </w:pPr>
      <w:r w:rsidRPr="00AB3590">
        <w:rPr>
          <w:rFonts w:ascii="Times New Roman" w:hAnsi="Times New Roman" w:cs="Times New Roman"/>
          <w:sz w:val="24"/>
          <w:szCs w:val="24"/>
        </w:rPr>
        <w:t>Les critères de sélection des participantes étaient d’ê</w:t>
      </w:r>
      <w:r w:rsidR="00355378">
        <w:rPr>
          <w:rFonts w:ascii="Times New Roman" w:hAnsi="Times New Roman" w:cs="Times New Roman"/>
          <w:sz w:val="24"/>
          <w:szCs w:val="24"/>
        </w:rPr>
        <w:t xml:space="preserve">tre une </w:t>
      </w:r>
      <w:r w:rsidR="008E1CAF">
        <w:rPr>
          <w:rFonts w:ascii="Times New Roman" w:hAnsi="Times New Roman" w:cs="Times New Roman"/>
          <w:sz w:val="24"/>
          <w:szCs w:val="24"/>
        </w:rPr>
        <w:t xml:space="preserve">jeune </w:t>
      </w:r>
      <w:r w:rsidR="00355378">
        <w:rPr>
          <w:rFonts w:ascii="Times New Roman" w:hAnsi="Times New Roman" w:cs="Times New Roman"/>
          <w:sz w:val="24"/>
          <w:szCs w:val="24"/>
        </w:rPr>
        <w:t>femme haïtienne primipare</w:t>
      </w:r>
      <w:r w:rsidRPr="00AB3590">
        <w:rPr>
          <w:rFonts w:ascii="Times New Roman" w:hAnsi="Times New Roman" w:cs="Times New Roman"/>
          <w:sz w:val="24"/>
          <w:szCs w:val="24"/>
        </w:rPr>
        <w:t xml:space="preserve"> dont la grossesse n’é</w:t>
      </w:r>
      <w:r w:rsidR="006D083E">
        <w:rPr>
          <w:rFonts w:ascii="Times New Roman" w:hAnsi="Times New Roman" w:cs="Times New Roman"/>
          <w:sz w:val="24"/>
          <w:szCs w:val="24"/>
        </w:rPr>
        <w:t>tait pas planifiée</w:t>
      </w:r>
      <w:r w:rsidR="008E1CAF">
        <w:rPr>
          <w:rFonts w:ascii="Times New Roman" w:hAnsi="Times New Roman" w:cs="Times New Roman"/>
          <w:sz w:val="24"/>
          <w:szCs w:val="24"/>
        </w:rPr>
        <w:t xml:space="preserve"> </w:t>
      </w:r>
      <w:r w:rsidR="00355378">
        <w:rPr>
          <w:rFonts w:ascii="Times New Roman" w:hAnsi="Times New Roman" w:cs="Times New Roman"/>
          <w:sz w:val="24"/>
          <w:szCs w:val="24"/>
        </w:rPr>
        <w:t>et de faire partie des groupes de nouvelles mères</w:t>
      </w:r>
      <w:r w:rsidR="003221F4">
        <w:rPr>
          <w:rFonts w:ascii="Times New Roman" w:hAnsi="Times New Roman" w:cs="Times New Roman"/>
          <w:sz w:val="24"/>
          <w:szCs w:val="24"/>
        </w:rPr>
        <w:t xml:space="preserve"> offerts par GROSAME</w:t>
      </w:r>
      <w:r w:rsidRPr="00AB3590">
        <w:rPr>
          <w:rFonts w:ascii="Times New Roman" w:hAnsi="Times New Roman" w:cs="Times New Roman"/>
          <w:sz w:val="24"/>
          <w:szCs w:val="24"/>
        </w:rPr>
        <w:t>. Douze femmes correspondant à ces critères se sont portées volontaires pour participer aux entretiens de groupe et deux d’entre elles se sont également portées volontaires pour se prêter aux entretiens individuels et a</w:t>
      </w:r>
      <w:r w:rsidR="00860825">
        <w:rPr>
          <w:rFonts w:ascii="Times New Roman" w:hAnsi="Times New Roman" w:cs="Times New Roman"/>
          <w:sz w:val="24"/>
          <w:szCs w:val="24"/>
        </w:rPr>
        <w:t>ux observations à domicile. Trois</w:t>
      </w:r>
      <w:r w:rsidRPr="00AB3590">
        <w:rPr>
          <w:rFonts w:ascii="Times New Roman" w:hAnsi="Times New Roman" w:cs="Times New Roman"/>
          <w:sz w:val="24"/>
          <w:szCs w:val="24"/>
        </w:rPr>
        <w:t xml:space="preserve"> des femmes s’étant portées volontaires pour les entretiens de groupe ne se sont pas présentées l</w:t>
      </w:r>
      <w:r w:rsidR="00392395">
        <w:rPr>
          <w:rFonts w:ascii="Times New Roman" w:hAnsi="Times New Roman" w:cs="Times New Roman"/>
          <w:sz w:val="24"/>
          <w:szCs w:val="24"/>
        </w:rPr>
        <w:t>e jour de ceux-ci abaissant le nombre de nos participantes à</w:t>
      </w:r>
      <w:r w:rsidR="00860825">
        <w:rPr>
          <w:rFonts w:ascii="Times New Roman" w:hAnsi="Times New Roman" w:cs="Times New Roman"/>
          <w:sz w:val="24"/>
          <w:szCs w:val="24"/>
        </w:rPr>
        <w:t xml:space="preserve"> 9</w:t>
      </w:r>
      <w:r w:rsidRPr="00AB3590">
        <w:rPr>
          <w:rFonts w:ascii="Times New Roman" w:hAnsi="Times New Roman" w:cs="Times New Roman"/>
          <w:sz w:val="24"/>
          <w:szCs w:val="24"/>
        </w:rPr>
        <w:t xml:space="preserve">. </w:t>
      </w:r>
    </w:p>
    <w:p w:rsidR="007041D5" w:rsidRPr="003C550F" w:rsidRDefault="00AB3590" w:rsidP="00AB3590">
      <w:pPr>
        <w:spacing w:line="480" w:lineRule="auto"/>
        <w:jc w:val="both"/>
        <w:rPr>
          <w:rFonts w:ascii="Times New Roman" w:hAnsi="Times New Roman" w:cs="Times New Roman"/>
          <w:sz w:val="24"/>
          <w:szCs w:val="24"/>
        </w:rPr>
      </w:pPr>
      <w:r w:rsidRPr="00AB3590">
        <w:rPr>
          <w:rFonts w:ascii="Times New Roman" w:hAnsi="Times New Roman" w:cs="Times New Roman"/>
          <w:sz w:val="24"/>
          <w:szCs w:val="24"/>
        </w:rPr>
        <w:tab/>
        <w:t>Le recrutement a été effectué par l’intervenante de GROSAME responsable des visites à do</w:t>
      </w:r>
      <w:r w:rsidR="00261F2E">
        <w:rPr>
          <w:rFonts w:ascii="Times New Roman" w:hAnsi="Times New Roman" w:cs="Times New Roman"/>
          <w:sz w:val="24"/>
          <w:szCs w:val="24"/>
        </w:rPr>
        <w:t>micile et des groupes de</w:t>
      </w:r>
      <w:r w:rsidRPr="00AB3590">
        <w:rPr>
          <w:rFonts w:ascii="Times New Roman" w:hAnsi="Times New Roman" w:cs="Times New Roman"/>
          <w:sz w:val="24"/>
          <w:szCs w:val="24"/>
        </w:rPr>
        <w:t xml:space="preserve"> nouvelles mères. Celle-ci a donc contacté les jeunes femmes correspondant aux </w:t>
      </w:r>
      <w:r w:rsidR="004912D9">
        <w:rPr>
          <w:rFonts w:ascii="Times New Roman" w:hAnsi="Times New Roman" w:cs="Times New Roman"/>
          <w:sz w:val="24"/>
          <w:szCs w:val="24"/>
        </w:rPr>
        <w:t xml:space="preserve">critères de sélection </w:t>
      </w:r>
      <w:r w:rsidRPr="00AB3590">
        <w:rPr>
          <w:rFonts w:ascii="Times New Roman" w:hAnsi="Times New Roman" w:cs="Times New Roman"/>
          <w:sz w:val="24"/>
          <w:szCs w:val="24"/>
        </w:rPr>
        <w:t>mentionnés ci-dessus afin de leur expliquer en quoi consisteraient l’étude et leur éventuelle participation, puis elle nous a mis</w:t>
      </w:r>
      <w:r w:rsidR="004912D9">
        <w:rPr>
          <w:rFonts w:ascii="Times New Roman" w:hAnsi="Times New Roman" w:cs="Times New Roman"/>
          <w:sz w:val="24"/>
          <w:szCs w:val="24"/>
        </w:rPr>
        <w:t>e</w:t>
      </w:r>
      <w:r w:rsidRPr="00AB3590">
        <w:rPr>
          <w:rFonts w:ascii="Times New Roman" w:hAnsi="Times New Roman" w:cs="Times New Roman"/>
          <w:sz w:val="24"/>
          <w:szCs w:val="24"/>
        </w:rPr>
        <w:t xml:space="preserve"> en contact avec les femmes s’étant portées volontaires. </w:t>
      </w:r>
    </w:p>
    <w:p w:rsidR="00AB3590" w:rsidRPr="008D46EC" w:rsidRDefault="00AB3590" w:rsidP="00AB3590">
      <w:pPr>
        <w:spacing w:line="480" w:lineRule="auto"/>
        <w:jc w:val="both"/>
        <w:rPr>
          <w:rFonts w:ascii="Times New Roman" w:hAnsi="Times New Roman" w:cs="Times New Roman"/>
          <w:b/>
          <w:sz w:val="24"/>
          <w:szCs w:val="24"/>
        </w:rPr>
      </w:pPr>
      <w:r w:rsidRPr="008D46EC">
        <w:rPr>
          <w:rFonts w:ascii="Times New Roman" w:hAnsi="Times New Roman" w:cs="Times New Roman"/>
          <w:b/>
          <w:sz w:val="24"/>
          <w:szCs w:val="24"/>
        </w:rPr>
        <w:t>Méthode de recueil</w:t>
      </w:r>
    </w:p>
    <w:p w:rsidR="00AB3590" w:rsidRPr="00AB3590" w:rsidRDefault="00AB3590" w:rsidP="00AB3590">
      <w:pPr>
        <w:spacing w:line="480" w:lineRule="auto"/>
        <w:ind w:firstLine="708"/>
        <w:jc w:val="both"/>
        <w:rPr>
          <w:rFonts w:ascii="Times New Roman" w:hAnsi="Times New Roman" w:cs="Times New Roman"/>
          <w:sz w:val="24"/>
          <w:szCs w:val="24"/>
        </w:rPr>
      </w:pPr>
      <w:r w:rsidRPr="00AB3590">
        <w:rPr>
          <w:rFonts w:ascii="Times New Roman" w:hAnsi="Times New Roman" w:cs="Times New Roman"/>
          <w:sz w:val="24"/>
          <w:szCs w:val="24"/>
        </w:rPr>
        <w:t>Nous avons débuté par un processus de contextualisation en nous appropriant la documentation produite par GROSAME ainsi que les données recueillies par l’organisme concernant la population de jeunes mères bénéficiant de leurs services. Cet exercice nous a permis de dégager certains éléments de quest</w:t>
      </w:r>
      <w:r w:rsidR="004912D9">
        <w:rPr>
          <w:rFonts w:ascii="Times New Roman" w:hAnsi="Times New Roman" w:cs="Times New Roman"/>
          <w:sz w:val="24"/>
          <w:szCs w:val="24"/>
        </w:rPr>
        <w:t>ionnements qui nous ont inspirée</w:t>
      </w:r>
      <w:r w:rsidRPr="00AB3590">
        <w:rPr>
          <w:rFonts w:ascii="Times New Roman" w:hAnsi="Times New Roman" w:cs="Times New Roman"/>
          <w:sz w:val="24"/>
          <w:szCs w:val="24"/>
        </w:rPr>
        <w:t xml:space="preserve"> lors de la création de nos canevas d’entretiens. </w:t>
      </w:r>
    </w:p>
    <w:p w:rsidR="00AB3590" w:rsidRPr="00AB3590" w:rsidRDefault="00AB3590" w:rsidP="00923C82">
      <w:pPr>
        <w:spacing w:line="480" w:lineRule="auto"/>
        <w:ind w:firstLine="708"/>
        <w:jc w:val="both"/>
        <w:rPr>
          <w:rFonts w:ascii="Times New Roman" w:hAnsi="Times New Roman" w:cs="Times New Roman"/>
          <w:sz w:val="24"/>
          <w:szCs w:val="24"/>
        </w:rPr>
      </w:pPr>
      <w:r w:rsidRPr="00AB3590">
        <w:rPr>
          <w:rFonts w:ascii="Times New Roman" w:hAnsi="Times New Roman" w:cs="Times New Roman"/>
          <w:sz w:val="24"/>
          <w:szCs w:val="24"/>
        </w:rPr>
        <w:t>Nous avons ensuite été sur place</w:t>
      </w:r>
      <w:r w:rsidR="00FD41F0">
        <w:rPr>
          <w:rFonts w:ascii="Times New Roman" w:hAnsi="Times New Roman" w:cs="Times New Roman"/>
          <w:sz w:val="24"/>
          <w:szCs w:val="24"/>
        </w:rPr>
        <w:t>, à Grand-Goâve,</w:t>
      </w:r>
      <w:r w:rsidR="00B42634">
        <w:rPr>
          <w:rFonts w:ascii="Times New Roman" w:hAnsi="Times New Roman" w:cs="Times New Roman"/>
          <w:sz w:val="24"/>
          <w:szCs w:val="24"/>
        </w:rPr>
        <w:t xml:space="preserve"> pour une durée de six jours afin de nous familiariser avec la population </w:t>
      </w:r>
      <w:r w:rsidR="002D28CD">
        <w:rPr>
          <w:rFonts w:ascii="Times New Roman" w:hAnsi="Times New Roman" w:cs="Times New Roman"/>
          <w:sz w:val="24"/>
          <w:szCs w:val="24"/>
        </w:rPr>
        <w:t xml:space="preserve">visée par notre </w:t>
      </w:r>
      <w:r w:rsidR="00B42634">
        <w:rPr>
          <w:rFonts w:ascii="Times New Roman" w:hAnsi="Times New Roman" w:cs="Times New Roman"/>
          <w:sz w:val="24"/>
          <w:szCs w:val="24"/>
        </w:rPr>
        <w:t>étude</w:t>
      </w:r>
      <w:r w:rsidR="00C473E1">
        <w:rPr>
          <w:rFonts w:ascii="Times New Roman" w:hAnsi="Times New Roman" w:cs="Times New Roman"/>
          <w:sz w:val="24"/>
          <w:szCs w:val="24"/>
        </w:rPr>
        <w:t xml:space="preserve"> (les nouvelles mères)</w:t>
      </w:r>
      <w:r w:rsidR="0051043F">
        <w:rPr>
          <w:rFonts w:ascii="Times New Roman" w:hAnsi="Times New Roman" w:cs="Times New Roman"/>
          <w:sz w:val="24"/>
          <w:szCs w:val="24"/>
        </w:rPr>
        <w:t>, les services qui leur</w:t>
      </w:r>
      <w:r w:rsidR="00B42634">
        <w:rPr>
          <w:rFonts w:ascii="Times New Roman" w:hAnsi="Times New Roman" w:cs="Times New Roman"/>
          <w:sz w:val="24"/>
          <w:szCs w:val="24"/>
        </w:rPr>
        <w:t xml:space="preserve"> sont présentement offerts</w:t>
      </w:r>
      <w:r w:rsidR="002D28CD">
        <w:rPr>
          <w:rFonts w:ascii="Times New Roman" w:hAnsi="Times New Roman" w:cs="Times New Roman"/>
          <w:sz w:val="24"/>
          <w:szCs w:val="24"/>
        </w:rPr>
        <w:t xml:space="preserve"> ainsi que l’équipe d’aidants natu</w:t>
      </w:r>
      <w:r w:rsidR="00FD41F0">
        <w:rPr>
          <w:rFonts w:ascii="Times New Roman" w:hAnsi="Times New Roman" w:cs="Times New Roman"/>
          <w:sz w:val="24"/>
          <w:szCs w:val="24"/>
        </w:rPr>
        <w:t>rels</w:t>
      </w:r>
      <w:r w:rsidR="002D28CD">
        <w:rPr>
          <w:rFonts w:ascii="Times New Roman" w:hAnsi="Times New Roman" w:cs="Times New Roman"/>
          <w:sz w:val="24"/>
          <w:szCs w:val="24"/>
        </w:rPr>
        <w:t xml:space="preserve">. </w:t>
      </w:r>
      <w:r w:rsidR="00C473E1">
        <w:rPr>
          <w:rFonts w:ascii="Times New Roman" w:hAnsi="Times New Roman" w:cs="Times New Roman"/>
          <w:sz w:val="24"/>
          <w:szCs w:val="24"/>
        </w:rPr>
        <w:t xml:space="preserve">Nos origines haïtiennes ainsi que notre </w:t>
      </w:r>
      <w:r w:rsidR="00C473E1">
        <w:rPr>
          <w:rFonts w:ascii="Times New Roman" w:hAnsi="Times New Roman" w:cs="Times New Roman"/>
          <w:sz w:val="24"/>
          <w:szCs w:val="24"/>
        </w:rPr>
        <w:lastRenderedPageBreak/>
        <w:t>connaissance du c</w:t>
      </w:r>
      <w:r w:rsidR="00FD41F0">
        <w:rPr>
          <w:rFonts w:ascii="Times New Roman" w:hAnsi="Times New Roman" w:cs="Times New Roman"/>
          <w:sz w:val="24"/>
          <w:szCs w:val="24"/>
        </w:rPr>
        <w:t>réole nous ont grandement aidée</w:t>
      </w:r>
      <w:r w:rsidR="00C473E1">
        <w:rPr>
          <w:rFonts w:ascii="Times New Roman" w:hAnsi="Times New Roman" w:cs="Times New Roman"/>
          <w:sz w:val="24"/>
          <w:szCs w:val="24"/>
        </w:rPr>
        <w:t xml:space="preserve"> à recueillir nos données chez nos participantes</w:t>
      </w:r>
      <w:r w:rsidR="00752D7C">
        <w:rPr>
          <w:rFonts w:ascii="Times New Roman" w:hAnsi="Times New Roman" w:cs="Times New Roman"/>
          <w:sz w:val="24"/>
          <w:szCs w:val="24"/>
        </w:rPr>
        <w:t> : n</w:t>
      </w:r>
      <w:r w:rsidRPr="00AB3590">
        <w:rPr>
          <w:rFonts w:ascii="Times New Roman" w:hAnsi="Times New Roman" w:cs="Times New Roman"/>
          <w:sz w:val="24"/>
          <w:szCs w:val="24"/>
        </w:rPr>
        <w:t xml:space="preserve">ous avons mené avec celles-ci deux entretiens de groupe (respectivement 4 et 6 participantes) en </w:t>
      </w:r>
      <w:r w:rsidR="004912D9">
        <w:rPr>
          <w:rFonts w:ascii="Times New Roman" w:hAnsi="Times New Roman" w:cs="Times New Roman"/>
          <w:sz w:val="24"/>
          <w:szCs w:val="24"/>
        </w:rPr>
        <w:t>créole d’environ une</w:t>
      </w:r>
      <w:r w:rsidR="007E772E">
        <w:rPr>
          <w:rFonts w:ascii="Times New Roman" w:hAnsi="Times New Roman" w:cs="Times New Roman"/>
          <w:sz w:val="24"/>
          <w:szCs w:val="24"/>
        </w:rPr>
        <w:t xml:space="preserve"> heure chacun dans les bureaux de GROSAME. Un </w:t>
      </w:r>
      <w:r w:rsidR="007E772E" w:rsidRPr="00B50E2E">
        <w:rPr>
          <w:rFonts w:ascii="Times New Roman" w:hAnsi="Times New Roman" w:cs="Times New Roman"/>
          <w:sz w:val="24"/>
          <w:szCs w:val="24"/>
        </w:rPr>
        <w:t>psychologue haïtien travaillant pour l’org</w:t>
      </w:r>
      <w:r w:rsidR="00B50E2E" w:rsidRPr="00B50E2E">
        <w:rPr>
          <w:rFonts w:ascii="Times New Roman" w:hAnsi="Times New Roman" w:cs="Times New Roman"/>
          <w:sz w:val="24"/>
          <w:szCs w:val="24"/>
        </w:rPr>
        <w:t>a</w:t>
      </w:r>
      <w:r w:rsidR="004912D9">
        <w:rPr>
          <w:rFonts w:ascii="Times New Roman" w:hAnsi="Times New Roman" w:cs="Times New Roman"/>
          <w:sz w:val="24"/>
          <w:szCs w:val="24"/>
        </w:rPr>
        <w:t>nisme nous a toutefois assistée</w:t>
      </w:r>
      <w:r w:rsidR="007E772E" w:rsidRPr="00B50E2E">
        <w:rPr>
          <w:rFonts w:ascii="Times New Roman" w:hAnsi="Times New Roman" w:cs="Times New Roman"/>
          <w:sz w:val="24"/>
          <w:szCs w:val="24"/>
        </w:rPr>
        <w:t xml:space="preserve"> </w:t>
      </w:r>
      <w:r w:rsidR="00B50E2E" w:rsidRPr="00B50E2E">
        <w:rPr>
          <w:rFonts w:ascii="Times New Roman" w:hAnsi="Times New Roman" w:cs="Times New Roman"/>
          <w:sz w:val="24"/>
          <w:szCs w:val="24"/>
        </w:rPr>
        <w:t>pour s’assurer du bon déroulement de la rencontre</w:t>
      </w:r>
      <w:r w:rsidR="00B50E2E">
        <w:rPr>
          <w:rFonts w:ascii="Times New Roman" w:hAnsi="Times New Roman" w:cs="Times New Roman"/>
          <w:sz w:val="24"/>
          <w:szCs w:val="24"/>
        </w:rPr>
        <w:t xml:space="preserve"> (effectuant des précisions au besoin dans le cas où certaines consignes ou questions n’étaient pas bien comprises des participantes). </w:t>
      </w:r>
      <w:r w:rsidRPr="00AB3590">
        <w:rPr>
          <w:rFonts w:ascii="Times New Roman" w:hAnsi="Times New Roman" w:cs="Times New Roman"/>
          <w:sz w:val="24"/>
          <w:szCs w:val="24"/>
        </w:rPr>
        <w:t xml:space="preserve">Ces entretiens nous ont entre </w:t>
      </w:r>
      <w:r w:rsidR="00406A61">
        <w:rPr>
          <w:rFonts w:ascii="Times New Roman" w:hAnsi="Times New Roman" w:cs="Times New Roman"/>
          <w:sz w:val="24"/>
          <w:szCs w:val="24"/>
        </w:rPr>
        <w:t xml:space="preserve">autres permis d’explorer l’histoire passée et présente de nos participantes ainsi que leur expérience au sein des groupes de nouvelles mères offerts par GROSAME. </w:t>
      </w:r>
    </w:p>
    <w:p w:rsidR="00AB3590" w:rsidRDefault="00AB3590" w:rsidP="00923C82">
      <w:pPr>
        <w:spacing w:line="480" w:lineRule="auto"/>
        <w:ind w:firstLine="708"/>
        <w:jc w:val="both"/>
        <w:rPr>
          <w:rFonts w:ascii="Times New Roman" w:hAnsi="Times New Roman" w:cs="Times New Roman"/>
          <w:sz w:val="24"/>
          <w:szCs w:val="24"/>
        </w:rPr>
      </w:pPr>
      <w:r w:rsidRPr="00AB3590">
        <w:rPr>
          <w:rFonts w:ascii="Times New Roman" w:hAnsi="Times New Roman" w:cs="Times New Roman"/>
          <w:sz w:val="24"/>
          <w:szCs w:val="24"/>
        </w:rPr>
        <w:t>Puis, nous avons mené deux entretiens individuels</w:t>
      </w:r>
      <w:r w:rsidR="00923C82" w:rsidRPr="00923C82">
        <w:t xml:space="preserve"> </w:t>
      </w:r>
      <w:r w:rsidR="004912D9">
        <w:rPr>
          <w:rFonts w:ascii="Times New Roman" w:hAnsi="Times New Roman" w:cs="Times New Roman"/>
          <w:sz w:val="24"/>
          <w:szCs w:val="24"/>
        </w:rPr>
        <w:t>d’une durée de 45 minutes à une</w:t>
      </w:r>
      <w:r w:rsidR="00923C82" w:rsidRPr="00923C82">
        <w:rPr>
          <w:rFonts w:ascii="Times New Roman" w:hAnsi="Times New Roman" w:cs="Times New Roman"/>
          <w:sz w:val="24"/>
          <w:szCs w:val="24"/>
        </w:rPr>
        <w:t xml:space="preserve"> heure </w:t>
      </w:r>
      <w:r w:rsidRPr="00AB3590">
        <w:rPr>
          <w:rFonts w:ascii="Times New Roman" w:hAnsi="Times New Roman" w:cs="Times New Roman"/>
          <w:sz w:val="24"/>
          <w:szCs w:val="24"/>
        </w:rPr>
        <w:t>avec chacune des deux mè</w:t>
      </w:r>
      <w:r w:rsidR="007A7DB4">
        <w:rPr>
          <w:rFonts w:ascii="Times New Roman" w:hAnsi="Times New Roman" w:cs="Times New Roman"/>
          <w:sz w:val="24"/>
          <w:szCs w:val="24"/>
        </w:rPr>
        <w:t>res s’étant portées volontaires</w:t>
      </w:r>
      <w:r w:rsidR="009506DE">
        <w:rPr>
          <w:rStyle w:val="Appelnotedebasdep"/>
          <w:rFonts w:ascii="Times New Roman" w:hAnsi="Times New Roman" w:cs="Times New Roman"/>
          <w:sz w:val="24"/>
          <w:szCs w:val="24"/>
        </w:rPr>
        <w:footnoteReference w:id="3"/>
      </w:r>
      <w:r w:rsidR="006A7B3F">
        <w:rPr>
          <w:rFonts w:ascii="Times New Roman" w:hAnsi="Times New Roman" w:cs="Times New Roman"/>
          <w:sz w:val="24"/>
          <w:szCs w:val="24"/>
        </w:rPr>
        <w:t xml:space="preserve">. </w:t>
      </w:r>
      <w:r w:rsidR="0089241A">
        <w:rPr>
          <w:rFonts w:ascii="Times New Roman" w:hAnsi="Times New Roman" w:cs="Times New Roman"/>
          <w:sz w:val="24"/>
          <w:szCs w:val="24"/>
        </w:rPr>
        <w:t>Tout comme les entretiens de groupe</w:t>
      </w:r>
      <w:r w:rsidR="00002BD6">
        <w:rPr>
          <w:rFonts w:ascii="Times New Roman" w:hAnsi="Times New Roman" w:cs="Times New Roman"/>
          <w:sz w:val="24"/>
          <w:szCs w:val="24"/>
        </w:rPr>
        <w:t>, c</w:t>
      </w:r>
      <w:r w:rsidR="00923C82">
        <w:rPr>
          <w:rFonts w:ascii="Times New Roman" w:hAnsi="Times New Roman" w:cs="Times New Roman"/>
          <w:sz w:val="24"/>
          <w:szCs w:val="24"/>
        </w:rPr>
        <w:t>es entretiens o</w:t>
      </w:r>
      <w:r w:rsidR="00002BD6">
        <w:rPr>
          <w:rFonts w:ascii="Times New Roman" w:hAnsi="Times New Roman" w:cs="Times New Roman"/>
          <w:sz w:val="24"/>
          <w:szCs w:val="24"/>
        </w:rPr>
        <w:t xml:space="preserve">nt </w:t>
      </w:r>
      <w:r w:rsidR="00923C82">
        <w:rPr>
          <w:rFonts w:ascii="Times New Roman" w:hAnsi="Times New Roman" w:cs="Times New Roman"/>
          <w:sz w:val="24"/>
          <w:szCs w:val="24"/>
        </w:rPr>
        <w:t xml:space="preserve">été menés en créole dans les bureaux de GROSAME mais </w:t>
      </w:r>
      <w:r w:rsidR="00923C82" w:rsidRPr="00923C82">
        <w:rPr>
          <w:rFonts w:ascii="Times New Roman" w:hAnsi="Times New Roman" w:cs="Times New Roman"/>
          <w:sz w:val="24"/>
          <w:szCs w:val="24"/>
        </w:rPr>
        <w:t>cette fois</w:t>
      </w:r>
      <w:r w:rsidR="00923C82">
        <w:rPr>
          <w:rFonts w:ascii="Times New Roman" w:hAnsi="Times New Roman" w:cs="Times New Roman"/>
          <w:sz w:val="24"/>
          <w:szCs w:val="24"/>
        </w:rPr>
        <w:t>,</w:t>
      </w:r>
      <w:r w:rsidR="00923C82" w:rsidRPr="00923C82">
        <w:rPr>
          <w:rFonts w:ascii="Times New Roman" w:hAnsi="Times New Roman" w:cs="Times New Roman"/>
          <w:sz w:val="24"/>
          <w:szCs w:val="24"/>
        </w:rPr>
        <w:t xml:space="preserve"> sans que personne ne nous y assiste. </w:t>
      </w:r>
      <w:r w:rsidR="006A7B3F">
        <w:rPr>
          <w:rFonts w:ascii="Times New Roman" w:hAnsi="Times New Roman" w:cs="Times New Roman"/>
          <w:sz w:val="24"/>
          <w:szCs w:val="24"/>
        </w:rPr>
        <w:t xml:space="preserve">Ces entretiens </w:t>
      </w:r>
      <w:r w:rsidRPr="00AB3590">
        <w:rPr>
          <w:rFonts w:ascii="Times New Roman" w:hAnsi="Times New Roman" w:cs="Times New Roman"/>
          <w:sz w:val="24"/>
          <w:szCs w:val="24"/>
        </w:rPr>
        <w:t xml:space="preserve">nous ont </w:t>
      </w:r>
      <w:r w:rsidR="006A7B3F">
        <w:rPr>
          <w:rFonts w:ascii="Times New Roman" w:hAnsi="Times New Roman" w:cs="Times New Roman"/>
          <w:sz w:val="24"/>
          <w:szCs w:val="24"/>
        </w:rPr>
        <w:t xml:space="preserve">entre autres </w:t>
      </w:r>
      <w:r w:rsidRPr="00AB3590">
        <w:rPr>
          <w:rFonts w:ascii="Times New Roman" w:hAnsi="Times New Roman" w:cs="Times New Roman"/>
          <w:sz w:val="24"/>
          <w:szCs w:val="24"/>
        </w:rPr>
        <w:t xml:space="preserve">permis d’explorer </w:t>
      </w:r>
      <w:r w:rsidR="008F25CC">
        <w:rPr>
          <w:rFonts w:ascii="Times New Roman" w:hAnsi="Times New Roman" w:cs="Times New Roman"/>
          <w:sz w:val="24"/>
          <w:szCs w:val="24"/>
        </w:rPr>
        <w:t xml:space="preserve">l’histoire familiale de </w:t>
      </w:r>
      <w:r w:rsidR="00002BD6">
        <w:rPr>
          <w:rFonts w:ascii="Times New Roman" w:hAnsi="Times New Roman" w:cs="Times New Roman"/>
          <w:sz w:val="24"/>
          <w:szCs w:val="24"/>
        </w:rPr>
        <w:t>nos participantes</w:t>
      </w:r>
      <w:r w:rsidR="008F25CC">
        <w:rPr>
          <w:rFonts w:ascii="Times New Roman" w:hAnsi="Times New Roman" w:cs="Times New Roman"/>
          <w:sz w:val="24"/>
          <w:szCs w:val="24"/>
        </w:rPr>
        <w:t xml:space="preserve">, leur cheminement personnel, l’histoire de leur famille actuelle (conjoint et enfant), la perception qu’elles ont </w:t>
      </w:r>
      <w:r w:rsidR="006A7B3F">
        <w:rPr>
          <w:rFonts w:ascii="Times New Roman" w:hAnsi="Times New Roman" w:cs="Times New Roman"/>
          <w:sz w:val="24"/>
          <w:szCs w:val="24"/>
        </w:rPr>
        <w:t>de leur situation ainsi que la</w:t>
      </w:r>
      <w:r w:rsidR="008F25CC">
        <w:rPr>
          <w:rFonts w:ascii="Times New Roman" w:hAnsi="Times New Roman" w:cs="Times New Roman"/>
          <w:sz w:val="24"/>
          <w:szCs w:val="24"/>
        </w:rPr>
        <w:t xml:space="preserve"> perception</w:t>
      </w:r>
      <w:r w:rsidR="006A7B3F">
        <w:rPr>
          <w:rFonts w:ascii="Times New Roman" w:hAnsi="Times New Roman" w:cs="Times New Roman"/>
          <w:sz w:val="24"/>
          <w:szCs w:val="24"/>
        </w:rPr>
        <w:t xml:space="preserve"> qu’elles ont</w:t>
      </w:r>
      <w:r w:rsidR="008F25CC">
        <w:rPr>
          <w:rFonts w:ascii="Times New Roman" w:hAnsi="Times New Roman" w:cs="Times New Roman"/>
          <w:sz w:val="24"/>
          <w:szCs w:val="24"/>
        </w:rPr>
        <w:t xml:space="preserve"> des services offerts par GROSAME. </w:t>
      </w:r>
    </w:p>
    <w:p w:rsidR="00C34235" w:rsidRPr="00AB3590" w:rsidRDefault="00C34235" w:rsidP="00923C82">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Plus spécifiquement, le premier entretien</w:t>
      </w:r>
      <w:r w:rsidRPr="00C34235">
        <w:rPr>
          <w:rFonts w:ascii="Times New Roman" w:hAnsi="Times New Roman" w:cs="Times New Roman"/>
          <w:sz w:val="24"/>
          <w:szCs w:val="24"/>
        </w:rPr>
        <w:t xml:space="preserve"> </w:t>
      </w:r>
      <w:r>
        <w:rPr>
          <w:rFonts w:ascii="Times New Roman" w:hAnsi="Times New Roman" w:cs="Times New Roman"/>
          <w:sz w:val="24"/>
          <w:szCs w:val="24"/>
        </w:rPr>
        <w:t>que nous avons mené avec chacune des deux mères a été suivi</w:t>
      </w:r>
      <w:r w:rsidRPr="00C34235">
        <w:rPr>
          <w:rFonts w:ascii="Times New Roman" w:hAnsi="Times New Roman" w:cs="Times New Roman"/>
          <w:sz w:val="24"/>
          <w:szCs w:val="24"/>
        </w:rPr>
        <w:t xml:space="preserve"> d’observ</w:t>
      </w:r>
      <w:r>
        <w:rPr>
          <w:rFonts w:ascii="Times New Roman" w:hAnsi="Times New Roman" w:cs="Times New Roman"/>
          <w:sz w:val="24"/>
          <w:szCs w:val="24"/>
        </w:rPr>
        <w:t>ations participantes</w:t>
      </w:r>
      <w:r w:rsidRPr="00C34235">
        <w:rPr>
          <w:rFonts w:ascii="Times New Roman" w:hAnsi="Times New Roman" w:cs="Times New Roman"/>
          <w:sz w:val="24"/>
          <w:szCs w:val="24"/>
        </w:rPr>
        <w:t xml:space="preserve"> à domicile qui, avec leur cadre «naturel» (utilisation du jeu et de la parole), nous ont donné un accès encore plus complet à la réalité actuelle et antérieure (de par</w:t>
      </w:r>
      <w:r>
        <w:rPr>
          <w:rFonts w:ascii="Times New Roman" w:hAnsi="Times New Roman" w:cs="Times New Roman"/>
          <w:sz w:val="24"/>
          <w:szCs w:val="24"/>
        </w:rPr>
        <w:t xml:space="preserve"> leur récit) de celles-ci</w:t>
      </w:r>
      <w:r w:rsidRPr="00C34235">
        <w:rPr>
          <w:rFonts w:ascii="Times New Roman" w:hAnsi="Times New Roman" w:cs="Times New Roman"/>
          <w:sz w:val="24"/>
          <w:szCs w:val="24"/>
        </w:rPr>
        <w:t xml:space="preserve">, en plus de soulever de nouveaux thèmes qui ont été élaborés pour chacune, lors de l’entretien suivant. L’observation participante nous a permis de « faire fonctionner ensemble, sur le terrain, l’observation, qui implique une certaine distance, et la participation, qui </w:t>
      </w:r>
      <w:r w:rsidRPr="00C34235">
        <w:rPr>
          <w:rFonts w:ascii="Times New Roman" w:hAnsi="Times New Roman" w:cs="Times New Roman"/>
          <w:sz w:val="24"/>
          <w:szCs w:val="24"/>
        </w:rPr>
        <w:lastRenderedPageBreak/>
        <w:t>suppose au contraire une immersion du chercheur dans la population qu’il étudie » (Lapassade, 2002, p. 375-390)</w:t>
      </w:r>
    </w:p>
    <w:p w:rsidR="00AB3590" w:rsidRPr="00AB3590" w:rsidRDefault="006763B4" w:rsidP="007270B6">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Les entretiens que nous avons menés étaient de</w:t>
      </w:r>
      <w:r w:rsidR="007A7DB4">
        <w:rPr>
          <w:rFonts w:ascii="Times New Roman" w:hAnsi="Times New Roman" w:cs="Times New Roman"/>
          <w:sz w:val="24"/>
          <w:szCs w:val="24"/>
        </w:rPr>
        <w:t xml:space="preserve"> </w:t>
      </w:r>
      <w:r>
        <w:rPr>
          <w:rFonts w:ascii="Times New Roman" w:hAnsi="Times New Roman" w:cs="Times New Roman"/>
          <w:sz w:val="24"/>
          <w:szCs w:val="24"/>
        </w:rPr>
        <w:t>type semi-directif</w:t>
      </w:r>
      <w:r w:rsidR="00F0453A">
        <w:rPr>
          <w:rFonts w:ascii="Times New Roman" w:hAnsi="Times New Roman" w:cs="Times New Roman"/>
          <w:sz w:val="24"/>
          <w:szCs w:val="24"/>
        </w:rPr>
        <w:t>,</w:t>
      </w:r>
      <w:r w:rsidR="007270B6">
        <w:rPr>
          <w:rFonts w:ascii="Times New Roman" w:hAnsi="Times New Roman" w:cs="Times New Roman"/>
          <w:sz w:val="24"/>
          <w:szCs w:val="24"/>
        </w:rPr>
        <w:t xml:space="preserve"> afin de </w:t>
      </w:r>
      <w:r w:rsidR="00AB3590" w:rsidRPr="00AB3590">
        <w:rPr>
          <w:rFonts w:ascii="Times New Roman" w:hAnsi="Times New Roman" w:cs="Times New Roman"/>
          <w:sz w:val="24"/>
          <w:szCs w:val="24"/>
        </w:rPr>
        <w:t>suivre le fil conducteu</w:t>
      </w:r>
      <w:r w:rsidR="007270B6">
        <w:rPr>
          <w:rFonts w:ascii="Times New Roman" w:hAnsi="Times New Roman" w:cs="Times New Roman"/>
          <w:sz w:val="24"/>
          <w:szCs w:val="24"/>
        </w:rPr>
        <w:t xml:space="preserve">r </w:t>
      </w:r>
      <w:r w:rsidR="00F0453A">
        <w:rPr>
          <w:rFonts w:ascii="Times New Roman" w:hAnsi="Times New Roman" w:cs="Times New Roman"/>
          <w:sz w:val="24"/>
          <w:szCs w:val="24"/>
        </w:rPr>
        <w:t>(Gilbert, 2007)</w:t>
      </w:r>
      <w:r w:rsidR="00F0453A" w:rsidRPr="00F0453A">
        <w:rPr>
          <w:rFonts w:ascii="Times New Roman" w:hAnsi="Times New Roman" w:cs="Times New Roman"/>
          <w:sz w:val="24"/>
          <w:szCs w:val="24"/>
        </w:rPr>
        <w:t xml:space="preserve"> </w:t>
      </w:r>
      <w:r w:rsidR="007270B6">
        <w:rPr>
          <w:rFonts w:ascii="Times New Roman" w:hAnsi="Times New Roman" w:cs="Times New Roman"/>
          <w:sz w:val="24"/>
          <w:szCs w:val="24"/>
        </w:rPr>
        <w:t xml:space="preserve">du discours </w:t>
      </w:r>
      <w:r w:rsidR="00AB3590" w:rsidRPr="00AB3590">
        <w:rPr>
          <w:rFonts w:ascii="Times New Roman" w:hAnsi="Times New Roman" w:cs="Times New Roman"/>
          <w:sz w:val="24"/>
          <w:szCs w:val="24"/>
        </w:rPr>
        <w:t xml:space="preserve">des participantes dans l’élaboration de la compréhension qu’elles ont de leur vécu en tant que nouvelles mères et utilisatrices des services de GROSAME. C’est donc à partir d’une question d’entame volontairement ouverte que nous avons entrepris l’entretien : « Pour commencer, j’aimerais que tu me parles de ce qui t’a amenée à participer aux </w:t>
      </w:r>
      <w:r w:rsidR="007270B6">
        <w:rPr>
          <w:rFonts w:ascii="Times New Roman" w:hAnsi="Times New Roman" w:cs="Times New Roman"/>
          <w:sz w:val="24"/>
          <w:szCs w:val="24"/>
        </w:rPr>
        <w:t>groupes de Nouvelles Familles »</w:t>
      </w:r>
      <w:r w:rsidR="00AB3590" w:rsidRPr="00AB3590">
        <w:rPr>
          <w:rFonts w:ascii="Times New Roman" w:hAnsi="Times New Roman" w:cs="Times New Roman"/>
          <w:sz w:val="24"/>
          <w:szCs w:val="24"/>
        </w:rPr>
        <w:t xml:space="preserve"> </w:t>
      </w:r>
      <w:r w:rsidR="007270B6" w:rsidRPr="007270B6">
        <w:rPr>
          <w:rFonts w:ascii="Times New Roman" w:hAnsi="Times New Roman" w:cs="Times New Roman"/>
          <w:sz w:val="24"/>
          <w:szCs w:val="24"/>
        </w:rPr>
        <w:t>(Gilbert, 2007)</w:t>
      </w:r>
      <w:r w:rsidR="007270B6">
        <w:rPr>
          <w:rFonts w:ascii="Times New Roman" w:hAnsi="Times New Roman" w:cs="Times New Roman"/>
          <w:sz w:val="24"/>
          <w:szCs w:val="24"/>
        </w:rPr>
        <w:t>.</w:t>
      </w:r>
    </w:p>
    <w:p w:rsidR="00331566" w:rsidRPr="00C34235" w:rsidRDefault="00AB3590" w:rsidP="00C34235">
      <w:pPr>
        <w:spacing w:line="480" w:lineRule="auto"/>
        <w:ind w:firstLine="708"/>
        <w:jc w:val="both"/>
        <w:rPr>
          <w:rFonts w:ascii="Times New Roman" w:hAnsi="Times New Roman" w:cs="Times New Roman"/>
          <w:sz w:val="24"/>
          <w:szCs w:val="24"/>
        </w:rPr>
      </w:pPr>
      <w:r w:rsidRPr="00AB3590">
        <w:rPr>
          <w:rFonts w:ascii="Times New Roman" w:hAnsi="Times New Roman" w:cs="Times New Roman"/>
          <w:sz w:val="24"/>
          <w:szCs w:val="24"/>
        </w:rPr>
        <w:t>Ainsi, bien que nos interventions fussent teintées par notre question de recherche, celles-ci étaient limitées et s’adaptaient, ou plutôt se coconstruisaient en cours d’entre</w:t>
      </w:r>
      <w:r w:rsidR="00F0453A">
        <w:rPr>
          <w:rFonts w:ascii="Times New Roman" w:hAnsi="Times New Roman" w:cs="Times New Roman"/>
          <w:sz w:val="24"/>
          <w:szCs w:val="24"/>
        </w:rPr>
        <w:t>tien, au gré de la rencontre intersubjective avec</w:t>
      </w:r>
      <w:r w:rsidRPr="00AB3590">
        <w:rPr>
          <w:rFonts w:ascii="Times New Roman" w:hAnsi="Times New Roman" w:cs="Times New Roman"/>
          <w:sz w:val="24"/>
          <w:szCs w:val="24"/>
        </w:rPr>
        <w:t xml:space="preserve"> nos sujets. «Cette attitude permet non seulement l’ouverture à la nouveauté au cours de l’entretien, mais également, elle fait place au travail psychique de pensée, tant du côté du participant (l’élaboration singulière de l’expérience de celui-ci, dont l’analyse alimentera le contenu des résultats) que du cô</w:t>
      </w:r>
      <w:r w:rsidR="003B6F89">
        <w:rPr>
          <w:rFonts w:ascii="Times New Roman" w:hAnsi="Times New Roman" w:cs="Times New Roman"/>
          <w:sz w:val="24"/>
          <w:szCs w:val="24"/>
        </w:rPr>
        <w:t>té du chercheur» (Gilbert, 2007</w:t>
      </w:r>
      <w:r w:rsidRPr="00AB3590">
        <w:rPr>
          <w:rFonts w:ascii="Times New Roman" w:hAnsi="Times New Roman" w:cs="Times New Roman"/>
          <w:sz w:val="24"/>
          <w:szCs w:val="24"/>
        </w:rPr>
        <w:t>).</w:t>
      </w:r>
    </w:p>
    <w:p w:rsidR="00AB3590" w:rsidRPr="008D46EC" w:rsidRDefault="00AB3590" w:rsidP="00AB3590">
      <w:pPr>
        <w:spacing w:line="480" w:lineRule="auto"/>
        <w:jc w:val="both"/>
        <w:rPr>
          <w:rFonts w:ascii="Times New Roman" w:hAnsi="Times New Roman" w:cs="Times New Roman"/>
          <w:b/>
          <w:sz w:val="24"/>
          <w:szCs w:val="24"/>
        </w:rPr>
      </w:pPr>
      <w:r w:rsidRPr="008D46EC">
        <w:rPr>
          <w:rFonts w:ascii="Times New Roman" w:hAnsi="Times New Roman" w:cs="Times New Roman"/>
          <w:b/>
          <w:sz w:val="24"/>
          <w:szCs w:val="24"/>
        </w:rPr>
        <w:t>Matériel</w:t>
      </w:r>
    </w:p>
    <w:p w:rsidR="00AB3590" w:rsidRPr="00AB3590" w:rsidRDefault="00AB3590" w:rsidP="00750048">
      <w:pPr>
        <w:spacing w:line="480" w:lineRule="auto"/>
        <w:ind w:firstLine="708"/>
        <w:jc w:val="both"/>
        <w:rPr>
          <w:rFonts w:ascii="Times New Roman" w:hAnsi="Times New Roman" w:cs="Times New Roman"/>
          <w:sz w:val="24"/>
          <w:szCs w:val="24"/>
        </w:rPr>
      </w:pPr>
      <w:r w:rsidRPr="00AB3590">
        <w:rPr>
          <w:rFonts w:ascii="Times New Roman" w:hAnsi="Times New Roman" w:cs="Times New Roman"/>
          <w:sz w:val="24"/>
          <w:szCs w:val="24"/>
        </w:rPr>
        <w:t>Le matériel recueilli consiste</w:t>
      </w:r>
      <w:r w:rsidR="00750048">
        <w:rPr>
          <w:rFonts w:ascii="Times New Roman" w:hAnsi="Times New Roman" w:cs="Times New Roman"/>
          <w:sz w:val="24"/>
          <w:szCs w:val="24"/>
        </w:rPr>
        <w:t xml:space="preserve"> d’abord</w:t>
      </w:r>
      <w:r w:rsidRPr="00AB3590">
        <w:rPr>
          <w:rFonts w:ascii="Times New Roman" w:hAnsi="Times New Roman" w:cs="Times New Roman"/>
          <w:sz w:val="24"/>
          <w:szCs w:val="24"/>
        </w:rPr>
        <w:t xml:space="preserve"> en des notes d’observation et des verbatim issus des enregistrements des entretiens. Nous avons traduit ceux-ci du créole au français en nous effor</w:t>
      </w:r>
      <w:r w:rsidR="003670E1">
        <w:rPr>
          <w:rFonts w:ascii="Times New Roman" w:hAnsi="Times New Roman" w:cs="Times New Roman"/>
          <w:sz w:val="24"/>
          <w:szCs w:val="24"/>
        </w:rPr>
        <w:t>çant d’en garder l’essence et la signification (teintée culturellement),</w:t>
      </w:r>
      <w:r w:rsidRPr="00AB3590">
        <w:rPr>
          <w:rFonts w:ascii="Times New Roman" w:hAnsi="Times New Roman" w:cs="Times New Roman"/>
          <w:sz w:val="24"/>
          <w:szCs w:val="24"/>
        </w:rPr>
        <w:t xml:space="preserve"> et en prenant soin de conserver certains détails, comme le ton de la voix, les soupirs, l</w:t>
      </w:r>
      <w:r w:rsidR="0051043F">
        <w:rPr>
          <w:rFonts w:ascii="Times New Roman" w:hAnsi="Times New Roman" w:cs="Times New Roman"/>
          <w:sz w:val="24"/>
          <w:szCs w:val="24"/>
        </w:rPr>
        <w:t>es pleurs, les hésitations, etc</w:t>
      </w:r>
      <w:r w:rsidRPr="00AB3590">
        <w:rPr>
          <w:rFonts w:ascii="Times New Roman" w:hAnsi="Times New Roman" w:cs="Times New Roman"/>
          <w:sz w:val="24"/>
          <w:szCs w:val="24"/>
        </w:rPr>
        <w:t xml:space="preserve">. </w:t>
      </w:r>
      <w:r w:rsidR="00750048">
        <w:rPr>
          <w:rFonts w:ascii="Times New Roman" w:hAnsi="Times New Roman" w:cs="Times New Roman"/>
          <w:sz w:val="24"/>
          <w:szCs w:val="24"/>
        </w:rPr>
        <w:t>Ensuite</w:t>
      </w:r>
      <w:r w:rsidR="00CC3C1A">
        <w:rPr>
          <w:rFonts w:ascii="Times New Roman" w:hAnsi="Times New Roman" w:cs="Times New Roman"/>
          <w:sz w:val="24"/>
          <w:szCs w:val="24"/>
        </w:rPr>
        <w:t>, nous avons</w:t>
      </w:r>
      <w:r w:rsidR="001A492F">
        <w:rPr>
          <w:rFonts w:ascii="Times New Roman" w:hAnsi="Times New Roman" w:cs="Times New Roman"/>
          <w:sz w:val="24"/>
          <w:szCs w:val="24"/>
        </w:rPr>
        <w:t xml:space="preserve"> recueilli des notes de terrain suite à nos observations </w:t>
      </w:r>
      <w:r w:rsidR="00B169BE">
        <w:rPr>
          <w:rFonts w:ascii="Times New Roman" w:hAnsi="Times New Roman" w:cs="Times New Roman"/>
          <w:sz w:val="24"/>
          <w:szCs w:val="24"/>
        </w:rPr>
        <w:t>à propos de GROSAME et de la c</w:t>
      </w:r>
      <w:r w:rsidR="00D37E66">
        <w:rPr>
          <w:rFonts w:ascii="Times New Roman" w:hAnsi="Times New Roman" w:cs="Times New Roman"/>
          <w:sz w:val="24"/>
          <w:szCs w:val="24"/>
        </w:rPr>
        <w:t>ommune de Grand-Goâve, ainsi qu</w:t>
      </w:r>
      <w:r w:rsidR="00750048">
        <w:rPr>
          <w:rFonts w:ascii="Times New Roman" w:hAnsi="Times New Roman" w:cs="Times New Roman"/>
          <w:sz w:val="24"/>
          <w:szCs w:val="24"/>
        </w:rPr>
        <w:t>’</w:t>
      </w:r>
      <w:r w:rsidR="00B169BE">
        <w:rPr>
          <w:rFonts w:ascii="Times New Roman" w:hAnsi="Times New Roman" w:cs="Times New Roman"/>
          <w:sz w:val="24"/>
          <w:szCs w:val="24"/>
        </w:rPr>
        <w:t>après</w:t>
      </w:r>
      <w:r w:rsidR="00CC3C1A">
        <w:rPr>
          <w:rFonts w:ascii="Times New Roman" w:hAnsi="Times New Roman" w:cs="Times New Roman"/>
          <w:sz w:val="24"/>
          <w:szCs w:val="24"/>
        </w:rPr>
        <w:t xml:space="preserve"> la passation des entretiens. </w:t>
      </w:r>
      <w:r w:rsidR="003F019A">
        <w:rPr>
          <w:rFonts w:ascii="Times New Roman" w:hAnsi="Times New Roman" w:cs="Times New Roman"/>
          <w:sz w:val="24"/>
          <w:szCs w:val="24"/>
        </w:rPr>
        <w:t>De plus, l</w:t>
      </w:r>
      <w:r w:rsidR="00B169BE" w:rsidRPr="00750048">
        <w:rPr>
          <w:rFonts w:ascii="Times New Roman" w:hAnsi="Times New Roman" w:cs="Times New Roman"/>
          <w:sz w:val="24"/>
          <w:szCs w:val="24"/>
        </w:rPr>
        <w:t>e</w:t>
      </w:r>
      <w:r w:rsidR="00750048" w:rsidRPr="00750048">
        <w:rPr>
          <w:rFonts w:ascii="Times New Roman" w:hAnsi="Times New Roman" w:cs="Times New Roman"/>
          <w:sz w:val="24"/>
          <w:szCs w:val="24"/>
        </w:rPr>
        <w:t>s discussions informelles que nous avons eu</w:t>
      </w:r>
      <w:r w:rsidR="003F019A">
        <w:rPr>
          <w:rFonts w:ascii="Times New Roman" w:hAnsi="Times New Roman" w:cs="Times New Roman"/>
          <w:sz w:val="24"/>
          <w:szCs w:val="24"/>
        </w:rPr>
        <w:t>es</w:t>
      </w:r>
      <w:r w:rsidR="00750048" w:rsidRPr="00750048">
        <w:rPr>
          <w:rFonts w:ascii="Times New Roman" w:hAnsi="Times New Roman" w:cs="Times New Roman"/>
          <w:sz w:val="24"/>
          <w:szCs w:val="24"/>
        </w:rPr>
        <w:t xml:space="preserve"> avec</w:t>
      </w:r>
      <w:r w:rsidR="003F019A">
        <w:rPr>
          <w:rFonts w:ascii="Times New Roman" w:hAnsi="Times New Roman" w:cs="Times New Roman"/>
          <w:sz w:val="24"/>
          <w:szCs w:val="24"/>
        </w:rPr>
        <w:t xml:space="preserve"> les intervenants de l’organisme</w:t>
      </w:r>
      <w:r w:rsidR="00750048" w:rsidRPr="00750048">
        <w:rPr>
          <w:rFonts w:ascii="Times New Roman" w:hAnsi="Times New Roman" w:cs="Times New Roman"/>
          <w:sz w:val="24"/>
          <w:szCs w:val="24"/>
        </w:rPr>
        <w:t xml:space="preserve"> nous ont permis</w:t>
      </w:r>
      <w:r w:rsidR="00750048">
        <w:rPr>
          <w:rFonts w:ascii="Times New Roman" w:hAnsi="Times New Roman" w:cs="Times New Roman"/>
          <w:sz w:val="24"/>
          <w:szCs w:val="24"/>
        </w:rPr>
        <w:t xml:space="preserve"> de </w:t>
      </w:r>
      <w:r w:rsidR="00750048">
        <w:rPr>
          <w:rFonts w:ascii="Times New Roman" w:hAnsi="Times New Roman" w:cs="Times New Roman"/>
          <w:sz w:val="24"/>
          <w:szCs w:val="24"/>
        </w:rPr>
        <w:lastRenderedPageBreak/>
        <w:t>comprendre certain</w:t>
      </w:r>
      <w:r w:rsidR="00B169BE" w:rsidRPr="00750048">
        <w:rPr>
          <w:rFonts w:ascii="Times New Roman" w:hAnsi="Times New Roman" w:cs="Times New Roman"/>
          <w:sz w:val="24"/>
          <w:szCs w:val="24"/>
        </w:rPr>
        <w:t xml:space="preserve">s </w:t>
      </w:r>
      <w:r w:rsidR="00750048">
        <w:rPr>
          <w:rFonts w:ascii="Times New Roman" w:hAnsi="Times New Roman" w:cs="Times New Roman"/>
          <w:sz w:val="24"/>
          <w:szCs w:val="24"/>
        </w:rPr>
        <w:t>aspects de la réalité</w:t>
      </w:r>
      <w:r w:rsidR="00B169BE" w:rsidRPr="00750048">
        <w:rPr>
          <w:rFonts w:ascii="Times New Roman" w:hAnsi="Times New Roman" w:cs="Times New Roman"/>
          <w:sz w:val="24"/>
          <w:szCs w:val="24"/>
        </w:rPr>
        <w:t xml:space="preserve"> des </w:t>
      </w:r>
      <w:r w:rsidR="00750048">
        <w:rPr>
          <w:rFonts w:ascii="Times New Roman" w:hAnsi="Times New Roman" w:cs="Times New Roman"/>
          <w:sz w:val="24"/>
          <w:szCs w:val="24"/>
        </w:rPr>
        <w:t>utilisatrices</w:t>
      </w:r>
      <w:r w:rsidR="00B169BE" w:rsidRPr="00685A60">
        <w:rPr>
          <w:rFonts w:ascii="Times New Roman" w:hAnsi="Times New Roman" w:cs="Times New Roman"/>
          <w:sz w:val="24"/>
          <w:szCs w:val="24"/>
        </w:rPr>
        <w:t xml:space="preserve">, du milieu d’intervention, et plus largement, </w:t>
      </w:r>
      <w:r w:rsidR="00685A60">
        <w:rPr>
          <w:rFonts w:ascii="Times New Roman" w:hAnsi="Times New Roman" w:cs="Times New Roman"/>
          <w:sz w:val="24"/>
          <w:szCs w:val="24"/>
        </w:rPr>
        <w:t xml:space="preserve">de la culture et des valeurs propres à la communauté haïtienne. </w:t>
      </w:r>
    </w:p>
    <w:p w:rsidR="0082214B" w:rsidRPr="008D46EC" w:rsidRDefault="00AB3590" w:rsidP="007E7360">
      <w:pPr>
        <w:spacing w:line="480" w:lineRule="auto"/>
        <w:jc w:val="both"/>
        <w:rPr>
          <w:rFonts w:ascii="Times New Roman" w:hAnsi="Times New Roman" w:cs="Times New Roman"/>
          <w:b/>
          <w:sz w:val="24"/>
          <w:szCs w:val="24"/>
        </w:rPr>
      </w:pPr>
      <w:r w:rsidRPr="008D46EC">
        <w:rPr>
          <w:rFonts w:ascii="Times New Roman" w:hAnsi="Times New Roman" w:cs="Times New Roman"/>
          <w:b/>
          <w:sz w:val="24"/>
          <w:szCs w:val="24"/>
        </w:rPr>
        <w:t>Méthode d’analyse</w:t>
      </w:r>
      <w:r w:rsidR="00AD0171" w:rsidRPr="008D46EC">
        <w:rPr>
          <w:rFonts w:ascii="Times New Roman" w:hAnsi="Times New Roman" w:cs="Times New Roman"/>
          <w:b/>
          <w:sz w:val="24"/>
          <w:szCs w:val="24"/>
        </w:rPr>
        <w:tab/>
      </w:r>
    </w:p>
    <w:p w:rsidR="009C6937" w:rsidRDefault="00AD0171" w:rsidP="009C6937">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Afin d</w:t>
      </w:r>
      <w:r w:rsidR="003F019A">
        <w:rPr>
          <w:rFonts w:ascii="Times New Roman" w:hAnsi="Times New Roman" w:cs="Times New Roman"/>
          <w:sz w:val="24"/>
          <w:szCs w:val="24"/>
        </w:rPr>
        <w:t>’être au plus proche de la problématique (les</w:t>
      </w:r>
      <w:r>
        <w:rPr>
          <w:rFonts w:ascii="Times New Roman" w:hAnsi="Times New Roman" w:cs="Times New Roman"/>
          <w:sz w:val="24"/>
          <w:szCs w:val="24"/>
        </w:rPr>
        <w:t xml:space="preserve"> besoins de nos participante</w:t>
      </w:r>
      <w:r w:rsidR="0051043F">
        <w:rPr>
          <w:rFonts w:ascii="Times New Roman" w:hAnsi="Times New Roman" w:cs="Times New Roman"/>
          <w:sz w:val="24"/>
          <w:szCs w:val="24"/>
        </w:rPr>
        <w:t>s</w:t>
      </w:r>
      <w:r w:rsidR="003F019A">
        <w:rPr>
          <w:rFonts w:ascii="Times New Roman" w:hAnsi="Times New Roman" w:cs="Times New Roman"/>
          <w:sz w:val="24"/>
          <w:szCs w:val="24"/>
        </w:rPr>
        <w:t>,</w:t>
      </w:r>
      <w:r w:rsidR="00685A60">
        <w:rPr>
          <w:rFonts w:ascii="Times New Roman" w:hAnsi="Times New Roman" w:cs="Times New Roman"/>
          <w:sz w:val="24"/>
          <w:szCs w:val="24"/>
        </w:rPr>
        <w:t xml:space="preserve"> </w:t>
      </w:r>
      <w:r w:rsidR="003F019A">
        <w:rPr>
          <w:rFonts w:ascii="Times New Roman" w:hAnsi="Times New Roman" w:cs="Times New Roman"/>
          <w:sz w:val="24"/>
          <w:szCs w:val="24"/>
        </w:rPr>
        <w:t xml:space="preserve">leur </w:t>
      </w:r>
      <w:r w:rsidR="006D5381">
        <w:rPr>
          <w:rFonts w:ascii="Times New Roman" w:hAnsi="Times New Roman" w:cs="Times New Roman"/>
          <w:sz w:val="24"/>
          <w:szCs w:val="24"/>
        </w:rPr>
        <w:t>expérience de la</w:t>
      </w:r>
      <w:r w:rsidR="003F019A">
        <w:rPr>
          <w:rFonts w:ascii="Times New Roman" w:hAnsi="Times New Roman" w:cs="Times New Roman"/>
          <w:sz w:val="24"/>
          <w:szCs w:val="24"/>
        </w:rPr>
        <w:t xml:space="preserve"> maternité et l</w:t>
      </w:r>
      <w:r w:rsidR="006D5381">
        <w:rPr>
          <w:rFonts w:ascii="Times New Roman" w:hAnsi="Times New Roman" w:cs="Times New Roman"/>
          <w:sz w:val="24"/>
          <w:szCs w:val="24"/>
        </w:rPr>
        <w:t>e</w:t>
      </w:r>
      <w:r>
        <w:rPr>
          <w:rFonts w:ascii="Times New Roman" w:hAnsi="Times New Roman" w:cs="Times New Roman"/>
          <w:sz w:val="24"/>
          <w:szCs w:val="24"/>
        </w:rPr>
        <w:t>s</w:t>
      </w:r>
      <w:r w:rsidR="006D5381">
        <w:rPr>
          <w:rFonts w:ascii="Times New Roman" w:hAnsi="Times New Roman" w:cs="Times New Roman"/>
          <w:sz w:val="24"/>
          <w:szCs w:val="24"/>
        </w:rPr>
        <w:t xml:space="preserve"> services de GROSAME</w:t>
      </w:r>
      <w:r w:rsidR="003F019A">
        <w:rPr>
          <w:rFonts w:ascii="Times New Roman" w:hAnsi="Times New Roman" w:cs="Times New Roman"/>
          <w:sz w:val="24"/>
          <w:szCs w:val="24"/>
        </w:rPr>
        <w:t>)</w:t>
      </w:r>
      <w:r>
        <w:rPr>
          <w:rFonts w:ascii="Times New Roman" w:hAnsi="Times New Roman" w:cs="Times New Roman"/>
          <w:sz w:val="24"/>
          <w:szCs w:val="24"/>
        </w:rPr>
        <w:t xml:space="preserve">, nous avons </w:t>
      </w:r>
      <w:r w:rsidR="003A05D2">
        <w:rPr>
          <w:rFonts w:ascii="Times New Roman" w:hAnsi="Times New Roman" w:cs="Times New Roman"/>
          <w:sz w:val="24"/>
          <w:szCs w:val="24"/>
        </w:rPr>
        <w:t>mis</w:t>
      </w:r>
      <w:r w:rsidR="00054801">
        <w:rPr>
          <w:rFonts w:ascii="Times New Roman" w:hAnsi="Times New Roman" w:cs="Times New Roman"/>
          <w:sz w:val="24"/>
          <w:szCs w:val="24"/>
        </w:rPr>
        <w:t>, lors de nos analyses,</w:t>
      </w:r>
      <w:r w:rsidR="003A05D2" w:rsidRPr="003A05D2">
        <w:rPr>
          <w:rFonts w:ascii="Times New Roman" w:hAnsi="Times New Roman" w:cs="Times New Roman"/>
          <w:sz w:val="24"/>
          <w:szCs w:val="24"/>
        </w:rPr>
        <w:t xml:space="preserve"> </w:t>
      </w:r>
      <w:r w:rsidR="00054801" w:rsidRPr="003A05D2">
        <w:rPr>
          <w:rFonts w:ascii="Times New Roman" w:hAnsi="Times New Roman" w:cs="Times New Roman"/>
          <w:sz w:val="24"/>
          <w:szCs w:val="24"/>
        </w:rPr>
        <w:t>nos aprioris</w:t>
      </w:r>
      <w:r w:rsidR="003A05D2" w:rsidRPr="003A05D2">
        <w:rPr>
          <w:rFonts w:ascii="Times New Roman" w:hAnsi="Times New Roman" w:cs="Times New Roman"/>
          <w:sz w:val="24"/>
          <w:szCs w:val="24"/>
        </w:rPr>
        <w:t xml:space="preserve"> ainsi que notre ca</w:t>
      </w:r>
      <w:r w:rsidR="006D5381">
        <w:rPr>
          <w:rFonts w:ascii="Times New Roman" w:hAnsi="Times New Roman" w:cs="Times New Roman"/>
          <w:sz w:val="24"/>
          <w:szCs w:val="24"/>
        </w:rPr>
        <w:t>dre théorique</w:t>
      </w:r>
      <w:r w:rsidR="003A05D2" w:rsidRPr="003A05D2">
        <w:rPr>
          <w:rFonts w:ascii="Times New Roman" w:hAnsi="Times New Roman" w:cs="Times New Roman"/>
          <w:sz w:val="24"/>
          <w:szCs w:val="24"/>
        </w:rPr>
        <w:t xml:space="preserve"> entre parenthèse</w:t>
      </w:r>
      <w:r w:rsidR="00E51915">
        <w:rPr>
          <w:rFonts w:ascii="Times New Roman" w:hAnsi="Times New Roman" w:cs="Times New Roman"/>
          <w:sz w:val="24"/>
          <w:szCs w:val="24"/>
        </w:rPr>
        <w:t>s</w:t>
      </w:r>
      <w:r w:rsidR="00054801">
        <w:rPr>
          <w:rFonts w:ascii="Times New Roman" w:hAnsi="Times New Roman" w:cs="Times New Roman"/>
          <w:sz w:val="24"/>
          <w:szCs w:val="24"/>
        </w:rPr>
        <w:t xml:space="preserve">, pour n’y revenir que plus tard, </w:t>
      </w:r>
      <w:r w:rsidR="003A05D2" w:rsidRPr="003A05D2">
        <w:rPr>
          <w:rFonts w:ascii="Times New Roman" w:hAnsi="Times New Roman" w:cs="Times New Roman"/>
          <w:sz w:val="24"/>
          <w:szCs w:val="24"/>
        </w:rPr>
        <w:t xml:space="preserve">lors de l’interprétation des résultats. </w:t>
      </w:r>
      <w:r w:rsidR="007C4247">
        <w:rPr>
          <w:rFonts w:ascii="Times New Roman" w:hAnsi="Times New Roman" w:cs="Times New Roman"/>
          <w:sz w:val="24"/>
          <w:szCs w:val="24"/>
        </w:rPr>
        <w:t xml:space="preserve">Puis, par </w:t>
      </w:r>
      <w:r w:rsidR="00CD29F3">
        <w:rPr>
          <w:rFonts w:ascii="Times New Roman" w:hAnsi="Times New Roman" w:cs="Times New Roman"/>
          <w:sz w:val="24"/>
          <w:szCs w:val="24"/>
        </w:rPr>
        <w:t>une analyse thématique</w:t>
      </w:r>
      <w:r w:rsidR="007C4247">
        <w:rPr>
          <w:rFonts w:ascii="Times New Roman" w:hAnsi="Times New Roman" w:cs="Times New Roman"/>
          <w:sz w:val="24"/>
          <w:szCs w:val="24"/>
        </w:rPr>
        <w:t>,</w:t>
      </w:r>
      <w:r w:rsidR="00CD29F3">
        <w:rPr>
          <w:rFonts w:ascii="Times New Roman" w:hAnsi="Times New Roman" w:cs="Times New Roman"/>
          <w:sz w:val="24"/>
          <w:szCs w:val="24"/>
        </w:rPr>
        <w:t xml:space="preserve"> nous avons procédé à</w:t>
      </w:r>
      <w:r>
        <w:rPr>
          <w:rFonts w:ascii="Times New Roman" w:hAnsi="Times New Roman" w:cs="Times New Roman"/>
          <w:sz w:val="24"/>
          <w:szCs w:val="24"/>
        </w:rPr>
        <w:t xml:space="preserve"> la réduction des donnée</w:t>
      </w:r>
      <w:r w:rsidR="00DB1827">
        <w:rPr>
          <w:rFonts w:ascii="Times New Roman" w:hAnsi="Times New Roman" w:cs="Times New Roman"/>
          <w:sz w:val="24"/>
          <w:szCs w:val="24"/>
        </w:rPr>
        <w:t xml:space="preserve">s de notre corpus. </w:t>
      </w:r>
      <w:r w:rsidR="00197481">
        <w:rPr>
          <w:rFonts w:ascii="Times New Roman" w:hAnsi="Times New Roman" w:cs="Times New Roman"/>
          <w:sz w:val="24"/>
          <w:szCs w:val="24"/>
        </w:rPr>
        <w:t xml:space="preserve">Le faible niveau d’inférence propre à ce type d’analyse nous a </w:t>
      </w:r>
      <w:r w:rsidR="0082214B">
        <w:rPr>
          <w:rFonts w:ascii="Times New Roman" w:hAnsi="Times New Roman" w:cs="Times New Roman"/>
          <w:sz w:val="24"/>
          <w:szCs w:val="24"/>
        </w:rPr>
        <w:t>p</w:t>
      </w:r>
      <w:r w:rsidR="009C6937">
        <w:rPr>
          <w:rFonts w:ascii="Times New Roman" w:hAnsi="Times New Roman" w:cs="Times New Roman"/>
          <w:sz w:val="24"/>
          <w:szCs w:val="24"/>
        </w:rPr>
        <w:t>ermis de relever</w:t>
      </w:r>
      <w:r w:rsidR="0082214B">
        <w:rPr>
          <w:rFonts w:ascii="Times New Roman" w:hAnsi="Times New Roman" w:cs="Times New Roman"/>
          <w:sz w:val="24"/>
          <w:szCs w:val="24"/>
        </w:rPr>
        <w:t xml:space="preserve"> ce qu’il y avait de fondamental dans le discours de nos participantes</w:t>
      </w:r>
      <w:r w:rsidR="00EA291C">
        <w:rPr>
          <w:rFonts w:ascii="Times New Roman" w:hAnsi="Times New Roman" w:cs="Times New Roman"/>
          <w:sz w:val="24"/>
          <w:szCs w:val="24"/>
        </w:rPr>
        <w:t xml:space="preserve"> </w:t>
      </w:r>
      <w:r w:rsidR="00AD60AE">
        <w:rPr>
          <w:rFonts w:ascii="Times New Roman" w:hAnsi="Times New Roman" w:cs="Times New Roman"/>
          <w:sz w:val="24"/>
          <w:szCs w:val="24"/>
        </w:rPr>
        <w:t>(Paillé et Mucchielli,</w:t>
      </w:r>
      <w:r w:rsidR="00EA291C" w:rsidRPr="00EA291C">
        <w:rPr>
          <w:rFonts w:ascii="Times New Roman" w:hAnsi="Times New Roman" w:cs="Times New Roman"/>
          <w:sz w:val="24"/>
          <w:szCs w:val="24"/>
        </w:rPr>
        <w:t xml:space="preserve"> 2012)</w:t>
      </w:r>
      <w:r w:rsidR="009C6937">
        <w:rPr>
          <w:rFonts w:ascii="Times New Roman" w:hAnsi="Times New Roman" w:cs="Times New Roman"/>
          <w:sz w:val="24"/>
          <w:szCs w:val="24"/>
        </w:rPr>
        <w:t xml:space="preserve">. </w:t>
      </w:r>
    </w:p>
    <w:p w:rsidR="009C6937" w:rsidRDefault="007C19FC" w:rsidP="009C6937">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Plus précisément</w:t>
      </w:r>
      <w:r w:rsidR="00CC00D4">
        <w:rPr>
          <w:rFonts w:ascii="Times New Roman" w:hAnsi="Times New Roman" w:cs="Times New Roman"/>
          <w:sz w:val="24"/>
          <w:szCs w:val="24"/>
        </w:rPr>
        <w:t>, nous avons</w:t>
      </w:r>
      <w:r w:rsidR="00C7734C">
        <w:rPr>
          <w:rFonts w:ascii="Times New Roman" w:hAnsi="Times New Roman" w:cs="Times New Roman"/>
          <w:sz w:val="24"/>
          <w:szCs w:val="24"/>
        </w:rPr>
        <w:t xml:space="preserve"> </w:t>
      </w:r>
      <w:r>
        <w:rPr>
          <w:rFonts w:ascii="Times New Roman" w:hAnsi="Times New Roman" w:cs="Times New Roman"/>
          <w:sz w:val="24"/>
          <w:szCs w:val="24"/>
        </w:rPr>
        <w:t>procédé par une démar</w:t>
      </w:r>
      <w:r w:rsidR="0051043F">
        <w:rPr>
          <w:rFonts w:ascii="Times New Roman" w:hAnsi="Times New Roman" w:cs="Times New Roman"/>
          <w:sz w:val="24"/>
          <w:szCs w:val="24"/>
        </w:rPr>
        <w:t>che de thématisation en continu</w:t>
      </w:r>
      <w:r w:rsidR="00AF3461">
        <w:rPr>
          <w:rFonts w:ascii="Times New Roman" w:hAnsi="Times New Roman" w:cs="Times New Roman"/>
          <w:sz w:val="24"/>
          <w:szCs w:val="24"/>
        </w:rPr>
        <w:t xml:space="preserve"> afin </w:t>
      </w:r>
      <w:r w:rsidR="00AF3461" w:rsidRPr="00CD197F">
        <w:rPr>
          <w:rFonts w:ascii="Times New Roman" w:hAnsi="Times New Roman" w:cs="Times New Roman"/>
          <w:sz w:val="24"/>
          <w:szCs w:val="24"/>
        </w:rPr>
        <w:t xml:space="preserve">de </w:t>
      </w:r>
      <w:r w:rsidR="007C4247" w:rsidRPr="00CD197F">
        <w:rPr>
          <w:rFonts w:ascii="Times New Roman" w:hAnsi="Times New Roman" w:cs="Times New Roman"/>
          <w:sz w:val="24"/>
          <w:szCs w:val="24"/>
        </w:rPr>
        <w:t xml:space="preserve">bien refléter </w:t>
      </w:r>
      <w:r w:rsidR="009C6937">
        <w:rPr>
          <w:rFonts w:ascii="Times New Roman" w:hAnsi="Times New Roman" w:cs="Times New Roman"/>
          <w:sz w:val="24"/>
          <w:szCs w:val="24"/>
        </w:rPr>
        <w:t xml:space="preserve">l’ensemble de </w:t>
      </w:r>
      <w:r w:rsidR="007C4247" w:rsidRPr="00CD197F">
        <w:rPr>
          <w:rFonts w:ascii="Times New Roman" w:hAnsi="Times New Roman" w:cs="Times New Roman"/>
          <w:sz w:val="24"/>
          <w:szCs w:val="24"/>
        </w:rPr>
        <w:t>l’e</w:t>
      </w:r>
      <w:r w:rsidR="00CD197F" w:rsidRPr="00CD197F">
        <w:rPr>
          <w:rFonts w:ascii="Times New Roman" w:hAnsi="Times New Roman" w:cs="Times New Roman"/>
          <w:sz w:val="24"/>
          <w:szCs w:val="24"/>
        </w:rPr>
        <w:t xml:space="preserve">xpérience des nouvelles mères </w:t>
      </w:r>
      <w:r w:rsidR="002F1097" w:rsidRPr="00CD197F">
        <w:rPr>
          <w:rFonts w:ascii="Times New Roman" w:hAnsi="Times New Roman" w:cs="Times New Roman"/>
          <w:sz w:val="24"/>
          <w:szCs w:val="24"/>
        </w:rPr>
        <w:t>utilisatrices</w:t>
      </w:r>
      <w:r w:rsidR="00CD197F" w:rsidRPr="00CD197F">
        <w:rPr>
          <w:rFonts w:ascii="Times New Roman" w:hAnsi="Times New Roman" w:cs="Times New Roman"/>
          <w:sz w:val="24"/>
          <w:szCs w:val="24"/>
        </w:rPr>
        <w:t xml:space="preserve"> des services de GROSAME</w:t>
      </w:r>
      <w:r w:rsidR="002F1097">
        <w:rPr>
          <w:rFonts w:ascii="Times New Roman" w:hAnsi="Times New Roman" w:cs="Times New Roman"/>
          <w:sz w:val="24"/>
          <w:szCs w:val="24"/>
        </w:rPr>
        <w:t>,</w:t>
      </w:r>
      <w:r w:rsidR="00CD197F" w:rsidRPr="00CD197F">
        <w:rPr>
          <w:rFonts w:ascii="Times New Roman" w:hAnsi="Times New Roman" w:cs="Times New Roman"/>
          <w:sz w:val="24"/>
          <w:szCs w:val="24"/>
        </w:rPr>
        <w:t xml:space="preserve"> tout en</w:t>
      </w:r>
      <w:r w:rsidR="002F1097">
        <w:rPr>
          <w:rFonts w:ascii="Times New Roman" w:hAnsi="Times New Roman" w:cs="Times New Roman"/>
          <w:sz w:val="24"/>
          <w:szCs w:val="24"/>
        </w:rPr>
        <w:t xml:space="preserve"> répondant à nos objectifs de recherches qui sont, rappelons-le, très larges. </w:t>
      </w:r>
    </w:p>
    <w:p w:rsidR="009B6D88" w:rsidRDefault="001E35FC" w:rsidP="00EA291C">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Ainsi, notre </w:t>
      </w:r>
      <w:r w:rsidR="00AF3461">
        <w:rPr>
          <w:rFonts w:ascii="Times New Roman" w:hAnsi="Times New Roman" w:cs="Times New Roman"/>
          <w:sz w:val="24"/>
          <w:szCs w:val="24"/>
        </w:rPr>
        <w:t xml:space="preserve">démarche </w:t>
      </w:r>
      <w:r w:rsidR="007C19FC">
        <w:rPr>
          <w:rFonts w:ascii="Times New Roman" w:hAnsi="Times New Roman" w:cs="Times New Roman"/>
          <w:sz w:val="24"/>
          <w:szCs w:val="24"/>
        </w:rPr>
        <w:t xml:space="preserve">consiste à </w:t>
      </w:r>
      <w:r w:rsidR="009C6937">
        <w:rPr>
          <w:rFonts w:ascii="Times New Roman" w:hAnsi="Times New Roman" w:cs="Times New Roman"/>
          <w:sz w:val="24"/>
          <w:szCs w:val="24"/>
        </w:rPr>
        <w:t>codifier l’ensemble des verbatim et à regrouper les thèmes, progressivement,</w:t>
      </w:r>
      <w:r w:rsidR="00AF3461">
        <w:rPr>
          <w:rFonts w:ascii="Times New Roman" w:hAnsi="Times New Roman" w:cs="Times New Roman"/>
          <w:sz w:val="24"/>
          <w:szCs w:val="24"/>
        </w:rPr>
        <w:t xml:space="preserve"> sous la forme d’un arbre thématique</w:t>
      </w:r>
      <w:r w:rsidR="007C19FC">
        <w:rPr>
          <w:rFonts w:ascii="Times New Roman" w:hAnsi="Times New Roman" w:cs="Times New Roman"/>
          <w:sz w:val="24"/>
          <w:szCs w:val="24"/>
        </w:rPr>
        <w:t xml:space="preserve">: </w:t>
      </w:r>
      <w:r>
        <w:rPr>
          <w:rFonts w:ascii="Times New Roman" w:hAnsi="Times New Roman" w:cs="Times New Roman"/>
          <w:sz w:val="24"/>
          <w:szCs w:val="24"/>
        </w:rPr>
        <w:t xml:space="preserve">« </w:t>
      </w:r>
      <w:r w:rsidR="0045183B">
        <w:rPr>
          <w:rFonts w:ascii="Times New Roman" w:hAnsi="Times New Roman" w:cs="Times New Roman"/>
          <w:sz w:val="24"/>
          <w:szCs w:val="24"/>
        </w:rPr>
        <w:t>les thèmes sont identifiés et notés au fur et à mesure de la lecture du texte, puis regroupés et fusionnés au besoin, et finalement hiérarchisés sous la forme de thèmes centraux regroupant des thèmes associés, complémentaires, divergents, etc. »</w:t>
      </w:r>
      <w:r w:rsidR="0045183B" w:rsidRPr="0045183B">
        <w:t xml:space="preserve"> </w:t>
      </w:r>
      <w:r w:rsidR="00ED6F56">
        <w:rPr>
          <w:rFonts w:ascii="Times New Roman" w:hAnsi="Times New Roman" w:cs="Times New Roman"/>
          <w:sz w:val="24"/>
          <w:szCs w:val="24"/>
        </w:rPr>
        <w:t>(Paillé et Mucchielli</w:t>
      </w:r>
      <w:r w:rsidR="0045183B" w:rsidRPr="0045183B">
        <w:rPr>
          <w:rFonts w:ascii="Times New Roman" w:hAnsi="Times New Roman" w:cs="Times New Roman"/>
          <w:sz w:val="24"/>
          <w:szCs w:val="24"/>
        </w:rPr>
        <w:t>, 2012)</w:t>
      </w:r>
      <w:r w:rsidR="008151DB">
        <w:rPr>
          <w:rFonts w:ascii="Times New Roman" w:hAnsi="Times New Roman" w:cs="Times New Roman"/>
          <w:sz w:val="24"/>
          <w:szCs w:val="24"/>
        </w:rPr>
        <w:t>.</w:t>
      </w:r>
      <w:r w:rsidR="0069591D">
        <w:rPr>
          <w:rFonts w:ascii="Times New Roman" w:hAnsi="Times New Roman" w:cs="Times New Roman"/>
          <w:sz w:val="24"/>
          <w:szCs w:val="24"/>
        </w:rPr>
        <w:t xml:space="preserve"> </w:t>
      </w:r>
      <w:r w:rsidR="00D23D94">
        <w:rPr>
          <w:rFonts w:ascii="Times New Roman" w:hAnsi="Times New Roman" w:cs="Times New Roman"/>
          <w:sz w:val="24"/>
          <w:szCs w:val="24"/>
        </w:rPr>
        <w:t>L</w:t>
      </w:r>
      <w:r w:rsidR="0051043F">
        <w:rPr>
          <w:rFonts w:ascii="Times New Roman" w:hAnsi="Times New Roman" w:cs="Times New Roman"/>
          <w:sz w:val="24"/>
          <w:szCs w:val="24"/>
        </w:rPr>
        <w:t>a thématisation en continu</w:t>
      </w:r>
      <w:r w:rsidR="00C879EC">
        <w:rPr>
          <w:rFonts w:ascii="Times New Roman" w:hAnsi="Times New Roman" w:cs="Times New Roman"/>
          <w:sz w:val="24"/>
          <w:szCs w:val="24"/>
        </w:rPr>
        <w:t xml:space="preserve"> permet d’en arriver à une analyse plus fine et plus riche </w:t>
      </w:r>
      <w:r w:rsidR="00771EF1">
        <w:rPr>
          <w:rFonts w:ascii="Times New Roman" w:hAnsi="Times New Roman" w:cs="Times New Roman"/>
          <w:sz w:val="24"/>
          <w:szCs w:val="24"/>
        </w:rPr>
        <w:t xml:space="preserve">du corpus de données </w:t>
      </w:r>
      <w:r w:rsidR="00ED6F56">
        <w:rPr>
          <w:rFonts w:ascii="Times New Roman" w:hAnsi="Times New Roman" w:cs="Times New Roman"/>
          <w:sz w:val="24"/>
          <w:szCs w:val="24"/>
        </w:rPr>
        <w:t>(Paillé et Mucchielli</w:t>
      </w:r>
      <w:r w:rsidR="00EB3131" w:rsidRPr="00EB3131">
        <w:rPr>
          <w:rFonts w:ascii="Times New Roman" w:hAnsi="Times New Roman" w:cs="Times New Roman"/>
          <w:sz w:val="24"/>
          <w:szCs w:val="24"/>
        </w:rPr>
        <w:t>, 2012)</w:t>
      </w:r>
      <w:r w:rsidR="00EB3131">
        <w:rPr>
          <w:rFonts w:ascii="Times New Roman" w:hAnsi="Times New Roman" w:cs="Times New Roman"/>
          <w:sz w:val="24"/>
          <w:szCs w:val="24"/>
        </w:rPr>
        <w:t xml:space="preserve"> </w:t>
      </w:r>
      <w:r w:rsidR="00771EF1">
        <w:rPr>
          <w:rFonts w:ascii="Times New Roman" w:hAnsi="Times New Roman" w:cs="Times New Roman"/>
          <w:sz w:val="24"/>
          <w:szCs w:val="24"/>
        </w:rPr>
        <w:t xml:space="preserve">ce qui représentait pour nous un avantage considérable compte tenu du fait que </w:t>
      </w:r>
      <w:r w:rsidR="00771EF1" w:rsidRPr="00771EF1">
        <w:rPr>
          <w:rFonts w:ascii="Times New Roman" w:hAnsi="Times New Roman" w:cs="Times New Roman"/>
          <w:sz w:val="24"/>
          <w:szCs w:val="24"/>
        </w:rPr>
        <w:t>nous dispos</w:t>
      </w:r>
      <w:r w:rsidR="00D23D94">
        <w:rPr>
          <w:rFonts w:ascii="Times New Roman" w:hAnsi="Times New Roman" w:cs="Times New Roman"/>
          <w:sz w:val="24"/>
          <w:szCs w:val="24"/>
        </w:rPr>
        <w:t>i</w:t>
      </w:r>
      <w:r w:rsidR="00771EF1" w:rsidRPr="00771EF1">
        <w:rPr>
          <w:rFonts w:ascii="Times New Roman" w:hAnsi="Times New Roman" w:cs="Times New Roman"/>
          <w:sz w:val="24"/>
          <w:szCs w:val="24"/>
        </w:rPr>
        <w:t xml:space="preserve">ons d’un matériel </w:t>
      </w:r>
      <w:r w:rsidR="00771EF1">
        <w:rPr>
          <w:rFonts w:ascii="Times New Roman" w:hAnsi="Times New Roman" w:cs="Times New Roman"/>
          <w:sz w:val="24"/>
          <w:szCs w:val="24"/>
        </w:rPr>
        <w:t xml:space="preserve">plutôt </w:t>
      </w:r>
      <w:r w:rsidR="00771EF1" w:rsidRPr="00771EF1">
        <w:rPr>
          <w:rFonts w:ascii="Times New Roman" w:hAnsi="Times New Roman" w:cs="Times New Roman"/>
          <w:sz w:val="24"/>
          <w:szCs w:val="24"/>
        </w:rPr>
        <w:t>restreint.</w:t>
      </w:r>
    </w:p>
    <w:p w:rsidR="007C19FC" w:rsidRPr="005305EB" w:rsidRDefault="009B6D88" w:rsidP="005305EB">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Afin d’assurer la rigueur de notre analyse, </w:t>
      </w:r>
      <w:r w:rsidR="00115D67">
        <w:rPr>
          <w:rFonts w:ascii="Times New Roman" w:hAnsi="Times New Roman" w:cs="Times New Roman"/>
          <w:sz w:val="24"/>
          <w:szCs w:val="24"/>
        </w:rPr>
        <w:t>nous avons utilisé la stratégie s’appuyant sur la discussion avec un tiers</w:t>
      </w:r>
      <w:r w:rsidR="0086099C">
        <w:rPr>
          <w:rFonts w:ascii="Times New Roman" w:hAnsi="Times New Roman" w:cs="Times New Roman"/>
          <w:sz w:val="24"/>
          <w:szCs w:val="24"/>
        </w:rPr>
        <w:t xml:space="preserve"> tout au long du processus</w:t>
      </w:r>
      <w:r w:rsidR="00115D67">
        <w:rPr>
          <w:rFonts w:ascii="Times New Roman" w:hAnsi="Times New Roman" w:cs="Times New Roman"/>
          <w:sz w:val="24"/>
          <w:szCs w:val="24"/>
        </w:rPr>
        <w:t xml:space="preserve">, tiers incarné ici par la personne de notre directrice de recherche. Celle-ci ayant également procédé à l’analyse de notre contenu, il nous était possible lors de </w:t>
      </w:r>
      <w:r w:rsidR="00115D67" w:rsidRPr="005305EB">
        <w:rPr>
          <w:rFonts w:ascii="Times New Roman" w:hAnsi="Times New Roman" w:cs="Times New Roman"/>
          <w:sz w:val="24"/>
          <w:szCs w:val="24"/>
        </w:rPr>
        <w:t>nos rencontre</w:t>
      </w:r>
      <w:r w:rsidR="0051043F">
        <w:rPr>
          <w:rFonts w:ascii="Times New Roman" w:hAnsi="Times New Roman" w:cs="Times New Roman"/>
          <w:sz w:val="24"/>
          <w:szCs w:val="24"/>
        </w:rPr>
        <w:t>s</w:t>
      </w:r>
      <w:r w:rsidR="00115D67" w:rsidRPr="005305EB">
        <w:rPr>
          <w:rFonts w:ascii="Times New Roman" w:hAnsi="Times New Roman" w:cs="Times New Roman"/>
          <w:sz w:val="24"/>
          <w:szCs w:val="24"/>
        </w:rPr>
        <w:t xml:space="preserve"> de com</w:t>
      </w:r>
      <w:r w:rsidR="00D23D94">
        <w:rPr>
          <w:rFonts w:ascii="Times New Roman" w:hAnsi="Times New Roman" w:cs="Times New Roman"/>
          <w:sz w:val="24"/>
          <w:szCs w:val="24"/>
        </w:rPr>
        <w:t>parer les codifications et d’en discuter afin d’atteindre un consensus, puis</w:t>
      </w:r>
      <w:r w:rsidR="005305EB" w:rsidRPr="005305EB">
        <w:rPr>
          <w:rFonts w:ascii="Times New Roman" w:hAnsi="Times New Roman" w:cs="Times New Roman"/>
          <w:sz w:val="24"/>
          <w:szCs w:val="24"/>
        </w:rPr>
        <w:t xml:space="preserve"> de</w:t>
      </w:r>
      <w:r w:rsidR="00115D67" w:rsidRPr="005305EB">
        <w:rPr>
          <w:rFonts w:ascii="Times New Roman" w:hAnsi="Times New Roman" w:cs="Times New Roman"/>
          <w:sz w:val="24"/>
          <w:szCs w:val="24"/>
        </w:rPr>
        <w:t xml:space="preserve"> </w:t>
      </w:r>
      <w:r w:rsidR="005305EB" w:rsidRPr="005305EB">
        <w:rPr>
          <w:rFonts w:ascii="Times New Roman" w:hAnsi="Times New Roman" w:cs="Times New Roman"/>
          <w:sz w:val="24"/>
          <w:szCs w:val="24"/>
        </w:rPr>
        <w:t>« décortiquer</w:t>
      </w:r>
      <w:r w:rsidR="00115D67" w:rsidRPr="005305EB">
        <w:rPr>
          <w:rFonts w:ascii="Times New Roman" w:hAnsi="Times New Roman" w:cs="Times New Roman"/>
          <w:sz w:val="24"/>
          <w:szCs w:val="24"/>
        </w:rPr>
        <w:t xml:space="preserve"> les prop</w:t>
      </w:r>
      <w:r w:rsidR="005305EB" w:rsidRPr="005305EB">
        <w:rPr>
          <w:rFonts w:ascii="Times New Roman" w:hAnsi="Times New Roman" w:cs="Times New Roman"/>
          <w:sz w:val="24"/>
          <w:szCs w:val="24"/>
        </w:rPr>
        <w:t>o</w:t>
      </w:r>
      <w:r w:rsidR="00115D67" w:rsidRPr="005305EB">
        <w:rPr>
          <w:rFonts w:ascii="Times New Roman" w:hAnsi="Times New Roman" w:cs="Times New Roman"/>
          <w:sz w:val="24"/>
          <w:szCs w:val="24"/>
        </w:rPr>
        <w:t>s du sujet</w:t>
      </w:r>
      <w:r w:rsidR="0051043F">
        <w:rPr>
          <w:rFonts w:ascii="Times New Roman" w:hAnsi="Times New Roman" w:cs="Times New Roman"/>
          <w:sz w:val="24"/>
          <w:szCs w:val="24"/>
        </w:rPr>
        <w:t>,</w:t>
      </w:r>
      <w:r w:rsidR="005305EB" w:rsidRPr="005305EB">
        <w:rPr>
          <w:rFonts w:ascii="Times New Roman" w:hAnsi="Times New Roman" w:cs="Times New Roman"/>
          <w:sz w:val="24"/>
          <w:szCs w:val="24"/>
        </w:rPr>
        <w:t xml:space="preserve"> mais aussi</w:t>
      </w:r>
      <w:r w:rsidR="00115D67" w:rsidRPr="005305EB">
        <w:rPr>
          <w:rFonts w:ascii="Times New Roman" w:hAnsi="Times New Roman" w:cs="Times New Roman"/>
          <w:sz w:val="24"/>
          <w:szCs w:val="24"/>
        </w:rPr>
        <w:t xml:space="preserve"> les réaction</w:t>
      </w:r>
      <w:r w:rsidR="005305EB">
        <w:rPr>
          <w:rFonts w:ascii="Times New Roman" w:hAnsi="Times New Roman" w:cs="Times New Roman"/>
          <w:sz w:val="24"/>
          <w:szCs w:val="24"/>
        </w:rPr>
        <w:t>s subjectives du chercheu</w:t>
      </w:r>
      <w:r w:rsidR="00115D67" w:rsidRPr="005305EB">
        <w:rPr>
          <w:rFonts w:ascii="Times New Roman" w:hAnsi="Times New Roman" w:cs="Times New Roman"/>
          <w:sz w:val="24"/>
          <w:szCs w:val="24"/>
        </w:rPr>
        <w:t>r</w:t>
      </w:r>
      <w:r w:rsidR="005305EB">
        <w:rPr>
          <w:rFonts w:ascii="Times New Roman" w:hAnsi="Times New Roman" w:cs="Times New Roman"/>
          <w:sz w:val="24"/>
          <w:szCs w:val="24"/>
        </w:rPr>
        <w:t xml:space="preserve"> en ce qu’elles peuvent, elles aussi, </w:t>
      </w:r>
      <w:r w:rsidR="000D6499">
        <w:rPr>
          <w:rFonts w:ascii="Times New Roman" w:hAnsi="Times New Roman" w:cs="Times New Roman"/>
          <w:sz w:val="24"/>
          <w:szCs w:val="24"/>
        </w:rPr>
        <w:t>informer sur le sujet tout autant que sur le chercheur</w:t>
      </w:r>
      <w:r w:rsidR="0086099C">
        <w:rPr>
          <w:rFonts w:ascii="Times New Roman" w:hAnsi="Times New Roman" w:cs="Times New Roman"/>
          <w:sz w:val="24"/>
          <w:szCs w:val="24"/>
        </w:rPr>
        <w:t xml:space="preserve"> » (</w:t>
      </w:r>
      <w:r w:rsidR="00FA5855" w:rsidRPr="00FA5855">
        <w:rPr>
          <w:rFonts w:ascii="Times New Roman" w:hAnsi="Times New Roman" w:cs="Times New Roman"/>
          <w:sz w:val="24"/>
          <w:szCs w:val="24"/>
        </w:rPr>
        <w:t>Drapeau et Letendre</w:t>
      </w:r>
      <w:r w:rsidR="00FA5855">
        <w:rPr>
          <w:rFonts w:ascii="Times New Roman" w:hAnsi="Times New Roman" w:cs="Times New Roman"/>
          <w:sz w:val="24"/>
          <w:szCs w:val="24"/>
        </w:rPr>
        <w:t xml:space="preserve">, </w:t>
      </w:r>
      <w:r w:rsidR="007E5BA1">
        <w:rPr>
          <w:rFonts w:ascii="Times New Roman" w:hAnsi="Times New Roman" w:cs="Times New Roman"/>
          <w:sz w:val="24"/>
          <w:szCs w:val="24"/>
        </w:rPr>
        <w:t>s.d)</w:t>
      </w:r>
      <w:r w:rsidR="000D6499">
        <w:rPr>
          <w:rFonts w:ascii="Times New Roman" w:hAnsi="Times New Roman" w:cs="Times New Roman"/>
          <w:sz w:val="24"/>
          <w:szCs w:val="24"/>
        </w:rPr>
        <w:t xml:space="preserve"> </w:t>
      </w:r>
    </w:p>
    <w:p w:rsidR="008C1F86" w:rsidRPr="008D46EC" w:rsidRDefault="008C1F86" w:rsidP="008C1F86">
      <w:pPr>
        <w:spacing w:line="480" w:lineRule="auto"/>
        <w:jc w:val="both"/>
        <w:rPr>
          <w:rFonts w:ascii="Times New Roman" w:hAnsi="Times New Roman" w:cs="Times New Roman"/>
          <w:b/>
          <w:sz w:val="24"/>
          <w:szCs w:val="24"/>
        </w:rPr>
      </w:pPr>
      <w:r w:rsidRPr="008D46EC">
        <w:rPr>
          <w:rFonts w:ascii="Times New Roman" w:hAnsi="Times New Roman" w:cs="Times New Roman"/>
          <w:b/>
          <w:sz w:val="24"/>
          <w:szCs w:val="24"/>
        </w:rPr>
        <w:t xml:space="preserve">Considérations éthiques  </w:t>
      </w:r>
    </w:p>
    <w:p w:rsidR="008C1F86" w:rsidRPr="008C1F86" w:rsidRDefault="008C1F86" w:rsidP="008C1F86">
      <w:pPr>
        <w:spacing w:line="480" w:lineRule="auto"/>
        <w:jc w:val="both"/>
        <w:rPr>
          <w:rFonts w:ascii="Times New Roman" w:hAnsi="Times New Roman" w:cs="Times New Roman"/>
          <w:sz w:val="24"/>
          <w:szCs w:val="24"/>
        </w:rPr>
      </w:pPr>
      <w:r w:rsidRPr="008C1F86">
        <w:rPr>
          <w:rFonts w:ascii="Times New Roman" w:hAnsi="Times New Roman" w:cs="Times New Roman"/>
          <w:sz w:val="24"/>
          <w:szCs w:val="24"/>
        </w:rPr>
        <w:t xml:space="preserve"> </w:t>
      </w:r>
      <w:r w:rsidRPr="008C1F86">
        <w:rPr>
          <w:rFonts w:ascii="Times New Roman" w:hAnsi="Times New Roman" w:cs="Times New Roman"/>
          <w:sz w:val="24"/>
          <w:szCs w:val="24"/>
        </w:rPr>
        <w:tab/>
        <w:t xml:space="preserve"> Étant donné que notre étude s’insère dans un projet de recherche qui avait lui-même préalablement obtenu une approbation du comité d’éthique de la recherche de la TÉLUQ, il ne nous a pas été nécessaire d’effectuer une demande d’approbation spécifique à celle-ci.  Cela étant dit, nous avons tout de même pris le temps de considérer et de respecter les questions d’éthique particulières s’appliquant tant au projet de recherche principal qu’à notre volet plus spécifique: le fait qu</w:t>
      </w:r>
      <w:r w:rsidR="00F95D74">
        <w:rPr>
          <w:rFonts w:ascii="Times New Roman" w:hAnsi="Times New Roman" w:cs="Times New Roman"/>
          <w:sz w:val="24"/>
          <w:szCs w:val="24"/>
        </w:rPr>
        <w:t>e nos participantes font partie</w:t>
      </w:r>
      <w:r w:rsidRPr="008C1F86">
        <w:rPr>
          <w:rFonts w:ascii="Times New Roman" w:hAnsi="Times New Roman" w:cs="Times New Roman"/>
          <w:sz w:val="24"/>
          <w:szCs w:val="24"/>
        </w:rPr>
        <w:t xml:space="preserve"> d'une population vulnérable se trouvant en situation de précarité socioéconomique, la possibilité que celles-ci soient analphabètes (faire attention au niveau de langage et s'assurer qu'elle</w:t>
      </w:r>
      <w:r w:rsidR="00F95D74">
        <w:rPr>
          <w:rFonts w:ascii="Times New Roman" w:hAnsi="Times New Roman" w:cs="Times New Roman"/>
          <w:sz w:val="24"/>
          <w:szCs w:val="24"/>
        </w:rPr>
        <w:t>s</w:t>
      </w:r>
      <w:r w:rsidRPr="008C1F86">
        <w:rPr>
          <w:rFonts w:ascii="Times New Roman" w:hAnsi="Times New Roman" w:cs="Times New Roman"/>
          <w:sz w:val="24"/>
          <w:szCs w:val="24"/>
        </w:rPr>
        <w:t xml:space="preserve"> comprennent bien le formulaire de consentement) et le fait que les participantes soient issues d'une culture différente de celle des chercheurs (connaissance et respect des valeurs et des particularités de la culture de celles-ci). </w:t>
      </w:r>
    </w:p>
    <w:p w:rsidR="008C1F86" w:rsidRPr="008C1F86" w:rsidRDefault="008C1F86" w:rsidP="006D0127">
      <w:pPr>
        <w:spacing w:line="480" w:lineRule="auto"/>
        <w:ind w:firstLine="708"/>
        <w:jc w:val="both"/>
        <w:rPr>
          <w:rFonts w:ascii="Times New Roman" w:hAnsi="Times New Roman" w:cs="Times New Roman"/>
          <w:sz w:val="24"/>
          <w:szCs w:val="24"/>
        </w:rPr>
      </w:pPr>
      <w:r w:rsidRPr="008C1F86">
        <w:rPr>
          <w:rFonts w:ascii="Times New Roman" w:hAnsi="Times New Roman" w:cs="Times New Roman"/>
          <w:sz w:val="24"/>
          <w:szCs w:val="24"/>
        </w:rPr>
        <w:t xml:space="preserve">Nous nous sommes également </w:t>
      </w:r>
      <w:r w:rsidR="006D0127" w:rsidRPr="008C1F86">
        <w:rPr>
          <w:rFonts w:ascii="Times New Roman" w:hAnsi="Times New Roman" w:cs="Times New Roman"/>
          <w:sz w:val="24"/>
          <w:szCs w:val="24"/>
        </w:rPr>
        <w:t>assuré</w:t>
      </w:r>
      <w:r w:rsidR="00C96B75">
        <w:rPr>
          <w:rFonts w:ascii="Times New Roman" w:hAnsi="Times New Roman" w:cs="Times New Roman"/>
          <w:sz w:val="24"/>
          <w:szCs w:val="24"/>
        </w:rPr>
        <w:t>es</w:t>
      </w:r>
      <w:r w:rsidRPr="008C1F86">
        <w:rPr>
          <w:rFonts w:ascii="Times New Roman" w:hAnsi="Times New Roman" w:cs="Times New Roman"/>
          <w:sz w:val="24"/>
          <w:szCs w:val="24"/>
        </w:rPr>
        <w:t xml:space="preserve"> que notre devis de recherche témoigne d’un </w:t>
      </w:r>
      <w:r w:rsidR="00A420FF">
        <w:rPr>
          <w:rFonts w:ascii="Times New Roman" w:hAnsi="Times New Roman" w:cs="Times New Roman"/>
          <w:sz w:val="24"/>
          <w:szCs w:val="24"/>
        </w:rPr>
        <w:t>«</w:t>
      </w:r>
      <w:r w:rsidRPr="008C1F86">
        <w:rPr>
          <w:rFonts w:ascii="Times New Roman" w:hAnsi="Times New Roman" w:cs="Times New Roman"/>
          <w:sz w:val="24"/>
          <w:szCs w:val="24"/>
        </w:rPr>
        <w:t>équilibre approprié entre la reconnaissance des avantages potentiels de la recherche et la protection des participants contre les préjudices associables à la recherche, y compris les injustices et les atteintes au respect des personnes</w:t>
      </w:r>
      <w:r w:rsidRPr="000455B1">
        <w:rPr>
          <w:rFonts w:ascii="Times New Roman" w:hAnsi="Times New Roman" w:cs="Times New Roman"/>
          <w:sz w:val="24"/>
          <w:szCs w:val="24"/>
        </w:rPr>
        <w:t xml:space="preserve">» </w:t>
      </w:r>
      <w:r w:rsidR="00AF7BA6">
        <w:rPr>
          <w:rFonts w:ascii="Times New Roman" w:hAnsi="Times New Roman" w:cs="Times New Roman"/>
          <w:sz w:val="24"/>
          <w:szCs w:val="24"/>
        </w:rPr>
        <w:t>(</w:t>
      </w:r>
      <w:r w:rsidR="00AF7BA6" w:rsidRPr="00AF7BA6">
        <w:rPr>
          <w:rFonts w:ascii="Times New Roman" w:hAnsi="Times New Roman" w:cs="Times New Roman"/>
          <w:sz w:val="24"/>
          <w:szCs w:val="24"/>
        </w:rPr>
        <w:t xml:space="preserve">Politique d’éthique de la recherche avec des êtres </w:t>
      </w:r>
      <w:r w:rsidR="00AF7BA6" w:rsidRPr="00AF7BA6">
        <w:rPr>
          <w:rFonts w:ascii="Times New Roman" w:hAnsi="Times New Roman" w:cs="Times New Roman"/>
          <w:sz w:val="24"/>
          <w:szCs w:val="24"/>
        </w:rPr>
        <w:lastRenderedPageBreak/>
        <w:t>humains</w:t>
      </w:r>
      <w:r w:rsidR="000455B1" w:rsidRPr="000455B1">
        <w:rPr>
          <w:rFonts w:ascii="Times New Roman" w:hAnsi="Times New Roman" w:cs="Times New Roman"/>
          <w:sz w:val="24"/>
          <w:szCs w:val="24"/>
        </w:rPr>
        <w:t>, 2012</w:t>
      </w:r>
      <w:r w:rsidRPr="000455B1">
        <w:rPr>
          <w:rFonts w:ascii="Times New Roman" w:hAnsi="Times New Roman" w:cs="Times New Roman"/>
          <w:sz w:val="24"/>
          <w:szCs w:val="24"/>
        </w:rPr>
        <w:t>).</w:t>
      </w:r>
      <w:r w:rsidRPr="008C1F86">
        <w:rPr>
          <w:rFonts w:ascii="Times New Roman" w:hAnsi="Times New Roman" w:cs="Times New Roman"/>
          <w:sz w:val="24"/>
          <w:szCs w:val="24"/>
        </w:rPr>
        <w:t xml:space="preserve"> Ces considérations éthiques propres à la recherche impliquant des êtres humains sont détaillées dans nos formulaires de consentement présentés en annexe. </w:t>
      </w:r>
    </w:p>
    <w:p w:rsidR="008C1F86" w:rsidRPr="008C1F86" w:rsidRDefault="008C1F86" w:rsidP="008C1F86">
      <w:pPr>
        <w:spacing w:line="480" w:lineRule="auto"/>
        <w:ind w:firstLine="708"/>
        <w:jc w:val="both"/>
        <w:rPr>
          <w:rFonts w:ascii="Times New Roman" w:hAnsi="Times New Roman" w:cs="Times New Roman"/>
          <w:sz w:val="24"/>
          <w:szCs w:val="24"/>
        </w:rPr>
      </w:pPr>
      <w:r w:rsidRPr="008C1F86">
        <w:rPr>
          <w:rFonts w:ascii="Times New Roman" w:hAnsi="Times New Roman" w:cs="Times New Roman"/>
          <w:sz w:val="24"/>
          <w:szCs w:val="24"/>
        </w:rPr>
        <w:t xml:space="preserve">Les entretiens individuels ainsi que les focus </w:t>
      </w:r>
      <w:r w:rsidR="00610286">
        <w:rPr>
          <w:rFonts w:ascii="Times New Roman" w:hAnsi="Times New Roman" w:cs="Times New Roman"/>
          <w:sz w:val="24"/>
          <w:szCs w:val="24"/>
        </w:rPr>
        <w:t>groups</w:t>
      </w:r>
      <w:r w:rsidRPr="008C1F86">
        <w:rPr>
          <w:rFonts w:ascii="Times New Roman" w:hAnsi="Times New Roman" w:cs="Times New Roman"/>
          <w:sz w:val="24"/>
          <w:szCs w:val="24"/>
        </w:rPr>
        <w:t xml:space="preserve"> ont eu lieu dans une pièce des bureaux de GROSAME afin d’en assurer la confidentialité. Des précautions ont également été prises afin d’assurer le bien-être des participantes : la possibilité de prendre des pauses, d’arrêter en tout temps, d’être référées à des intervenants compétents, etc. (voir les formulaires de consentement en annexe). </w:t>
      </w:r>
    </w:p>
    <w:p w:rsidR="008F313F" w:rsidRPr="00504D51" w:rsidRDefault="008C1F86" w:rsidP="003C550F">
      <w:pPr>
        <w:spacing w:line="480" w:lineRule="auto"/>
        <w:ind w:firstLine="708"/>
        <w:jc w:val="both"/>
        <w:rPr>
          <w:rFonts w:ascii="Times New Roman" w:hAnsi="Times New Roman" w:cs="Times New Roman"/>
          <w:sz w:val="24"/>
          <w:szCs w:val="24"/>
        </w:rPr>
      </w:pPr>
      <w:r w:rsidRPr="008C1F86">
        <w:rPr>
          <w:rFonts w:ascii="Times New Roman" w:hAnsi="Times New Roman" w:cs="Times New Roman"/>
          <w:sz w:val="24"/>
          <w:szCs w:val="24"/>
        </w:rPr>
        <w:t>Les participantes o</w:t>
      </w:r>
      <w:r w:rsidR="00A420FF">
        <w:rPr>
          <w:rFonts w:ascii="Times New Roman" w:hAnsi="Times New Roman" w:cs="Times New Roman"/>
          <w:sz w:val="24"/>
          <w:szCs w:val="24"/>
        </w:rPr>
        <w:t>nt chacune reçu du lait maternisé</w:t>
      </w:r>
      <w:r w:rsidRPr="008C1F86">
        <w:rPr>
          <w:rFonts w:ascii="Times New Roman" w:hAnsi="Times New Roman" w:cs="Times New Roman"/>
          <w:sz w:val="24"/>
          <w:szCs w:val="24"/>
        </w:rPr>
        <w:t xml:space="preserve"> ainsi que des suppléments nutritifs en guise de compensation. Nous avons également remis des jouets à celles-ci pour leurs enfants étant donné que le jeu est une composant</w:t>
      </w:r>
      <w:r w:rsidR="00A420FF">
        <w:rPr>
          <w:rFonts w:ascii="Times New Roman" w:hAnsi="Times New Roman" w:cs="Times New Roman"/>
          <w:sz w:val="24"/>
          <w:szCs w:val="24"/>
        </w:rPr>
        <w:t>e importante du développement du lien d’attachement mère-enfant</w:t>
      </w:r>
      <w:r w:rsidRPr="008C1F86">
        <w:rPr>
          <w:rFonts w:ascii="Times New Roman" w:hAnsi="Times New Roman" w:cs="Times New Roman"/>
          <w:sz w:val="24"/>
          <w:szCs w:val="24"/>
        </w:rPr>
        <w:t>,</w:t>
      </w:r>
      <w:r w:rsidR="00A420FF">
        <w:rPr>
          <w:rFonts w:ascii="Times New Roman" w:hAnsi="Times New Roman" w:cs="Times New Roman"/>
          <w:sz w:val="24"/>
          <w:szCs w:val="24"/>
        </w:rPr>
        <w:t xml:space="preserve"> ce qui </w:t>
      </w:r>
      <w:r w:rsidRPr="008C1F86">
        <w:rPr>
          <w:rFonts w:ascii="Times New Roman" w:hAnsi="Times New Roman" w:cs="Times New Roman"/>
          <w:sz w:val="24"/>
          <w:szCs w:val="24"/>
        </w:rPr>
        <w:t xml:space="preserve">peut servir de facteur de protection </w:t>
      </w:r>
      <w:r w:rsidR="00A420FF">
        <w:rPr>
          <w:rFonts w:ascii="Times New Roman" w:hAnsi="Times New Roman" w:cs="Times New Roman"/>
          <w:sz w:val="24"/>
          <w:szCs w:val="24"/>
        </w:rPr>
        <w:t xml:space="preserve">en </w:t>
      </w:r>
      <w:r w:rsidRPr="008C1F86">
        <w:rPr>
          <w:rFonts w:ascii="Times New Roman" w:hAnsi="Times New Roman" w:cs="Times New Roman"/>
          <w:sz w:val="24"/>
          <w:szCs w:val="24"/>
        </w:rPr>
        <w:t>atténuant l'effet de facteurs de risque associés à la maltraitance et à la négligence.</w:t>
      </w:r>
    </w:p>
    <w:p w:rsidR="00083D09" w:rsidRPr="008D46EC" w:rsidRDefault="00461216" w:rsidP="00461216">
      <w:pPr>
        <w:spacing w:line="480" w:lineRule="auto"/>
        <w:jc w:val="center"/>
        <w:rPr>
          <w:rFonts w:ascii="Times New Roman" w:hAnsi="Times New Roman" w:cs="Times New Roman"/>
          <w:b/>
          <w:sz w:val="24"/>
          <w:szCs w:val="24"/>
        </w:rPr>
      </w:pPr>
      <w:r w:rsidRPr="008D46EC">
        <w:rPr>
          <w:rFonts w:ascii="Times New Roman" w:hAnsi="Times New Roman" w:cs="Times New Roman"/>
          <w:b/>
          <w:sz w:val="24"/>
          <w:szCs w:val="24"/>
        </w:rPr>
        <w:t>RÉSULTATS</w:t>
      </w:r>
    </w:p>
    <w:p w:rsidR="00461216" w:rsidRPr="008D46EC" w:rsidRDefault="00461216" w:rsidP="00461216">
      <w:pPr>
        <w:spacing w:line="480" w:lineRule="auto"/>
        <w:rPr>
          <w:rFonts w:ascii="Times New Roman" w:hAnsi="Times New Roman" w:cs="Times New Roman"/>
          <w:b/>
          <w:sz w:val="24"/>
          <w:szCs w:val="24"/>
        </w:rPr>
      </w:pPr>
      <w:r w:rsidRPr="008D46EC">
        <w:rPr>
          <w:rFonts w:ascii="Times New Roman" w:hAnsi="Times New Roman" w:cs="Times New Roman"/>
          <w:b/>
          <w:sz w:val="24"/>
          <w:szCs w:val="24"/>
        </w:rPr>
        <w:t xml:space="preserve">Description des participantes </w:t>
      </w:r>
    </w:p>
    <w:p w:rsidR="001D4632" w:rsidRDefault="00601908" w:rsidP="004F7E1C">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4F7E1C">
        <w:rPr>
          <w:rFonts w:ascii="Times New Roman" w:hAnsi="Times New Roman" w:cs="Times New Roman"/>
          <w:sz w:val="24"/>
          <w:szCs w:val="24"/>
        </w:rPr>
        <w:t>es</w:t>
      </w:r>
      <w:r w:rsidR="004F7E1C" w:rsidRPr="004F7E1C">
        <w:rPr>
          <w:rFonts w:ascii="Times New Roman" w:hAnsi="Times New Roman" w:cs="Times New Roman"/>
          <w:sz w:val="24"/>
          <w:szCs w:val="24"/>
        </w:rPr>
        <w:t xml:space="preserve"> </w:t>
      </w:r>
      <w:r w:rsidR="0046710A">
        <w:rPr>
          <w:rFonts w:ascii="Times New Roman" w:hAnsi="Times New Roman" w:cs="Times New Roman"/>
          <w:sz w:val="24"/>
          <w:szCs w:val="24"/>
        </w:rPr>
        <w:t xml:space="preserve">9 </w:t>
      </w:r>
      <w:r w:rsidR="004F7E1C" w:rsidRPr="004F7E1C">
        <w:rPr>
          <w:rFonts w:ascii="Times New Roman" w:hAnsi="Times New Roman" w:cs="Times New Roman"/>
          <w:sz w:val="24"/>
          <w:szCs w:val="24"/>
        </w:rPr>
        <w:t>participant</w:t>
      </w:r>
      <w:r w:rsidR="004F7E1C">
        <w:rPr>
          <w:rFonts w:ascii="Times New Roman" w:hAnsi="Times New Roman" w:cs="Times New Roman"/>
          <w:sz w:val="24"/>
          <w:szCs w:val="24"/>
        </w:rPr>
        <w:t>e</w:t>
      </w:r>
      <w:r w:rsidR="004F7E1C" w:rsidRPr="004F7E1C">
        <w:rPr>
          <w:rFonts w:ascii="Times New Roman" w:hAnsi="Times New Roman" w:cs="Times New Roman"/>
          <w:sz w:val="24"/>
          <w:szCs w:val="24"/>
        </w:rPr>
        <w:t>s pour notre étude (à qui nous avons attribué des nom</w:t>
      </w:r>
      <w:r w:rsidR="004F7E1C">
        <w:rPr>
          <w:rFonts w:ascii="Times New Roman" w:hAnsi="Times New Roman" w:cs="Times New Roman"/>
          <w:sz w:val="24"/>
          <w:szCs w:val="24"/>
        </w:rPr>
        <w:t>s fictifs par souci d’anonymat) sont des femmes représentatives de la population des utilisatrices des services offerts aux nouvelles mères par GROSAME. Celles-ci sont donc toutes des</w:t>
      </w:r>
      <w:r w:rsidR="004F7E1C" w:rsidRPr="004F7E1C">
        <w:rPr>
          <w:rFonts w:ascii="Times New Roman" w:hAnsi="Times New Roman" w:cs="Times New Roman"/>
          <w:sz w:val="24"/>
          <w:szCs w:val="24"/>
        </w:rPr>
        <w:t xml:space="preserve"> femme</w:t>
      </w:r>
      <w:r w:rsidR="004F7E1C">
        <w:rPr>
          <w:rFonts w:ascii="Times New Roman" w:hAnsi="Times New Roman" w:cs="Times New Roman"/>
          <w:sz w:val="24"/>
          <w:szCs w:val="24"/>
        </w:rPr>
        <w:t>s</w:t>
      </w:r>
      <w:r w:rsidR="004F7E1C" w:rsidRPr="004F7E1C">
        <w:rPr>
          <w:rFonts w:ascii="Times New Roman" w:hAnsi="Times New Roman" w:cs="Times New Roman"/>
          <w:sz w:val="24"/>
          <w:szCs w:val="24"/>
        </w:rPr>
        <w:t xml:space="preserve"> haïtienne</w:t>
      </w:r>
      <w:r w:rsidR="004F7E1C">
        <w:rPr>
          <w:rFonts w:ascii="Times New Roman" w:hAnsi="Times New Roman" w:cs="Times New Roman"/>
          <w:sz w:val="24"/>
          <w:szCs w:val="24"/>
        </w:rPr>
        <w:t>s</w:t>
      </w:r>
      <w:r w:rsidR="004F7E1C" w:rsidRPr="004F7E1C">
        <w:rPr>
          <w:rFonts w:ascii="Times New Roman" w:hAnsi="Times New Roman" w:cs="Times New Roman"/>
          <w:sz w:val="24"/>
          <w:szCs w:val="24"/>
        </w:rPr>
        <w:t xml:space="preserve"> primipare</w:t>
      </w:r>
      <w:r w:rsidR="004F7E1C">
        <w:rPr>
          <w:rFonts w:ascii="Times New Roman" w:hAnsi="Times New Roman" w:cs="Times New Roman"/>
          <w:sz w:val="24"/>
          <w:szCs w:val="24"/>
        </w:rPr>
        <w:t xml:space="preserve">s </w:t>
      </w:r>
      <w:r w:rsidR="004F7E1C" w:rsidRPr="004F7E1C">
        <w:rPr>
          <w:rFonts w:ascii="Times New Roman" w:hAnsi="Times New Roman" w:cs="Times New Roman"/>
          <w:sz w:val="24"/>
          <w:szCs w:val="24"/>
        </w:rPr>
        <w:t>dont la grosse</w:t>
      </w:r>
      <w:r w:rsidR="004F7E1C">
        <w:rPr>
          <w:rFonts w:ascii="Times New Roman" w:hAnsi="Times New Roman" w:cs="Times New Roman"/>
          <w:sz w:val="24"/>
          <w:szCs w:val="24"/>
        </w:rPr>
        <w:t>sse n’était pas planifiée et faisant</w:t>
      </w:r>
      <w:r w:rsidR="004F7E1C" w:rsidRPr="004F7E1C">
        <w:rPr>
          <w:rFonts w:ascii="Times New Roman" w:hAnsi="Times New Roman" w:cs="Times New Roman"/>
          <w:sz w:val="24"/>
          <w:szCs w:val="24"/>
        </w:rPr>
        <w:t xml:space="preserve"> partie des groupes de nouvelles mères</w:t>
      </w:r>
      <w:r w:rsidR="004F7E1C">
        <w:rPr>
          <w:rFonts w:ascii="Times New Roman" w:hAnsi="Times New Roman" w:cs="Times New Roman"/>
          <w:sz w:val="24"/>
          <w:szCs w:val="24"/>
        </w:rPr>
        <w:t xml:space="preserve">. </w:t>
      </w:r>
    </w:p>
    <w:p w:rsidR="00C072A0" w:rsidRDefault="001D4632" w:rsidP="00601908">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Plus spécifiquement, la moyenne d’âge de nos participantes s’élève à 25 ans et celle de leur enfant à 2 ans, nos participantes étant en moyenne tombées enceinte</w:t>
      </w:r>
      <w:r w:rsidR="00C96B75">
        <w:rPr>
          <w:rFonts w:ascii="Times New Roman" w:hAnsi="Times New Roman" w:cs="Times New Roman"/>
          <w:sz w:val="24"/>
          <w:szCs w:val="24"/>
        </w:rPr>
        <w:t>s autour de</w:t>
      </w:r>
      <w:r>
        <w:rPr>
          <w:rFonts w:ascii="Times New Roman" w:hAnsi="Times New Roman" w:cs="Times New Roman"/>
          <w:sz w:val="24"/>
          <w:szCs w:val="24"/>
        </w:rPr>
        <w:t xml:space="preserve"> </w:t>
      </w:r>
      <w:r w:rsidR="00B330B8">
        <w:rPr>
          <w:rFonts w:ascii="Times New Roman" w:hAnsi="Times New Roman" w:cs="Times New Roman"/>
          <w:sz w:val="24"/>
          <w:szCs w:val="24"/>
        </w:rPr>
        <w:t>23 ans. Nos participantes</w:t>
      </w:r>
      <w:r w:rsidR="00DC5ACB">
        <w:rPr>
          <w:rFonts w:ascii="Times New Roman" w:hAnsi="Times New Roman" w:cs="Times New Roman"/>
          <w:sz w:val="24"/>
          <w:szCs w:val="24"/>
        </w:rPr>
        <w:t xml:space="preserve"> viennent de familles plus ou moins nombreuses (entre 3 et 8 enfants par fa</w:t>
      </w:r>
      <w:r w:rsidR="00B330B8">
        <w:rPr>
          <w:rFonts w:ascii="Times New Roman" w:hAnsi="Times New Roman" w:cs="Times New Roman"/>
          <w:sz w:val="24"/>
          <w:szCs w:val="24"/>
        </w:rPr>
        <w:t xml:space="preserve">mille) avec </w:t>
      </w:r>
      <w:r w:rsidR="00B330B8">
        <w:rPr>
          <w:rFonts w:ascii="Times New Roman" w:hAnsi="Times New Roman" w:cs="Times New Roman"/>
          <w:sz w:val="24"/>
          <w:szCs w:val="24"/>
        </w:rPr>
        <w:lastRenderedPageBreak/>
        <w:t>qui elles n’habitent toutefois plus</w:t>
      </w:r>
      <w:r w:rsidR="0046710A">
        <w:rPr>
          <w:rFonts w:ascii="Times New Roman" w:hAnsi="Times New Roman" w:cs="Times New Roman"/>
          <w:sz w:val="24"/>
          <w:szCs w:val="24"/>
        </w:rPr>
        <w:t> :</w:t>
      </w:r>
      <w:r w:rsidR="00B330B8">
        <w:rPr>
          <w:rFonts w:ascii="Times New Roman" w:hAnsi="Times New Roman" w:cs="Times New Roman"/>
          <w:sz w:val="24"/>
          <w:szCs w:val="24"/>
        </w:rPr>
        <w:t xml:space="preserve"> </w:t>
      </w:r>
      <w:r w:rsidR="00B63203">
        <w:rPr>
          <w:rFonts w:ascii="Times New Roman" w:hAnsi="Times New Roman" w:cs="Times New Roman"/>
          <w:sz w:val="24"/>
          <w:szCs w:val="24"/>
        </w:rPr>
        <w:t>5</w:t>
      </w:r>
      <w:r w:rsidR="0046710A">
        <w:rPr>
          <w:rFonts w:ascii="Times New Roman" w:hAnsi="Times New Roman" w:cs="Times New Roman"/>
          <w:sz w:val="24"/>
          <w:szCs w:val="24"/>
        </w:rPr>
        <w:t xml:space="preserve"> des</w:t>
      </w:r>
      <w:r w:rsidR="00B63203">
        <w:rPr>
          <w:rFonts w:ascii="Times New Roman" w:hAnsi="Times New Roman" w:cs="Times New Roman"/>
          <w:sz w:val="24"/>
          <w:szCs w:val="24"/>
        </w:rPr>
        <w:t xml:space="preserve"> partic</w:t>
      </w:r>
      <w:r w:rsidR="0046710A">
        <w:rPr>
          <w:rFonts w:ascii="Times New Roman" w:hAnsi="Times New Roman" w:cs="Times New Roman"/>
          <w:sz w:val="24"/>
          <w:szCs w:val="24"/>
        </w:rPr>
        <w:t>ipantes</w:t>
      </w:r>
      <w:r w:rsidR="00B63203">
        <w:rPr>
          <w:rFonts w:ascii="Times New Roman" w:hAnsi="Times New Roman" w:cs="Times New Roman"/>
          <w:sz w:val="24"/>
          <w:szCs w:val="24"/>
        </w:rPr>
        <w:t xml:space="preserve"> habitent avec </w:t>
      </w:r>
      <w:r w:rsidR="0046710A">
        <w:rPr>
          <w:rFonts w:ascii="Times New Roman" w:hAnsi="Times New Roman" w:cs="Times New Roman"/>
          <w:sz w:val="24"/>
          <w:szCs w:val="24"/>
        </w:rPr>
        <w:t>le père de leur enfant et les 4 autres</w:t>
      </w:r>
      <w:r w:rsidR="00C849BF">
        <w:rPr>
          <w:rFonts w:ascii="Times New Roman" w:hAnsi="Times New Roman" w:cs="Times New Roman"/>
          <w:sz w:val="24"/>
          <w:szCs w:val="24"/>
        </w:rPr>
        <w:t xml:space="preserve"> sont en situation de monoparentalité : 2</w:t>
      </w:r>
      <w:r w:rsidR="00C96B75">
        <w:rPr>
          <w:rFonts w:ascii="Times New Roman" w:hAnsi="Times New Roman" w:cs="Times New Roman"/>
          <w:sz w:val="24"/>
          <w:szCs w:val="24"/>
        </w:rPr>
        <w:t xml:space="preserve"> habitent</w:t>
      </w:r>
      <w:r w:rsidR="00601908">
        <w:rPr>
          <w:rFonts w:ascii="Times New Roman" w:hAnsi="Times New Roman" w:cs="Times New Roman"/>
          <w:sz w:val="24"/>
          <w:szCs w:val="24"/>
        </w:rPr>
        <w:t xml:space="preserve"> </w:t>
      </w:r>
      <w:r w:rsidR="00C849BF">
        <w:rPr>
          <w:rFonts w:ascii="Times New Roman" w:hAnsi="Times New Roman" w:cs="Times New Roman"/>
          <w:sz w:val="24"/>
          <w:szCs w:val="24"/>
        </w:rPr>
        <w:t>seules</w:t>
      </w:r>
      <w:r w:rsidR="00601908">
        <w:rPr>
          <w:rFonts w:ascii="Times New Roman" w:hAnsi="Times New Roman" w:cs="Times New Roman"/>
          <w:sz w:val="24"/>
          <w:szCs w:val="24"/>
        </w:rPr>
        <w:t>,</w:t>
      </w:r>
      <w:r w:rsidR="0046710A">
        <w:rPr>
          <w:rFonts w:ascii="Times New Roman" w:hAnsi="Times New Roman" w:cs="Times New Roman"/>
          <w:sz w:val="24"/>
          <w:szCs w:val="24"/>
        </w:rPr>
        <w:t xml:space="preserve"> </w:t>
      </w:r>
      <w:r w:rsidR="00C849BF">
        <w:rPr>
          <w:rFonts w:ascii="Times New Roman" w:hAnsi="Times New Roman" w:cs="Times New Roman"/>
          <w:sz w:val="24"/>
          <w:szCs w:val="24"/>
        </w:rPr>
        <w:t xml:space="preserve">une habite </w:t>
      </w:r>
      <w:r w:rsidR="0046710A">
        <w:rPr>
          <w:rFonts w:ascii="Times New Roman" w:hAnsi="Times New Roman" w:cs="Times New Roman"/>
          <w:sz w:val="24"/>
          <w:szCs w:val="24"/>
        </w:rPr>
        <w:t>chez un autre me</w:t>
      </w:r>
      <w:r w:rsidR="00C849BF">
        <w:rPr>
          <w:rFonts w:ascii="Times New Roman" w:hAnsi="Times New Roman" w:cs="Times New Roman"/>
          <w:sz w:val="24"/>
          <w:szCs w:val="24"/>
        </w:rPr>
        <w:t>mbre de la famille et la dernière habite chez un ami</w:t>
      </w:r>
      <w:r w:rsidR="0046710A">
        <w:rPr>
          <w:rFonts w:ascii="Times New Roman" w:hAnsi="Times New Roman" w:cs="Times New Roman"/>
          <w:sz w:val="24"/>
          <w:szCs w:val="24"/>
        </w:rPr>
        <w:t xml:space="preserve">. </w:t>
      </w:r>
      <w:r w:rsidR="00866DF0">
        <w:rPr>
          <w:rFonts w:ascii="Times New Roman" w:hAnsi="Times New Roman" w:cs="Times New Roman"/>
          <w:sz w:val="24"/>
          <w:szCs w:val="24"/>
        </w:rPr>
        <w:t>En ce qui concerne l’état matrimonial</w:t>
      </w:r>
      <w:r w:rsidR="00E17902">
        <w:rPr>
          <w:rFonts w:ascii="Times New Roman" w:hAnsi="Times New Roman" w:cs="Times New Roman"/>
          <w:sz w:val="24"/>
          <w:szCs w:val="24"/>
        </w:rPr>
        <w:t xml:space="preserve"> de nos participantes, 2 sont mariées, 3 sont en union libre, 4 sont célibataires bien qu’elles entretiennent toujours une relation avec le père de l’enfant</w:t>
      </w:r>
      <w:r w:rsidR="00C072A0">
        <w:rPr>
          <w:rFonts w:ascii="Times New Roman" w:hAnsi="Times New Roman" w:cs="Times New Roman"/>
          <w:sz w:val="24"/>
          <w:szCs w:val="24"/>
        </w:rPr>
        <w:t xml:space="preserve">. </w:t>
      </w:r>
      <w:r w:rsidR="006D44BA">
        <w:rPr>
          <w:rFonts w:ascii="Times New Roman" w:hAnsi="Times New Roman" w:cs="Times New Roman"/>
          <w:sz w:val="24"/>
          <w:szCs w:val="24"/>
        </w:rPr>
        <w:t>Quant au niveau de scolar</w:t>
      </w:r>
      <w:r w:rsidR="00C072A0">
        <w:rPr>
          <w:rFonts w:ascii="Times New Roman" w:hAnsi="Times New Roman" w:cs="Times New Roman"/>
          <w:sz w:val="24"/>
          <w:szCs w:val="24"/>
        </w:rPr>
        <w:t>ité atteint par celles-ci</w:t>
      </w:r>
      <w:r w:rsidR="00856433">
        <w:rPr>
          <w:rFonts w:ascii="Times New Roman" w:hAnsi="Times New Roman" w:cs="Times New Roman"/>
          <w:sz w:val="24"/>
          <w:szCs w:val="24"/>
        </w:rPr>
        <w:t>, 3 se sont re</w:t>
      </w:r>
      <w:r w:rsidR="005B3BE8">
        <w:rPr>
          <w:rFonts w:ascii="Times New Roman" w:hAnsi="Times New Roman" w:cs="Times New Roman"/>
          <w:sz w:val="24"/>
          <w:szCs w:val="24"/>
        </w:rPr>
        <w:t>ndues jusqu’au niveau collégial</w:t>
      </w:r>
      <w:r w:rsidR="00856433">
        <w:rPr>
          <w:rFonts w:ascii="Times New Roman" w:hAnsi="Times New Roman" w:cs="Times New Roman"/>
          <w:sz w:val="24"/>
          <w:szCs w:val="24"/>
        </w:rPr>
        <w:t>, 1 jusqu’en 5</w:t>
      </w:r>
      <w:r w:rsidR="00856433" w:rsidRPr="00856433">
        <w:rPr>
          <w:rFonts w:ascii="Times New Roman" w:hAnsi="Times New Roman" w:cs="Times New Roman"/>
          <w:sz w:val="24"/>
          <w:szCs w:val="24"/>
          <w:vertAlign w:val="superscript"/>
        </w:rPr>
        <w:t>e</w:t>
      </w:r>
      <w:r w:rsidR="00856433">
        <w:rPr>
          <w:rFonts w:ascii="Times New Roman" w:hAnsi="Times New Roman" w:cs="Times New Roman"/>
          <w:sz w:val="24"/>
          <w:szCs w:val="24"/>
        </w:rPr>
        <w:t xml:space="preserve"> secondaire, 2 jusqu’en 3</w:t>
      </w:r>
      <w:r w:rsidR="00856433" w:rsidRPr="00856433">
        <w:rPr>
          <w:rFonts w:ascii="Times New Roman" w:hAnsi="Times New Roman" w:cs="Times New Roman"/>
          <w:sz w:val="24"/>
          <w:szCs w:val="24"/>
          <w:vertAlign w:val="superscript"/>
        </w:rPr>
        <w:t>e</w:t>
      </w:r>
      <w:r w:rsidR="00856433">
        <w:rPr>
          <w:rFonts w:ascii="Times New Roman" w:hAnsi="Times New Roman" w:cs="Times New Roman"/>
          <w:sz w:val="24"/>
          <w:szCs w:val="24"/>
        </w:rPr>
        <w:t xml:space="preserve"> secondaire, 2 autres jusqu’en 2</w:t>
      </w:r>
      <w:r w:rsidR="00856433" w:rsidRPr="00856433">
        <w:rPr>
          <w:rFonts w:ascii="Times New Roman" w:hAnsi="Times New Roman" w:cs="Times New Roman"/>
          <w:sz w:val="24"/>
          <w:szCs w:val="24"/>
          <w:vertAlign w:val="superscript"/>
        </w:rPr>
        <w:t>e</w:t>
      </w:r>
      <w:r w:rsidR="00856433">
        <w:rPr>
          <w:rFonts w:ascii="Times New Roman" w:hAnsi="Times New Roman" w:cs="Times New Roman"/>
          <w:sz w:val="24"/>
          <w:szCs w:val="24"/>
        </w:rPr>
        <w:t xml:space="preserve"> secondaire et finalement 1 jusqu’en 6</w:t>
      </w:r>
      <w:r w:rsidR="00856433" w:rsidRPr="00856433">
        <w:rPr>
          <w:rFonts w:ascii="Times New Roman" w:hAnsi="Times New Roman" w:cs="Times New Roman"/>
          <w:sz w:val="24"/>
          <w:szCs w:val="24"/>
          <w:vertAlign w:val="superscript"/>
        </w:rPr>
        <w:t>e</w:t>
      </w:r>
      <w:r w:rsidR="00856433">
        <w:rPr>
          <w:rFonts w:ascii="Times New Roman" w:hAnsi="Times New Roman" w:cs="Times New Roman"/>
          <w:sz w:val="24"/>
          <w:szCs w:val="24"/>
        </w:rPr>
        <w:t xml:space="preserve"> année primaire. </w:t>
      </w:r>
    </w:p>
    <w:p w:rsidR="007041D5" w:rsidRPr="000E0A71" w:rsidRDefault="00C072A0" w:rsidP="003C550F">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Pour ce qui est de</w:t>
      </w:r>
      <w:r w:rsidR="0030167F">
        <w:rPr>
          <w:rFonts w:ascii="Times New Roman" w:hAnsi="Times New Roman" w:cs="Times New Roman"/>
          <w:sz w:val="24"/>
          <w:szCs w:val="24"/>
        </w:rPr>
        <w:t xml:space="preserve">s ressources (autres que GROSAME) </w:t>
      </w:r>
      <w:r>
        <w:rPr>
          <w:rFonts w:ascii="Times New Roman" w:hAnsi="Times New Roman" w:cs="Times New Roman"/>
          <w:sz w:val="24"/>
          <w:szCs w:val="24"/>
        </w:rPr>
        <w:t xml:space="preserve">fréquentées par nos participantes, </w:t>
      </w:r>
      <w:r w:rsidR="00275FE6">
        <w:rPr>
          <w:rFonts w:ascii="Times New Roman" w:hAnsi="Times New Roman" w:cs="Times New Roman"/>
          <w:sz w:val="24"/>
          <w:szCs w:val="24"/>
        </w:rPr>
        <w:t>6 côtoient</w:t>
      </w:r>
      <w:r w:rsidR="006F357D">
        <w:rPr>
          <w:rFonts w:ascii="Times New Roman" w:hAnsi="Times New Roman" w:cs="Times New Roman"/>
          <w:sz w:val="24"/>
          <w:szCs w:val="24"/>
        </w:rPr>
        <w:t xml:space="preserve"> l’</w:t>
      </w:r>
      <w:r w:rsidR="00275FE6">
        <w:rPr>
          <w:rFonts w:ascii="Times New Roman" w:hAnsi="Times New Roman" w:cs="Times New Roman"/>
          <w:sz w:val="24"/>
          <w:szCs w:val="24"/>
        </w:rPr>
        <w:t>église</w:t>
      </w:r>
      <w:r w:rsidR="00822B06">
        <w:rPr>
          <w:rFonts w:ascii="Times New Roman" w:hAnsi="Times New Roman" w:cs="Times New Roman"/>
          <w:sz w:val="24"/>
          <w:szCs w:val="24"/>
        </w:rPr>
        <w:t>, alors que</w:t>
      </w:r>
      <w:r w:rsidR="00275FE6">
        <w:rPr>
          <w:rFonts w:ascii="Times New Roman" w:hAnsi="Times New Roman" w:cs="Times New Roman"/>
          <w:sz w:val="24"/>
          <w:szCs w:val="24"/>
        </w:rPr>
        <w:t xml:space="preserve"> 2 </w:t>
      </w:r>
      <w:r w:rsidR="00822B06">
        <w:rPr>
          <w:rFonts w:ascii="Times New Roman" w:hAnsi="Times New Roman" w:cs="Times New Roman"/>
          <w:sz w:val="24"/>
          <w:szCs w:val="24"/>
        </w:rPr>
        <w:t>utilisent les services d’</w:t>
      </w:r>
      <w:r w:rsidR="0021644A">
        <w:rPr>
          <w:rFonts w:ascii="Times New Roman" w:hAnsi="Times New Roman" w:cs="Times New Roman"/>
          <w:sz w:val="24"/>
          <w:szCs w:val="24"/>
        </w:rPr>
        <w:t>un autre organisme à but non lucratif. Finalement</w:t>
      </w:r>
      <w:r w:rsidR="006D44BA">
        <w:rPr>
          <w:rFonts w:ascii="Times New Roman" w:hAnsi="Times New Roman" w:cs="Times New Roman"/>
          <w:sz w:val="24"/>
          <w:szCs w:val="24"/>
        </w:rPr>
        <w:t>, en ce qui a trait aux</w:t>
      </w:r>
      <w:r w:rsidR="00F15FAB">
        <w:rPr>
          <w:rFonts w:ascii="Times New Roman" w:hAnsi="Times New Roman" w:cs="Times New Roman"/>
          <w:sz w:val="24"/>
          <w:szCs w:val="24"/>
        </w:rPr>
        <w:t xml:space="preserve"> sources de revenu</w:t>
      </w:r>
      <w:r w:rsidR="006D44BA">
        <w:rPr>
          <w:rFonts w:ascii="Times New Roman" w:hAnsi="Times New Roman" w:cs="Times New Roman"/>
          <w:sz w:val="24"/>
          <w:szCs w:val="24"/>
        </w:rPr>
        <w:t xml:space="preserve"> de nos participantes, </w:t>
      </w:r>
      <w:r w:rsidR="00A04E5F">
        <w:rPr>
          <w:rFonts w:ascii="Times New Roman" w:hAnsi="Times New Roman" w:cs="Times New Roman"/>
          <w:sz w:val="24"/>
          <w:szCs w:val="24"/>
        </w:rPr>
        <w:t xml:space="preserve">3 seulement possèdent un emploi, 4 sont dépendantes financièrement du père de l’enfant (dont une également de sa propre mère) et 2 dépendent financièrement de leur entourage en général, que ce soit de leurs amis ou de leur voisinage. </w:t>
      </w:r>
    </w:p>
    <w:p w:rsidR="00D111D0" w:rsidRDefault="00D111D0" w:rsidP="00083D09">
      <w:pPr>
        <w:spacing w:line="480" w:lineRule="auto"/>
        <w:jc w:val="both"/>
        <w:rPr>
          <w:rFonts w:ascii="Times New Roman" w:hAnsi="Times New Roman" w:cs="Times New Roman"/>
          <w:b/>
          <w:sz w:val="24"/>
          <w:szCs w:val="24"/>
        </w:rPr>
      </w:pPr>
    </w:p>
    <w:p w:rsidR="00C96B75" w:rsidRDefault="00C96B75" w:rsidP="00083D09">
      <w:pPr>
        <w:spacing w:line="480" w:lineRule="auto"/>
        <w:jc w:val="both"/>
        <w:rPr>
          <w:rFonts w:ascii="Times New Roman" w:hAnsi="Times New Roman" w:cs="Times New Roman"/>
          <w:b/>
          <w:sz w:val="24"/>
          <w:szCs w:val="24"/>
        </w:rPr>
      </w:pPr>
    </w:p>
    <w:p w:rsidR="00D111D0" w:rsidRDefault="00D111D0" w:rsidP="00083D09">
      <w:pPr>
        <w:spacing w:line="480" w:lineRule="auto"/>
        <w:jc w:val="both"/>
        <w:rPr>
          <w:rFonts w:ascii="Times New Roman" w:hAnsi="Times New Roman" w:cs="Times New Roman"/>
          <w:b/>
          <w:sz w:val="24"/>
          <w:szCs w:val="24"/>
        </w:rPr>
      </w:pPr>
    </w:p>
    <w:p w:rsidR="00D111D0" w:rsidRDefault="00D111D0" w:rsidP="00083D09">
      <w:pPr>
        <w:spacing w:line="480" w:lineRule="auto"/>
        <w:jc w:val="both"/>
        <w:rPr>
          <w:rFonts w:ascii="Times New Roman" w:hAnsi="Times New Roman" w:cs="Times New Roman"/>
          <w:b/>
          <w:sz w:val="24"/>
          <w:szCs w:val="24"/>
        </w:rPr>
      </w:pPr>
    </w:p>
    <w:p w:rsidR="00D111D0" w:rsidRDefault="00D111D0" w:rsidP="00083D09">
      <w:pPr>
        <w:spacing w:line="480" w:lineRule="auto"/>
        <w:jc w:val="both"/>
        <w:rPr>
          <w:rFonts w:ascii="Times New Roman" w:hAnsi="Times New Roman" w:cs="Times New Roman"/>
          <w:b/>
          <w:sz w:val="24"/>
          <w:szCs w:val="24"/>
        </w:rPr>
      </w:pPr>
    </w:p>
    <w:p w:rsidR="001B0C95" w:rsidRDefault="00A02BB0" w:rsidP="00DA6D56">
      <w:pPr>
        <w:spacing w:line="480" w:lineRule="auto"/>
        <w:rPr>
          <w:rFonts w:ascii="Times New Roman" w:hAnsi="Times New Roman" w:cs="Times New Roman"/>
          <w:b/>
          <w:sz w:val="24"/>
          <w:szCs w:val="24"/>
        </w:rPr>
      </w:pPr>
      <w:r>
        <w:rPr>
          <w:rFonts w:ascii="Times New Roman" w:hAnsi="Times New Roman" w:cs="Times New Roman"/>
          <w:b/>
          <w:sz w:val="24"/>
          <w:szCs w:val="24"/>
        </w:rPr>
        <w:t>Présentation des r</w:t>
      </w:r>
      <w:r w:rsidR="00461216" w:rsidRPr="008D46EC">
        <w:rPr>
          <w:rFonts w:ascii="Times New Roman" w:hAnsi="Times New Roman" w:cs="Times New Roman"/>
          <w:b/>
          <w:sz w:val="24"/>
          <w:szCs w:val="24"/>
        </w:rPr>
        <w:t>ésultats</w:t>
      </w:r>
    </w:p>
    <w:p w:rsidR="00DA6D56" w:rsidRPr="00DA6D56" w:rsidRDefault="00DA6D56" w:rsidP="00DA6D56">
      <w:pPr>
        <w:spacing w:line="480" w:lineRule="auto"/>
        <w:rPr>
          <w:rFonts w:ascii="Times New Roman" w:hAnsi="Times New Roman" w:cs="Times New Roman"/>
          <w:sz w:val="24"/>
          <w:szCs w:val="24"/>
        </w:rPr>
      </w:pPr>
      <w:r>
        <w:rPr>
          <w:rFonts w:ascii="Times New Roman" w:hAnsi="Times New Roman" w:cs="Times New Roman"/>
          <w:b/>
          <w:sz w:val="24"/>
          <w:szCs w:val="24"/>
        </w:rPr>
        <w:t xml:space="preserve">Figure 1 : </w:t>
      </w:r>
      <w:r w:rsidR="00D655C9">
        <w:rPr>
          <w:rFonts w:ascii="Times New Roman" w:hAnsi="Times New Roman" w:cs="Times New Roman"/>
          <w:b/>
          <w:sz w:val="24"/>
          <w:szCs w:val="24"/>
        </w:rPr>
        <w:t>De la maternité en contexte</w:t>
      </w:r>
      <w:r w:rsidR="00D655C9" w:rsidRPr="00D655C9">
        <w:rPr>
          <w:rFonts w:ascii="Times New Roman" w:hAnsi="Times New Roman" w:cs="Times New Roman"/>
          <w:b/>
          <w:sz w:val="24"/>
          <w:szCs w:val="24"/>
        </w:rPr>
        <w:t xml:space="preserve"> de précarité jusqu’à GROSAME</w:t>
      </w:r>
    </w:p>
    <w:p w:rsidR="00D111D0" w:rsidRPr="00DE7642" w:rsidRDefault="00D111D0" w:rsidP="00083D09">
      <w:pPr>
        <w:spacing w:line="480" w:lineRule="auto"/>
        <w:jc w:val="both"/>
        <w:rPr>
          <w:rFonts w:ascii="Times New Roman" w:hAnsi="Times New Roman" w:cs="Times New Roman"/>
          <w:b/>
          <w:sz w:val="24"/>
          <w:szCs w:val="24"/>
        </w:rPr>
      </w:pPr>
    </w:p>
    <w:p w:rsidR="00D111D0" w:rsidRPr="00DE7642" w:rsidRDefault="00D111D0" w:rsidP="00D111D0">
      <w:pPr>
        <w:spacing w:after="0" w:line="240" w:lineRule="auto"/>
        <w:jc w:val="center"/>
        <w:rPr>
          <w:rFonts w:ascii="Times New Roman" w:hAnsi="Times New Roman" w:cs="Times New Roman"/>
          <w:sz w:val="24"/>
          <w:szCs w:val="24"/>
        </w:rPr>
      </w:pPr>
      <w:r w:rsidRPr="00DE7642">
        <w:rPr>
          <w:rFonts w:ascii="Times New Roman" w:hAnsi="Times New Roman" w:cs="Times New Roman"/>
          <w:sz w:val="24"/>
          <w:szCs w:val="24"/>
        </w:rPr>
        <w:t>Le caractère tabou de la sexualité en Haïti :</w:t>
      </w:r>
    </w:p>
    <w:p w:rsidR="00D111D0" w:rsidRPr="00DE7642" w:rsidRDefault="00D111D0" w:rsidP="00D111D0">
      <w:pPr>
        <w:spacing w:after="0" w:line="240" w:lineRule="auto"/>
        <w:jc w:val="center"/>
        <w:rPr>
          <w:rFonts w:ascii="Times New Roman" w:hAnsi="Times New Roman" w:cs="Times New Roman"/>
          <w:sz w:val="24"/>
          <w:szCs w:val="24"/>
        </w:rPr>
      </w:pPr>
      <w:r w:rsidRPr="00DE7642">
        <w:rPr>
          <w:rFonts w:ascii="Times New Roman" w:hAnsi="Times New Roman" w:cs="Times New Roman"/>
          <w:sz w:val="24"/>
          <w:szCs w:val="24"/>
        </w:rPr>
        <w:t>une barrière à l’éducation sexuelle</w:t>
      </w:r>
    </w:p>
    <w:p w:rsidR="00D111D0" w:rsidRPr="00DE7642" w:rsidRDefault="007E5067" w:rsidP="00D111D0">
      <w:pPr>
        <w:spacing w:line="240" w:lineRule="auto"/>
        <w:jc w:val="center"/>
        <w:rPr>
          <w:rFonts w:ascii="Times New Roman" w:hAnsi="Times New Roman" w:cs="Times New Roman"/>
          <w:sz w:val="24"/>
          <w:szCs w:val="24"/>
        </w:rPr>
      </w:pPr>
      <w:r w:rsidRPr="00DE7642">
        <w:rPr>
          <w:rFonts w:ascii="Times New Roman" w:hAnsi="Times New Roman" w:cs="Times New Roman"/>
          <w:noProof/>
          <w:sz w:val="24"/>
          <w:szCs w:val="24"/>
          <w:lang w:eastAsia="fr-CA"/>
        </w:rPr>
        <mc:AlternateContent>
          <mc:Choice Requires="wps">
            <w:drawing>
              <wp:anchor distT="0" distB="0" distL="114300" distR="114300" simplePos="0" relativeHeight="251659264" behindDoc="0" locked="0" layoutInCell="1" allowOverlap="1" wp14:anchorId="69B6CD24" wp14:editId="24E8D9B6">
                <wp:simplePos x="0" y="0"/>
                <wp:positionH relativeFrom="column">
                  <wp:posOffset>2986405</wp:posOffset>
                </wp:positionH>
                <wp:positionV relativeFrom="paragraph">
                  <wp:posOffset>13970</wp:posOffset>
                </wp:positionV>
                <wp:extent cx="9525" cy="542925"/>
                <wp:effectExtent l="76200" t="0" r="66675" b="66675"/>
                <wp:wrapNone/>
                <wp:docPr id="3" name="Connecteur droit avec flèche 3"/>
                <wp:cNvGraphicFramePr/>
                <a:graphic xmlns:a="http://schemas.openxmlformats.org/drawingml/2006/main">
                  <a:graphicData uri="http://schemas.microsoft.com/office/word/2010/wordprocessingShape">
                    <wps:wsp>
                      <wps:cNvCnPr/>
                      <wps:spPr>
                        <a:xfrm>
                          <a:off x="0" y="0"/>
                          <a:ext cx="9525" cy="542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154254D3" id="_x0000_t32" coordsize="21600,21600" o:spt="32" o:oned="t" path="m,l21600,21600e" filled="f">
                <v:path arrowok="t" fillok="f" o:connecttype="none"/>
                <o:lock v:ext="edit" shapetype="t"/>
              </v:shapetype>
              <v:shape id="Connecteur droit avec flèche 3" o:spid="_x0000_s1026" type="#_x0000_t32" style="position:absolute;margin-left:235.15pt;margin-top:1.1pt;width:.75pt;height:4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" strokecolor="black [3040]">
                <v:stroke endarrow="open"/>
              </v:shape>
            </w:pict>
          </mc:Fallback>
        </mc:AlternateContent>
      </w:r>
    </w:p>
    <w:p w:rsidR="00D111D0" w:rsidRPr="00DE7642" w:rsidRDefault="00D111D0" w:rsidP="00D111D0">
      <w:pPr>
        <w:spacing w:line="240" w:lineRule="auto"/>
        <w:rPr>
          <w:rFonts w:ascii="Times New Roman" w:hAnsi="Times New Roman" w:cs="Times New Roman"/>
          <w:sz w:val="24"/>
          <w:szCs w:val="24"/>
        </w:rPr>
      </w:pPr>
    </w:p>
    <w:p w:rsidR="00D111D0" w:rsidRPr="00DE7642" w:rsidRDefault="007E5067" w:rsidP="00D111D0">
      <w:pPr>
        <w:spacing w:line="240" w:lineRule="auto"/>
        <w:jc w:val="center"/>
        <w:rPr>
          <w:rFonts w:ascii="Times New Roman" w:hAnsi="Times New Roman" w:cs="Times New Roman"/>
          <w:sz w:val="24"/>
          <w:szCs w:val="24"/>
        </w:rPr>
      </w:pPr>
      <w:r w:rsidRPr="00DE7642">
        <w:rPr>
          <w:rFonts w:ascii="Times New Roman" w:hAnsi="Times New Roman" w:cs="Times New Roman"/>
          <w:noProof/>
          <w:sz w:val="24"/>
          <w:szCs w:val="24"/>
          <w:lang w:eastAsia="fr-CA"/>
        </w:rPr>
        <mc:AlternateContent>
          <mc:Choice Requires="wps">
            <w:drawing>
              <wp:anchor distT="0" distB="0" distL="114300" distR="114300" simplePos="0" relativeHeight="251660288" behindDoc="0" locked="0" layoutInCell="1" allowOverlap="1" wp14:anchorId="13F4E9B8" wp14:editId="35B70013">
                <wp:simplePos x="0" y="0"/>
                <wp:positionH relativeFrom="column">
                  <wp:posOffset>2986405</wp:posOffset>
                </wp:positionH>
                <wp:positionV relativeFrom="paragraph">
                  <wp:posOffset>200025</wp:posOffset>
                </wp:positionV>
                <wp:extent cx="9525" cy="647700"/>
                <wp:effectExtent l="95250" t="0" r="85725" b="57150"/>
                <wp:wrapNone/>
                <wp:docPr id="4" name="Connecteur droit avec flèche 4"/>
                <wp:cNvGraphicFramePr/>
                <a:graphic xmlns:a="http://schemas.openxmlformats.org/drawingml/2006/main">
                  <a:graphicData uri="http://schemas.microsoft.com/office/word/2010/wordprocessingShape">
                    <wps:wsp>
                      <wps:cNvCnPr/>
                      <wps:spPr>
                        <a:xfrm flipH="1">
                          <a:off x="0" y="0"/>
                          <a:ext cx="9525" cy="647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940A02" id="Connecteur droit avec flèche 4" o:spid="_x0000_s1026" type="#_x0000_t32" style="position:absolute;margin-left:235.15pt;margin-top:15.75pt;width:.75pt;height:5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" strokecolor="black [3040]">
                <v:stroke endarrow="open"/>
              </v:shape>
            </w:pict>
          </mc:Fallback>
        </mc:AlternateContent>
      </w:r>
      <w:r w:rsidR="00D111D0" w:rsidRPr="00DE7642">
        <w:rPr>
          <w:rFonts w:ascii="Times New Roman" w:hAnsi="Times New Roman" w:cs="Times New Roman"/>
          <w:sz w:val="24"/>
          <w:szCs w:val="24"/>
        </w:rPr>
        <w:t>Sexualité et précarité socio-économique</w:t>
      </w:r>
    </w:p>
    <w:p w:rsidR="00D111D0" w:rsidRDefault="00D111D0" w:rsidP="00DE7642">
      <w:pPr>
        <w:spacing w:line="240" w:lineRule="auto"/>
        <w:rPr>
          <w:rFonts w:ascii="Times New Roman" w:hAnsi="Times New Roman" w:cs="Times New Roman"/>
          <w:sz w:val="24"/>
          <w:szCs w:val="24"/>
        </w:rPr>
      </w:pPr>
    </w:p>
    <w:p w:rsidR="00DE7642" w:rsidRPr="00DE7642" w:rsidRDefault="00DE7642" w:rsidP="00DE7642">
      <w:pPr>
        <w:spacing w:line="240" w:lineRule="auto"/>
        <w:rPr>
          <w:rFonts w:ascii="Times New Roman" w:hAnsi="Times New Roman" w:cs="Times New Roman"/>
          <w:sz w:val="24"/>
          <w:szCs w:val="24"/>
        </w:rPr>
      </w:pPr>
    </w:p>
    <w:p w:rsidR="00D111D0" w:rsidRDefault="00301C25" w:rsidP="00D111D0">
      <w:pPr>
        <w:spacing w:line="240" w:lineRule="auto"/>
        <w:jc w:val="center"/>
        <w:rPr>
          <w:rFonts w:ascii="Times New Roman" w:hAnsi="Times New Roman" w:cs="Times New Roman"/>
          <w:sz w:val="24"/>
          <w:szCs w:val="24"/>
        </w:rPr>
      </w:pPr>
      <w:r w:rsidRPr="00DE7642">
        <w:rPr>
          <w:rFonts w:ascii="Times New Roman" w:hAnsi="Times New Roman" w:cs="Times New Roman"/>
          <w:noProof/>
          <w:sz w:val="24"/>
          <w:szCs w:val="24"/>
          <w:lang w:eastAsia="fr-CA"/>
        </w:rPr>
        <mc:AlternateContent>
          <mc:Choice Requires="wps">
            <w:drawing>
              <wp:anchor distT="0" distB="0" distL="114300" distR="114300" simplePos="0" relativeHeight="251664384" behindDoc="0" locked="0" layoutInCell="1" allowOverlap="1" wp14:anchorId="595C57EE" wp14:editId="46A623B8">
                <wp:simplePos x="0" y="0"/>
                <wp:positionH relativeFrom="column">
                  <wp:posOffset>2995930</wp:posOffset>
                </wp:positionH>
                <wp:positionV relativeFrom="paragraph">
                  <wp:posOffset>188595</wp:posOffset>
                </wp:positionV>
                <wp:extent cx="0" cy="1028700"/>
                <wp:effectExtent l="95250" t="0" r="57150" b="57150"/>
                <wp:wrapNone/>
                <wp:docPr id="8" name="Connecteur droit avec flèche 8"/>
                <wp:cNvGraphicFramePr/>
                <a:graphic xmlns:a="http://schemas.openxmlformats.org/drawingml/2006/main">
                  <a:graphicData uri="http://schemas.microsoft.com/office/word/2010/wordprocessingShape">
                    <wps:wsp>
                      <wps:cNvCnPr/>
                      <wps:spPr>
                        <a:xfrm>
                          <a:off x="0" y="0"/>
                          <a:ext cx="0" cy="1028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EF40B5" id="Connecteur droit avec flèche 8" o:spid="_x0000_s1026" type="#_x0000_t32" style="position:absolute;margin-left:235.9pt;margin-top:14.85pt;width:0;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" strokecolor="black [3040]">
                <v:stroke endarrow="open"/>
              </v:shape>
            </w:pict>
          </mc:Fallback>
        </mc:AlternateContent>
      </w:r>
      <w:r w:rsidR="00D111D0" w:rsidRPr="00DE7642">
        <w:rPr>
          <w:rFonts w:ascii="Times New Roman" w:hAnsi="Times New Roman" w:cs="Times New Roman"/>
          <w:sz w:val="24"/>
          <w:szCs w:val="24"/>
        </w:rPr>
        <w:t>Grossesse non planifiée dans un contexte où l’avortement est illégal</w:t>
      </w:r>
    </w:p>
    <w:p w:rsidR="00301C25" w:rsidRPr="00DE7642" w:rsidRDefault="00301C25" w:rsidP="00D111D0">
      <w:pPr>
        <w:spacing w:line="240" w:lineRule="auto"/>
        <w:jc w:val="center"/>
        <w:rPr>
          <w:rFonts w:ascii="Times New Roman" w:hAnsi="Times New Roman" w:cs="Times New Roman"/>
          <w:sz w:val="24"/>
          <w:szCs w:val="24"/>
        </w:rPr>
      </w:pPr>
    </w:p>
    <w:p w:rsidR="00D111D0" w:rsidRPr="00DE7642" w:rsidRDefault="007E5067" w:rsidP="00D111D0">
      <w:pPr>
        <w:spacing w:line="240" w:lineRule="auto"/>
        <w:jc w:val="center"/>
        <w:rPr>
          <w:rFonts w:ascii="Times New Roman" w:hAnsi="Times New Roman" w:cs="Times New Roman"/>
          <w:sz w:val="24"/>
          <w:szCs w:val="24"/>
        </w:rPr>
      </w:pPr>
      <w:r w:rsidRPr="00DE7642">
        <w:rPr>
          <w:rFonts w:ascii="Times New Roman" w:hAnsi="Times New Roman" w:cs="Times New Roman"/>
          <w:noProof/>
          <w:sz w:val="24"/>
          <w:szCs w:val="24"/>
          <w:lang w:eastAsia="fr-CA"/>
        </w:rPr>
        <mc:AlternateContent>
          <mc:Choice Requires="wps">
            <w:drawing>
              <wp:anchor distT="0" distB="0" distL="114300" distR="114300" simplePos="0" relativeHeight="251661312" behindDoc="0" locked="0" layoutInCell="1" allowOverlap="1" wp14:anchorId="28C0AC5F" wp14:editId="02A173DC">
                <wp:simplePos x="0" y="0"/>
                <wp:positionH relativeFrom="column">
                  <wp:posOffset>1481455</wp:posOffset>
                </wp:positionH>
                <wp:positionV relativeFrom="paragraph">
                  <wp:posOffset>177165</wp:posOffset>
                </wp:positionV>
                <wp:extent cx="3076575" cy="19050"/>
                <wp:effectExtent l="0" t="0" r="28575" b="19050"/>
                <wp:wrapNone/>
                <wp:docPr id="5" name="Connecteur droit 5"/>
                <wp:cNvGraphicFramePr/>
                <a:graphic xmlns:a="http://schemas.openxmlformats.org/drawingml/2006/main">
                  <a:graphicData uri="http://schemas.microsoft.com/office/word/2010/wordprocessingShape">
                    <wps:wsp>
                      <wps:cNvCnPr/>
                      <wps:spPr>
                        <a:xfrm>
                          <a:off x="0" y="0"/>
                          <a:ext cx="30765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7C6F393" id="Connecteur droit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65pt,13.95pt" to="358.9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" strokecolor="black [3040]"/>
            </w:pict>
          </mc:Fallback>
        </mc:AlternateContent>
      </w:r>
      <w:r w:rsidRPr="00DE7642">
        <w:rPr>
          <w:rFonts w:ascii="Times New Roman" w:hAnsi="Times New Roman" w:cs="Times New Roman"/>
          <w:noProof/>
          <w:sz w:val="24"/>
          <w:szCs w:val="24"/>
          <w:lang w:eastAsia="fr-CA"/>
        </w:rPr>
        <mc:AlternateContent>
          <mc:Choice Requires="wps">
            <w:drawing>
              <wp:anchor distT="0" distB="0" distL="114300" distR="114300" simplePos="0" relativeHeight="251663360" behindDoc="0" locked="0" layoutInCell="1" allowOverlap="1" wp14:anchorId="06E66D02" wp14:editId="50F08E0A">
                <wp:simplePos x="0" y="0"/>
                <wp:positionH relativeFrom="column">
                  <wp:posOffset>4558030</wp:posOffset>
                </wp:positionH>
                <wp:positionV relativeFrom="paragraph">
                  <wp:posOffset>196215</wp:posOffset>
                </wp:positionV>
                <wp:extent cx="0" cy="371475"/>
                <wp:effectExtent l="95250" t="0" r="95250" b="66675"/>
                <wp:wrapNone/>
                <wp:docPr id="7" name="Connecteur droit avec flèche 7"/>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76AE3D" id="Connecteur droit avec flèche 7" o:spid="_x0000_s1026" type="#_x0000_t32" style="position:absolute;margin-left:358.9pt;margin-top:15.45pt;width:0;height:29.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" strokecolor="black [3040]">
                <v:stroke endarrow="open"/>
              </v:shape>
            </w:pict>
          </mc:Fallback>
        </mc:AlternateContent>
      </w:r>
      <w:r w:rsidRPr="00DE7642">
        <w:rPr>
          <w:rFonts w:ascii="Times New Roman" w:hAnsi="Times New Roman" w:cs="Times New Roman"/>
          <w:noProof/>
          <w:sz w:val="24"/>
          <w:szCs w:val="24"/>
          <w:lang w:eastAsia="fr-CA"/>
        </w:rPr>
        <mc:AlternateContent>
          <mc:Choice Requires="wps">
            <w:drawing>
              <wp:anchor distT="0" distB="0" distL="114300" distR="114300" simplePos="0" relativeHeight="251662336" behindDoc="0" locked="0" layoutInCell="1" allowOverlap="1" wp14:anchorId="3785FBD4" wp14:editId="2A1AB548">
                <wp:simplePos x="0" y="0"/>
                <wp:positionH relativeFrom="column">
                  <wp:posOffset>1481455</wp:posOffset>
                </wp:positionH>
                <wp:positionV relativeFrom="paragraph">
                  <wp:posOffset>196215</wp:posOffset>
                </wp:positionV>
                <wp:extent cx="0" cy="371475"/>
                <wp:effectExtent l="95250" t="0" r="95250" b="66675"/>
                <wp:wrapNone/>
                <wp:docPr id="6" name="Connecteur droit avec flèche 6"/>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7C1EE8F" id="Connecteur droit avec flèche 6" o:spid="_x0000_s1026" type="#_x0000_t32" style="position:absolute;margin-left:116.65pt;margin-top:15.45pt;width:0;height:29.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" strokecolor="black [3040]">
                <v:stroke endarrow="open"/>
              </v:shape>
            </w:pict>
          </mc:Fallback>
        </mc:AlternateContent>
      </w:r>
    </w:p>
    <w:p w:rsidR="00D111D0" w:rsidRPr="00DE7642" w:rsidRDefault="00D111D0" w:rsidP="00D111D0">
      <w:pPr>
        <w:spacing w:line="240" w:lineRule="auto"/>
        <w:rPr>
          <w:rFonts w:ascii="Times New Roman" w:hAnsi="Times New Roman" w:cs="Times New Roman"/>
          <w:sz w:val="24"/>
          <w:szCs w:val="24"/>
        </w:rPr>
      </w:pPr>
    </w:p>
    <w:p w:rsidR="00D111D0" w:rsidRPr="00DE7642" w:rsidRDefault="007E5067" w:rsidP="00D111D0">
      <w:pPr>
        <w:spacing w:line="240" w:lineRule="auto"/>
        <w:jc w:val="center"/>
        <w:rPr>
          <w:rFonts w:ascii="Times New Roman" w:hAnsi="Times New Roman" w:cs="Times New Roman"/>
          <w:sz w:val="24"/>
          <w:szCs w:val="24"/>
        </w:rPr>
      </w:pPr>
      <w:r w:rsidRPr="00DE7642">
        <w:rPr>
          <w:rFonts w:ascii="Times New Roman" w:hAnsi="Times New Roman" w:cs="Times New Roman"/>
          <w:noProof/>
          <w:sz w:val="24"/>
          <w:szCs w:val="24"/>
          <w:lang w:eastAsia="fr-CA"/>
        </w:rPr>
        <mc:AlternateContent>
          <mc:Choice Requires="wps">
            <w:drawing>
              <wp:anchor distT="0" distB="0" distL="114300" distR="114300" simplePos="0" relativeHeight="251665408" behindDoc="0" locked="0" layoutInCell="1" allowOverlap="1" wp14:anchorId="5DA946A6" wp14:editId="420830B0">
                <wp:simplePos x="0" y="0"/>
                <wp:positionH relativeFrom="column">
                  <wp:posOffset>2986405</wp:posOffset>
                </wp:positionH>
                <wp:positionV relativeFrom="paragraph">
                  <wp:posOffset>170180</wp:posOffset>
                </wp:positionV>
                <wp:extent cx="9525" cy="733425"/>
                <wp:effectExtent l="95250" t="0" r="66675" b="66675"/>
                <wp:wrapNone/>
                <wp:docPr id="9" name="Connecteur droit avec flèche 9"/>
                <wp:cNvGraphicFramePr/>
                <a:graphic xmlns:a="http://schemas.openxmlformats.org/drawingml/2006/main">
                  <a:graphicData uri="http://schemas.microsoft.com/office/word/2010/wordprocessingShape">
                    <wps:wsp>
                      <wps:cNvCnPr/>
                      <wps:spPr>
                        <a:xfrm flipH="1">
                          <a:off x="0" y="0"/>
                          <a:ext cx="9525" cy="733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95B8D6" id="Connecteur droit avec flèche 9" o:spid="_x0000_s1026" type="#_x0000_t32" style="position:absolute;margin-left:235.15pt;margin-top:13.4pt;width:.75pt;height:57.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" strokecolor="black [3040]">
                <v:stroke endarrow="open"/>
              </v:shape>
            </w:pict>
          </mc:Fallback>
        </mc:AlternateContent>
      </w:r>
      <w:r w:rsidR="00D111D0" w:rsidRPr="00DE7642">
        <w:rPr>
          <w:rFonts w:ascii="Times New Roman" w:hAnsi="Times New Roman" w:cs="Times New Roman"/>
          <w:sz w:val="24"/>
          <w:szCs w:val="24"/>
        </w:rPr>
        <w:t>Grossesse e</w:t>
      </w:r>
      <w:r w:rsidRPr="00DE7642">
        <w:rPr>
          <w:rFonts w:ascii="Times New Roman" w:hAnsi="Times New Roman" w:cs="Times New Roman"/>
          <w:sz w:val="24"/>
          <w:szCs w:val="24"/>
        </w:rPr>
        <w:t xml:space="preserve">t soutien spirituel        </w:t>
      </w:r>
      <w:r w:rsidR="00D111D0" w:rsidRPr="00DE7642">
        <w:rPr>
          <w:rFonts w:ascii="Times New Roman" w:hAnsi="Times New Roman" w:cs="Times New Roman"/>
          <w:sz w:val="24"/>
          <w:szCs w:val="24"/>
        </w:rPr>
        <w:t>Gro</w:t>
      </w:r>
      <w:r w:rsidRPr="00DE7642">
        <w:rPr>
          <w:rFonts w:ascii="Times New Roman" w:hAnsi="Times New Roman" w:cs="Times New Roman"/>
          <w:sz w:val="24"/>
          <w:szCs w:val="24"/>
        </w:rPr>
        <w:t xml:space="preserve">ssesse et isolement         </w:t>
      </w:r>
      <w:r w:rsidR="00D111D0" w:rsidRPr="00DE7642">
        <w:rPr>
          <w:rFonts w:ascii="Times New Roman" w:hAnsi="Times New Roman" w:cs="Times New Roman"/>
          <w:sz w:val="24"/>
          <w:szCs w:val="24"/>
        </w:rPr>
        <w:t>Maternité et précarité</w:t>
      </w:r>
    </w:p>
    <w:p w:rsidR="00D111D0" w:rsidRPr="00DE7642" w:rsidRDefault="00D111D0" w:rsidP="00D111D0">
      <w:pPr>
        <w:spacing w:line="240" w:lineRule="auto"/>
        <w:rPr>
          <w:rFonts w:ascii="Times New Roman" w:hAnsi="Times New Roman" w:cs="Times New Roman"/>
          <w:sz w:val="24"/>
          <w:szCs w:val="24"/>
        </w:rPr>
      </w:pPr>
    </w:p>
    <w:p w:rsidR="007E5067" w:rsidRPr="00DE7642" w:rsidRDefault="007E5067" w:rsidP="00D111D0">
      <w:pPr>
        <w:spacing w:line="240" w:lineRule="auto"/>
        <w:rPr>
          <w:rFonts w:ascii="Times New Roman" w:hAnsi="Times New Roman" w:cs="Times New Roman"/>
          <w:sz w:val="24"/>
          <w:szCs w:val="24"/>
        </w:rPr>
      </w:pPr>
    </w:p>
    <w:p w:rsidR="00D111D0" w:rsidRDefault="007E5067" w:rsidP="00D111D0">
      <w:pPr>
        <w:spacing w:line="240" w:lineRule="auto"/>
        <w:jc w:val="center"/>
        <w:rPr>
          <w:rFonts w:ascii="Times New Roman" w:hAnsi="Times New Roman" w:cs="Times New Roman"/>
          <w:sz w:val="24"/>
          <w:szCs w:val="24"/>
        </w:rPr>
      </w:pPr>
      <w:r w:rsidRPr="00DE7642">
        <w:rPr>
          <w:rFonts w:ascii="Times New Roman" w:hAnsi="Times New Roman" w:cs="Times New Roman"/>
          <w:noProof/>
          <w:sz w:val="24"/>
          <w:szCs w:val="24"/>
          <w:lang w:eastAsia="fr-CA"/>
        </w:rPr>
        <mc:AlternateContent>
          <mc:Choice Requires="wps">
            <w:drawing>
              <wp:anchor distT="0" distB="0" distL="114300" distR="114300" simplePos="0" relativeHeight="251666432" behindDoc="0" locked="0" layoutInCell="1" allowOverlap="1" wp14:anchorId="4F40965F" wp14:editId="7BD58A75">
                <wp:simplePos x="0" y="0"/>
                <wp:positionH relativeFrom="column">
                  <wp:posOffset>2995930</wp:posOffset>
                </wp:positionH>
                <wp:positionV relativeFrom="paragraph">
                  <wp:posOffset>187325</wp:posOffset>
                </wp:positionV>
                <wp:extent cx="0" cy="590550"/>
                <wp:effectExtent l="0" t="0" r="19050" b="19050"/>
                <wp:wrapNone/>
                <wp:docPr id="10" name="Connecteur droit 10"/>
                <wp:cNvGraphicFramePr/>
                <a:graphic xmlns:a="http://schemas.openxmlformats.org/drawingml/2006/main">
                  <a:graphicData uri="http://schemas.microsoft.com/office/word/2010/wordprocessingShape">
                    <wps:wsp>
                      <wps:cNvCnPr/>
                      <wps:spPr>
                        <a:xfrm>
                          <a:off x="0" y="0"/>
                          <a:ext cx="0" cy="590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1E311CC" id="Connecteur droit 10"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5.9pt,14.75pt" to="235.9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" strokecolor="black [3040]"/>
            </w:pict>
          </mc:Fallback>
        </mc:AlternateContent>
      </w:r>
      <w:r w:rsidR="00D111D0" w:rsidRPr="00DE7642">
        <w:rPr>
          <w:rFonts w:ascii="Times New Roman" w:hAnsi="Times New Roman" w:cs="Times New Roman"/>
          <w:sz w:val="24"/>
          <w:szCs w:val="24"/>
        </w:rPr>
        <w:t>Les services offerts par GROSAME</w:t>
      </w:r>
    </w:p>
    <w:p w:rsidR="00301C25" w:rsidRPr="00DE7642" w:rsidRDefault="00301C25" w:rsidP="00D111D0">
      <w:pPr>
        <w:spacing w:line="240" w:lineRule="auto"/>
        <w:jc w:val="center"/>
        <w:rPr>
          <w:rFonts w:ascii="Times New Roman" w:hAnsi="Times New Roman" w:cs="Times New Roman"/>
          <w:sz w:val="24"/>
          <w:szCs w:val="24"/>
        </w:rPr>
      </w:pPr>
    </w:p>
    <w:p w:rsidR="00D111D0" w:rsidRPr="00DE7642" w:rsidRDefault="007E5067" w:rsidP="00D111D0">
      <w:pPr>
        <w:spacing w:line="240" w:lineRule="auto"/>
        <w:jc w:val="center"/>
        <w:rPr>
          <w:rFonts w:ascii="Times New Roman" w:hAnsi="Times New Roman" w:cs="Times New Roman"/>
          <w:sz w:val="24"/>
          <w:szCs w:val="24"/>
        </w:rPr>
      </w:pPr>
      <w:r w:rsidRPr="00DE7642">
        <w:rPr>
          <w:rFonts w:ascii="Times New Roman" w:hAnsi="Times New Roman" w:cs="Times New Roman"/>
          <w:noProof/>
          <w:sz w:val="24"/>
          <w:szCs w:val="24"/>
          <w:lang w:eastAsia="fr-CA"/>
        </w:rPr>
        <mc:AlternateContent>
          <mc:Choice Requires="wps">
            <w:drawing>
              <wp:anchor distT="0" distB="0" distL="114300" distR="114300" simplePos="0" relativeHeight="251669504" behindDoc="0" locked="0" layoutInCell="1" allowOverlap="1" wp14:anchorId="4A2DA370" wp14:editId="53E3E01F">
                <wp:simplePos x="0" y="0"/>
                <wp:positionH relativeFrom="column">
                  <wp:posOffset>4405630</wp:posOffset>
                </wp:positionH>
                <wp:positionV relativeFrom="paragraph">
                  <wp:posOffset>177165</wp:posOffset>
                </wp:positionV>
                <wp:extent cx="0" cy="352425"/>
                <wp:effectExtent l="95250" t="0" r="95250" b="66675"/>
                <wp:wrapNone/>
                <wp:docPr id="13" name="Connecteur droit avec flèche 13"/>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41287A6" id="Connecteur droit avec flèche 13" o:spid="_x0000_s1026" type="#_x0000_t32" style="position:absolute;margin-left:346.9pt;margin-top:13.95pt;width:0;height:27.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" strokecolor="black [3040]">
                <v:stroke endarrow="open"/>
              </v:shape>
            </w:pict>
          </mc:Fallback>
        </mc:AlternateContent>
      </w:r>
      <w:r w:rsidRPr="00DE7642">
        <w:rPr>
          <w:rFonts w:ascii="Times New Roman" w:hAnsi="Times New Roman" w:cs="Times New Roman"/>
          <w:noProof/>
          <w:sz w:val="24"/>
          <w:szCs w:val="24"/>
          <w:lang w:eastAsia="fr-CA"/>
        </w:rPr>
        <mc:AlternateContent>
          <mc:Choice Requires="wps">
            <w:drawing>
              <wp:anchor distT="0" distB="0" distL="114300" distR="114300" simplePos="0" relativeHeight="251667456" behindDoc="0" locked="0" layoutInCell="1" allowOverlap="1" wp14:anchorId="6819D655" wp14:editId="42406940">
                <wp:simplePos x="0" y="0"/>
                <wp:positionH relativeFrom="column">
                  <wp:posOffset>1643380</wp:posOffset>
                </wp:positionH>
                <wp:positionV relativeFrom="paragraph">
                  <wp:posOffset>177165</wp:posOffset>
                </wp:positionV>
                <wp:extent cx="2762250" cy="0"/>
                <wp:effectExtent l="0" t="0" r="19050" b="19050"/>
                <wp:wrapNone/>
                <wp:docPr id="11" name="Connecteur droit 11"/>
                <wp:cNvGraphicFramePr/>
                <a:graphic xmlns:a="http://schemas.openxmlformats.org/drawingml/2006/main">
                  <a:graphicData uri="http://schemas.microsoft.com/office/word/2010/wordprocessingShape">
                    <wps:wsp>
                      <wps:cNvCnPr/>
                      <wps:spPr>
                        <a:xfrm>
                          <a:off x="0" y="0"/>
                          <a:ext cx="2762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B4BAA8" id="Connecteur droit 1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9.4pt,13.95pt" to="346.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" strokecolor="black [3040]"/>
            </w:pict>
          </mc:Fallback>
        </mc:AlternateContent>
      </w:r>
      <w:r w:rsidRPr="00DE7642">
        <w:rPr>
          <w:rFonts w:ascii="Times New Roman" w:hAnsi="Times New Roman" w:cs="Times New Roman"/>
          <w:noProof/>
          <w:sz w:val="24"/>
          <w:szCs w:val="24"/>
          <w:lang w:eastAsia="fr-CA"/>
        </w:rPr>
        <mc:AlternateContent>
          <mc:Choice Requires="wps">
            <w:drawing>
              <wp:anchor distT="0" distB="0" distL="114300" distR="114300" simplePos="0" relativeHeight="251668480" behindDoc="0" locked="0" layoutInCell="1" allowOverlap="1" wp14:anchorId="3C128515" wp14:editId="2D883F63">
                <wp:simplePos x="0" y="0"/>
                <wp:positionH relativeFrom="column">
                  <wp:posOffset>1643380</wp:posOffset>
                </wp:positionH>
                <wp:positionV relativeFrom="paragraph">
                  <wp:posOffset>177165</wp:posOffset>
                </wp:positionV>
                <wp:extent cx="0" cy="352425"/>
                <wp:effectExtent l="95250" t="0" r="95250" b="66675"/>
                <wp:wrapNone/>
                <wp:docPr id="12" name="Connecteur droit avec flèche 12"/>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6803C3" id="Connecteur droit avec flèche 12" o:spid="_x0000_s1026" type="#_x0000_t32" style="position:absolute;margin-left:129.4pt;margin-top:13.95pt;width:0;height:27.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" strokecolor="black [3040]">
                <v:stroke endarrow="open"/>
              </v:shape>
            </w:pict>
          </mc:Fallback>
        </mc:AlternateContent>
      </w:r>
    </w:p>
    <w:p w:rsidR="007E5067" w:rsidRPr="00DE7642" w:rsidRDefault="007E5067" w:rsidP="007E5067">
      <w:pPr>
        <w:spacing w:line="240" w:lineRule="auto"/>
        <w:rPr>
          <w:rFonts w:ascii="Times New Roman" w:hAnsi="Times New Roman" w:cs="Times New Roman"/>
          <w:sz w:val="24"/>
          <w:szCs w:val="24"/>
        </w:rPr>
      </w:pPr>
    </w:p>
    <w:p w:rsidR="00DE7642" w:rsidRDefault="00DE7642" w:rsidP="00DE76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111D0" w:rsidRPr="00DE7642">
        <w:rPr>
          <w:rFonts w:ascii="Times New Roman" w:hAnsi="Times New Roman" w:cs="Times New Roman"/>
          <w:sz w:val="24"/>
          <w:szCs w:val="24"/>
        </w:rPr>
        <w:t xml:space="preserve">Une expérience signifiante </w:t>
      </w:r>
      <w:r>
        <w:rPr>
          <w:rFonts w:ascii="Times New Roman" w:hAnsi="Times New Roman" w:cs="Times New Roman"/>
          <w:sz w:val="24"/>
          <w:szCs w:val="24"/>
        </w:rPr>
        <w:t xml:space="preserve">                       L’importance du rôle des intervenants :</w:t>
      </w:r>
    </w:p>
    <w:p w:rsidR="00D111D0" w:rsidRPr="00DE7642" w:rsidRDefault="00DE7642" w:rsidP="00DE76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111D0" w:rsidRPr="00DE7642">
        <w:rPr>
          <w:rFonts w:ascii="Times New Roman" w:hAnsi="Times New Roman" w:cs="Times New Roman"/>
          <w:sz w:val="24"/>
          <w:szCs w:val="24"/>
        </w:rPr>
        <w:t xml:space="preserve">pour les nouvelles mères      </w:t>
      </w:r>
      <w:r>
        <w:rPr>
          <w:rFonts w:ascii="Times New Roman" w:hAnsi="Times New Roman" w:cs="Times New Roman"/>
          <w:sz w:val="24"/>
          <w:szCs w:val="24"/>
        </w:rPr>
        <w:t xml:space="preserve">                     une expérience réparatrice</w:t>
      </w:r>
    </w:p>
    <w:p w:rsidR="00D111D0" w:rsidRDefault="00301C25" w:rsidP="00D111D0">
      <w:pPr>
        <w:spacing w:line="240" w:lineRule="auto"/>
        <w:rPr>
          <w:rFonts w:ascii="Times New Roman" w:hAnsi="Times New Roman" w:cs="Times New Roman"/>
          <w:sz w:val="24"/>
          <w:szCs w:val="24"/>
        </w:rPr>
      </w:pPr>
      <w:r>
        <w:rPr>
          <w:rFonts w:ascii="Times New Roman" w:hAnsi="Times New Roman" w:cs="Times New Roman"/>
          <w:noProof/>
          <w:sz w:val="24"/>
          <w:szCs w:val="24"/>
          <w:lang w:eastAsia="fr-CA"/>
        </w:rPr>
        <mc:AlternateContent>
          <mc:Choice Requires="wps">
            <w:drawing>
              <wp:anchor distT="0" distB="0" distL="114300" distR="114300" simplePos="0" relativeHeight="251671552" behindDoc="0" locked="0" layoutInCell="1" allowOverlap="1">
                <wp:simplePos x="0" y="0"/>
                <wp:positionH relativeFrom="column">
                  <wp:posOffset>4405630</wp:posOffset>
                </wp:positionH>
                <wp:positionV relativeFrom="paragraph">
                  <wp:posOffset>33020</wp:posOffset>
                </wp:positionV>
                <wp:extent cx="0" cy="333375"/>
                <wp:effectExtent l="0" t="0" r="19050" b="9525"/>
                <wp:wrapNone/>
                <wp:docPr id="15" name="Connecteur droit 15"/>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44EBAF" id="Connecteur droit 1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46.9pt,2.6pt" to="346.9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" strokecolor="black [3040]"/>
            </w:pict>
          </mc:Fallback>
        </mc:AlternateContent>
      </w:r>
      <w:r>
        <w:rPr>
          <w:rFonts w:ascii="Times New Roman" w:hAnsi="Times New Roman" w:cs="Times New Roman"/>
          <w:noProof/>
          <w:sz w:val="24"/>
          <w:szCs w:val="24"/>
          <w:lang w:eastAsia="fr-CA"/>
        </w:rPr>
        <mc:AlternateContent>
          <mc:Choice Requires="wps">
            <w:drawing>
              <wp:anchor distT="0" distB="0" distL="114300" distR="114300" simplePos="0" relativeHeight="251670528" behindDoc="0" locked="0" layoutInCell="1" allowOverlap="1">
                <wp:simplePos x="0" y="0"/>
                <wp:positionH relativeFrom="column">
                  <wp:posOffset>1643380</wp:posOffset>
                </wp:positionH>
                <wp:positionV relativeFrom="paragraph">
                  <wp:posOffset>33020</wp:posOffset>
                </wp:positionV>
                <wp:extent cx="0" cy="333375"/>
                <wp:effectExtent l="0" t="0" r="19050" b="9525"/>
                <wp:wrapNone/>
                <wp:docPr id="14" name="Connecteur droit 14"/>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64F8ECE" id="Connecteur droit 14"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9.4pt,2.6pt" to="129.4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" strokecolor="black [3040]"/>
            </w:pict>
          </mc:Fallback>
        </mc:AlternateContent>
      </w:r>
    </w:p>
    <w:p w:rsidR="00301C25" w:rsidRDefault="00301C25" w:rsidP="00D111D0">
      <w:pPr>
        <w:spacing w:line="240" w:lineRule="auto"/>
        <w:rPr>
          <w:rFonts w:ascii="Times New Roman" w:hAnsi="Times New Roman" w:cs="Times New Roman"/>
          <w:sz w:val="24"/>
          <w:szCs w:val="24"/>
        </w:rPr>
      </w:pPr>
      <w:r>
        <w:rPr>
          <w:rFonts w:ascii="Times New Roman" w:hAnsi="Times New Roman" w:cs="Times New Roman"/>
          <w:noProof/>
          <w:sz w:val="24"/>
          <w:szCs w:val="24"/>
          <w:lang w:eastAsia="fr-CA"/>
        </w:rPr>
        <mc:AlternateContent>
          <mc:Choice Requires="wps">
            <w:drawing>
              <wp:anchor distT="0" distB="0" distL="114300" distR="114300" simplePos="0" relativeHeight="251673600" behindDoc="0" locked="0" layoutInCell="1" allowOverlap="1">
                <wp:simplePos x="0" y="0"/>
                <wp:positionH relativeFrom="column">
                  <wp:posOffset>2995930</wp:posOffset>
                </wp:positionH>
                <wp:positionV relativeFrom="paragraph">
                  <wp:posOffset>64135</wp:posOffset>
                </wp:positionV>
                <wp:extent cx="0" cy="523875"/>
                <wp:effectExtent l="95250" t="0" r="57150" b="66675"/>
                <wp:wrapNone/>
                <wp:docPr id="17" name="Connecteur droit avec flèche 17"/>
                <wp:cNvGraphicFramePr/>
                <a:graphic xmlns:a="http://schemas.openxmlformats.org/drawingml/2006/main">
                  <a:graphicData uri="http://schemas.microsoft.com/office/word/2010/wordprocessingShape">
                    <wps:wsp>
                      <wps:cNvCnPr/>
                      <wps:spPr>
                        <a:xfrm>
                          <a:off x="0" y="0"/>
                          <a:ext cx="0" cy="523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1AA3B3" id="Connecteur droit avec flèche 17" o:spid="_x0000_s1026" type="#_x0000_t32" style="position:absolute;margin-left:235.9pt;margin-top:5.05pt;width:0;height:41.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" strokecolor="black [3040]">
                <v:stroke endarrow="open"/>
              </v:shape>
            </w:pict>
          </mc:Fallback>
        </mc:AlternateContent>
      </w:r>
      <w:r>
        <w:rPr>
          <w:rFonts w:ascii="Times New Roman" w:hAnsi="Times New Roman" w:cs="Times New Roman"/>
          <w:noProof/>
          <w:sz w:val="24"/>
          <w:szCs w:val="24"/>
          <w:lang w:eastAsia="fr-CA"/>
        </w:rPr>
        <mc:AlternateContent>
          <mc:Choice Requires="wps">
            <w:drawing>
              <wp:anchor distT="0" distB="0" distL="114300" distR="114300" simplePos="0" relativeHeight="251672576" behindDoc="0" locked="0" layoutInCell="1" allowOverlap="1">
                <wp:simplePos x="0" y="0"/>
                <wp:positionH relativeFrom="column">
                  <wp:posOffset>1643380</wp:posOffset>
                </wp:positionH>
                <wp:positionV relativeFrom="paragraph">
                  <wp:posOffset>64135</wp:posOffset>
                </wp:positionV>
                <wp:extent cx="2762250" cy="0"/>
                <wp:effectExtent l="0" t="0" r="19050" b="19050"/>
                <wp:wrapNone/>
                <wp:docPr id="16" name="Connecteur droit 16"/>
                <wp:cNvGraphicFramePr/>
                <a:graphic xmlns:a="http://schemas.openxmlformats.org/drawingml/2006/main">
                  <a:graphicData uri="http://schemas.microsoft.com/office/word/2010/wordprocessingShape">
                    <wps:wsp>
                      <wps:cNvCnPr/>
                      <wps:spPr>
                        <a:xfrm>
                          <a:off x="0" y="0"/>
                          <a:ext cx="2762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22E16A" id="Connecteur droit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4pt,5.05pt" to="346.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" strokecolor="black [3040]"/>
            </w:pict>
          </mc:Fallback>
        </mc:AlternateContent>
      </w:r>
    </w:p>
    <w:p w:rsidR="00301C25" w:rsidRPr="00DE7642" w:rsidRDefault="00301C25" w:rsidP="00D111D0">
      <w:pPr>
        <w:spacing w:line="240" w:lineRule="auto"/>
        <w:rPr>
          <w:rFonts w:ascii="Times New Roman" w:hAnsi="Times New Roman" w:cs="Times New Roman"/>
          <w:sz w:val="24"/>
          <w:szCs w:val="24"/>
        </w:rPr>
      </w:pPr>
    </w:p>
    <w:p w:rsidR="00DE7642" w:rsidRPr="00DA6D56" w:rsidRDefault="00D111D0" w:rsidP="00DA6D56">
      <w:pPr>
        <w:spacing w:line="240" w:lineRule="auto"/>
        <w:jc w:val="center"/>
        <w:rPr>
          <w:rFonts w:ascii="Times New Roman" w:hAnsi="Times New Roman" w:cs="Times New Roman"/>
          <w:sz w:val="24"/>
          <w:szCs w:val="24"/>
        </w:rPr>
      </w:pPr>
      <w:r w:rsidRPr="00DE7642">
        <w:rPr>
          <w:rFonts w:ascii="Times New Roman" w:hAnsi="Times New Roman" w:cs="Times New Roman"/>
          <w:sz w:val="24"/>
          <w:szCs w:val="24"/>
        </w:rPr>
        <w:t>Les attentes envers l’avenir</w:t>
      </w:r>
    </w:p>
    <w:p w:rsidR="00930F2E" w:rsidRDefault="003A685D" w:rsidP="00A07C20">
      <w:pPr>
        <w:spacing w:line="480" w:lineRule="auto"/>
        <w:jc w:val="both"/>
        <w:rPr>
          <w:rFonts w:ascii="Times New Roman" w:hAnsi="Times New Roman" w:cs="Times New Roman"/>
          <w:b/>
          <w:sz w:val="24"/>
          <w:szCs w:val="24"/>
        </w:rPr>
      </w:pPr>
      <w:r>
        <w:rPr>
          <w:rFonts w:ascii="Times New Roman" w:hAnsi="Times New Roman" w:cs="Times New Roman"/>
          <w:b/>
          <w:sz w:val="24"/>
          <w:szCs w:val="24"/>
        </w:rPr>
        <w:t>Le</w:t>
      </w:r>
      <w:r w:rsidRPr="003A685D">
        <w:rPr>
          <w:rFonts w:ascii="Times New Roman" w:hAnsi="Times New Roman" w:cs="Times New Roman"/>
          <w:b/>
          <w:sz w:val="24"/>
          <w:szCs w:val="24"/>
        </w:rPr>
        <w:t xml:space="preserve"> caractère tabou de la sexualité en Haïti : une barrière à l’éducation sexuelle</w:t>
      </w:r>
    </w:p>
    <w:p w:rsidR="00191B5F" w:rsidRDefault="0073174C" w:rsidP="00191B5F">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Lors des entretiens individuels, nos</w:t>
      </w:r>
      <w:r w:rsidR="008E6BB2">
        <w:rPr>
          <w:rFonts w:ascii="Times New Roman" w:hAnsi="Times New Roman" w:cs="Times New Roman"/>
          <w:sz w:val="24"/>
          <w:szCs w:val="24"/>
        </w:rPr>
        <w:t xml:space="preserve"> 2 particip</w:t>
      </w:r>
      <w:r>
        <w:rPr>
          <w:rFonts w:ascii="Times New Roman" w:hAnsi="Times New Roman" w:cs="Times New Roman"/>
          <w:sz w:val="24"/>
          <w:szCs w:val="24"/>
        </w:rPr>
        <w:t>antes</w:t>
      </w:r>
      <w:r w:rsidR="008E6BB2">
        <w:rPr>
          <w:rFonts w:ascii="Times New Roman" w:hAnsi="Times New Roman" w:cs="Times New Roman"/>
          <w:sz w:val="24"/>
          <w:szCs w:val="24"/>
        </w:rPr>
        <w:t xml:space="preserve"> (Marika </w:t>
      </w:r>
      <w:r w:rsidR="008E6BB2" w:rsidRPr="005B0B54">
        <w:rPr>
          <w:rFonts w:ascii="Times New Roman" w:hAnsi="Times New Roman" w:cs="Times New Roman"/>
          <w:sz w:val="24"/>
          <w:szCs w:val="24"/>
        </w:rPr>
        <w:t>et Mirlyn)</w:t>
      </w:r>
      <w:r w:rsidR="005B0B54" w:rsidRPr="005B0B54">
        <w:rPr>
          <w:rStyle w:val="Appelnotedebasdep"/>
          <w:rFonts w:ascii="Times New Roman" w:hAnsi="Times New Roman" w:cs="Times New Roman"/>
          <w:sz w:val="24"/>
          <w:szCs w:val="24"/>
        </w:rPr>
        <w:footnoteReference w:id="4"/>
      </w:r>
      <w:r w:rsidR="008E6BB2">
        <w:rPr>
          <w:rFonts w:ascii="Times New Roman" w:hAnsi="Times New Roman" w:cs="Times New Roman"/>
          <w:sz w:val="24"/>
          <w:szCs w:val="24"/>
        </w:rPr>
        <w:t xml:space="preserve"> nous ont confié ne pas</w:t>
      </w:r>
      <w:r w:rsidR="001757C3">
        <w:rPr>
          <w:rFonts w:ascii="Times New Roman" w:hAnsi="Times New Roman" w:cs="Times New Roman"/>
          <w:sz w:val="24"/>
          <w:szCs w:val="24"/>
        </w:rPr>
        <w:t xml:space="preserve"> bien</w:t>
      </w:r>
      <w:r w:rsidR="008E6BB2">
        <w:rPr>
          <w:rFonts w:ascii="Times New Roman" w:hAnsi="Times New Roman" w:cs="Times New Roman"/>
          <w:sz w:val="24"/>
          <w:szCs w:val="24"/>
        </w:rPr>
        <w:t xml:space="preserve"> connaître </w:t>
      </w:r>
      <w:r w:rsidR="001757C3">
        <w:rPr>
          <w:rFonts w:ascii="Times New Roman" w:hAnsi="Times New Roman" w:cs="Times New Roman"/>
          <w:sz w:val="24"/>
          <w:szCs w:val="24"/>
        </w:rPr>
        <w:t>leur histoire familiale, particulièrement en ce qui concerne les conditions e</w:t>
      </w:r>
      <w:r w:rsidR="00191B5F">
        <w:rPr>
          <w:rFonts w:ascii="Times New Roman" w:hAnsi="Times New Roman" w:cs="Times New Roman"/>
          <w:sz w:val="24"/>
          <w:szCs w:val="24"/>
        </w:rPr>
        <w:t xml:space="preserve">ntourant leur propre </w:t>
      </w:r>
      <w:r>
        <w:rPr>
          <w:rFonts w:ascii="Times New Roman" w:hAnsi="Times New Roman" w:cs="Times New Roman"/>
          <w:sz w:val="24"/>
          <w:szCs w:val="24"/>
        </w:rPr>
        <w:t xml:space="preserve">naissance. C’est ainsi que les « trous » de leur </w:t>
      </w:r>
      <w:r w:rsidRPr="0073174C">
        <w:rPr>
          <w:rFonts w:ascii="Times New Roman" w:hAnsi="Times New Roman" w:cs="Times New Roman"/>
          <w:sz w:val="24"/>
          <w:szCs w:val="24"/>
        </w:rPr>
        <w:t>histoire semblent comblés par l’</w:t>
      </w:r>
      <w:r>
        <w:rPr>
          <w:rFonts w:ascii="Times New Roman" w:hAnsi="Times New Roman" w:cs="Times New Roman"/>
          <w:sz w:val="24"/>
          <w:szCs w:val="24"/>
        </w:rPr>
        <w:t>impression de répéter malgré elles</w:t>
      </w:r>
      <w:r w:rsidRPr="0073174C">
        <w:rPr>
          <w:rFonts w:ascii="Times New Roman" w:hAnsi="Times New Roman" w:cs="Times New Roman"/>
          <w:sz w:val="24"/>
          <w:szCs w:val="24"/>
        </w:rPr>
        <w:t xml:space="preserve"> une histoire maternelle – dans ce cas, une si</w:t>
      </w:r>
      <w:r>
        <w:rPr>
          <w:rFonts w:ascii="Times New Roman" w:hAnsi="Times New Roman" w:cs="Times New Roman"/>
          <w:sz w:val="24"/>
          <w:szCs w:val="24"/>
        </w:rPr>
        <w:t>tuation de précarité. Ces jeunes femmes utiliseraient donc un</w:t>
      </w:r>
      <w:r w:rsidRPr="0073174C">
        <w:rPr>
          <w:rFonts w:ascii="Times New Roman" w:hAnsi="Times New Roman" w:cs="Times New Roman"/>
          <w:sz w:val="24"/>
          <w:szCs w:val="24"/>
        </w:rPr>
        <w:t xml:space="preserve"> mécanisme visant à combler le « vide » de savoir par l’intuition de la répétition</w:t>
      </w:r>
      <w:r>
        <w:rPr>
          <w:rFonts w:ascii="Times New Roman" w:hAnsi="Times New Roman" w:cs="Times New Roman"/>
          <w:sz w:val="24"/>
          <w:szCs w:val="24"/>
        </w:rPr>
        <w:t> :</w:t>
      </w:r>
    </w:p>
    <w:p w:rsidR="003A685D" w:rsidRDefault="00191B5F" w:rsidP="00191B5F">
      <w:pPr>
        <w:spacing w:line="240" w:lineRule="auto"/>
        <w:ind w:left="567" w:right="567"/>
        <w:jc w:val="both"/>
        <w:rPr>
          <w:rFonts w:ascii="Times New Roman" w:hAnsi="Times New Roman" w:cs="Times New Roman"/>
          <w:sz w:val="24"/>
          <w:szCs w:val="24"/>
        </w:rPr>
      </w:pPr>
      <w:r w:rsidRPr="00191B5F">
        <w:rPr>
          <w:rFonts w:ascii="Times New Roman" w:hAnsi="Times New Roman" w:cs="Times New Roman"/>
          <w:sz w:val="24"/>
          <w:szCs w:val="24"/>
        </w:rPr>
        <w:t>Nous n’avions pas l’habitude de parler de ça… elle avait l’habitude de dire… de ne pas vouloir me dire. Je lui disais : « j’ai l’impression que tu m’as eu vers l’âge de 22 ans… » Mais elle n’a jamais voulu me dire. Mais moi j’ai l’impression que c’est à l’âge de 22 ans qu’elle m’a fait</w:t>
      </w:r>
      <w:r w:rsidR="0073174C">
        <w:rPr>
          <w:rFonts w:ascii="Times New Roman" w:hAnsi="Times New Roman" w:cs="Times New Roman"/>
          <w:sz w:val="24"/>
          <w:szCs w:val="24"/>
        </w:rPr>
        <w:t xml:space="preserve"> (Mirlyn)</w:t>
      </w:r>
      <w:r w:rsidRPr="00191B5F">
        <w:rPr>
          <w:rFonts w:ascii="Times New Roman" w:hAnsi="Times New Roman" w:cs="Times New Roman"/>
          <w:sz w:val="24"/>
          <w:szCs w:val="24"/>
        </w:rPr>
        <w:t>.</w:t>
      </w:r>
    </w:p>
    <w:p w:rsidR="00A335BE" w:rsidRPr="00191B5F" w:rsidRDefault="00A335BE" w:rsidP="00A335BE">
      <w:pPr>
        <w:spacing w:after="0" w:line="240" w:lineRule="auto"/>
        <w:ind w:left="567" w:right="567"/>
        <w:jc w:val="both"/>
        <w:rPr>
          <w:rFonts w:ascii="Times New Roman" w:hAnsi="Times New Roman" w:cs="Times New Roman"/>
          <w:sz w:val="24"/>
          <w:szCs w:val="24"/>
        </w:rPr>
      </w:pPr>
    </w:p>
    <w:p w:rsidR="00A335BE" w:rsidRDefault="004621F2" w:rsidP="00A335BE">
      <w:pPr>
        <w:spacing w:line="480" w:lineRule="auto"/>
        <w:jc w:val="both"/>
        <w:rPr>
          <w:rFonts w:ascii="Times New Roman" w:hAnsi="Times New Roman" w:cs="Times New Roman"/>
          <w:sz w:val="24"/>
          <w:szCs w:val="24"/>
        </w:rPr>
      </w:pPr>
      <w:r>
        <w:rPr>
          <w:rFonts w:ascii="Times New Roman" w:hAnsi="Times New Roman" w:cs="Times New Roman"/>
          <w:sz w:val="24"/>
          <w:szCs w:val="24"/>
        </w:rPr>
        <w:t>Le</w:t>
      </w:r>
      <w:r w:rsidR="00A335BE">
        <w:rPr>
          <w:rFonts w:ascii="Times New Roman" w:hAnsi="Times New Roman" w:cs="Times New Roman"/>
          <w:sz w:val="24"/>
          <w:szCs w:val="24"/>
        </w:rPr>
        <w:t xml:space="preserve"> tabou entourant la sexualité a également été r</w:t>
      </w:r>
      <w:r>
        <w:rPr>
          <w:rFonts w:ascii="Times New Roman" w:hAnsi="Times New Roman" w:cs="Times New Roman"/>
          <w:sz w:val="24"/>
          <w:szCs w:val="24"/>
        </w:rPr>
        <w:t>elevé dans le focus group. En particulier,</w:t>
      </w:r>
      <w:r w:rsidR="00E74F06">
        <w:rPr>
          <w:rFonts w:ascii="Times New Roman" w:hAnsi="Times New Roman" w:cs="Times New Roman"/>
          <w:sz w:val="24"/>
          <w:szCs w:val="24"/>
        </w:rPr>
        <w:t xml:space="preserve"> l’une des participantes explique comment </w:t>
      </w:r>
      <w:r w:rsidR="00A335BE">
        <w:rPr>
          <w:rFonts w:ascii="Times New Roman" w:hAnsi="Times New Roman" w:cs="Times New Roman"/>
          <w:sz w:val="24"/>
          <w:szCs w:val="24"/>
        </w:rPr>
        <w:t>la sexualité en Haïti représente un sujet que l’on ne maîtrise pas et</w:t>
      </w:r>
      <w:r w:rsidR="00C14EC1">
        <w:rPr>
          <w:rFonts w:ascii="Times New Roman" w:hAnsi="Times New Roman" w:cs="Times New Roman"/>
          <w:sz w:val="24"/>
          <w:szCs w:val="24"/>
        </w:rPr>
        <w:t xml:space="preserve"> dont on ne discute pas : </w:t>
      </w:r>
    </w:p>
    <w:p w:rsidR="00391407" w:rsidRDefault="00A335BE" w:rsidP="00391407">
      <w:pPr>
        <w:spacing w:after="240" w:line="240" w:lineRule="auto"/>
        <w:ind w:left="567" w:right="567"/>
        <w:jc w:val="both"/>
        <w:rPr>
          <w:rFonts w:ascii="Times New Roman" w:hAnsi="Times New Roman" w:cs="Times New Roman"/>
          <w:sz w:val="24"/>
          <w:szCs w:val="24"/>
        </w:rPr>
      </w:pPr>
      <w:r w:rsidRPr="00A335BE">
        <w:rPr>
          <w:rFonts w:ascii="Times New Roman" w:hAnsi="Times New Roman" w:cs="Times New Roman"/>
          <w:sz w:val="24"/>
          <w:szCs w:val="24"/>
        </w:rPr>
        <w:t xml:space="preserve">{Chercheure : Est-ce que vos parents s’étaient assis avec </w:t>
      </w:r>
      <w:r w:rsidR="00C14EC1">
        <w:rPr>
          <w:rFonts w:ascii="Times New Roman" w:hAnsi="Times New Roman" w:cs="Times New Roman"/>
          <w:sz w:val="24"/>
          <w:szCs w:val="24"/>
        </w:rPr>
        <w:t xml:space="preserve">vous pour parler de sexualité?} </w:t>
      </w:r>
      <w:r w:rsidRPr="00A335BE">
        <w:rPr>
          <w:rFonts w:ascii="Times New Roman" w:hAnsi="Times New Roman" w:cs="Times New Roman"/>
          <w:sz w:val="24"/>
          <w:szCs w:val="24"/>
        </w:rPr>
        <w:t xml:space="preserve">Non, non! Il n’y a pas eu de ça! Nos parents sont analphabètes… comment est-ce qu’ils auraient pu faire… ils ne connaissent pas toutes ces choses… </w:t>
      </w:r>
    </w:p>
    <w:p w:rsidR="00391407" w:rsidRPr="00391407" w:rsidRDefault="00391407" w:rsidP="00391407">
      <w:pPr>
        <w:spacing w:after="0" w:line="240" w:lineRule="auto"/>
        <w:ind w:left="567" w:right="567"/>
        <w:jc w:val="both"/>
        <w:rPr>
          <w:rFonts w:ascii="Times New Roman" w:hAnsi="Times New Roman" w:cs="Times New Roman"/>
          <w:sz w:val="24"/>
          <w:szCs w:val="24"/>
        </w:rPr>
      </w:pPr>
    </w:p>
    <w:p w:rsidR="00994175" w:rsidRDefault="00994175" w:rsidP="00AD13B6">
      <w:pPr>
        <w:spacing w:line="480" w:lineRule="auto"/>
        <w:jc w:val="both"/>
        <w:rPr>
          <w:rFonts w:ascii="Times New Roman" w:hAnsi="Times New Roman" w:cs="Times New Roman"/>
          <w:sz w:val="24"/>
          <w:szCs w:val="24"/>
        </w:rPr>
      </w:pPr>
      <w:r>
        <w:rPr>
          <w:rFonts w:ascii="Times New Roman" w:hAnsi="Times New Roman" w:cs="Times New Roman"/>
          <w:sz w:val="24"/>
          <w:szCs w:val="24"/>
        </w:rPr>
        <w:t>Une répercussion importante du manque d’éducation sexuell</w:t>
      </w:r>
      <w:r w:rsidR="00E27359">
        <w:rPr>
          <w:rFonts w:ascii="Times New Roman" w:hAnsi="Times New Roman" w:cs="Times New Roman"/>
          <w:sz w:val="24"/>
          <w:szCs w:val="24"/>
        </w:rPr>
        <w:t>e en Haïti consiste en d</w:t>
      </w:r>
      <w:r>
        <w:rPr>
          <w:rFonts w:ascii="Times New Roman" w:hAnsi="Times New Roman" w:cs="Times New Roman"/>
          <w:sz w:val="24"/>
          <w:szCs w:val="24"/>
        </w:rPr>
        <w:t xml:space="preserve">es croyances erronées entretenues par la population à propos de la sexualité. </w:t>
      </w:r>
      <w:r w:rsidR="00CD1BEB">
        <w:rPr>
          <w:rFonts w:ascii="Times New Roman" w:hAnsi="Times New Roman" w:cs="Times New Roman"/>
          <w:sz w:val="24"/>
          <w:szCs w:val="24"/>
        </w:rPr>
        <w:t xml:space="preserve">Parmi ces </w:t>
      </w:r>
      <w:r w:rsidRPr="00CD1BEB">
        <w:rPr>
          <w:rFonts w:ascii="Times New Roman" w:hAnsi="Times New Roman" w:cs="Times New Roman"/>
          <w:sz w:val="24"/>
          <w:szCs w:val="24"/>
        </w:rPr>
        <w:t xml:space="preserve">croyances, </w:t>
      </w:r>
      <w:r w:rsidR="00CD1BEB">
        <w:rPr>
          <w:rFonts w:ascii="Times New Roman" w:hAnsi="Times New Roman" w:cs="Times New Roman"/>
          <w:sz w:val="24"/>
          <w:szCs w:val="24"/>
        </w:rPr>
        <w:t>l’</w:t>
      </w:r>
      <w:r w:rsidRPr="00CD1BEB">
        <w:rPr>
          <w:rFonts w:ascii="Times New Roman" w:hAnsi="Times New Roman" w:cs="Times New Roman"/>
          <w:sz w:val="24"/>
          <w:szCs w:val="24"/>
        </w:rPr>
        <w:t>on retrouve une perception négative liée à l’utilisation de c</w:t>
      </w:r>
      <w:r w:rsidR="00CD1BEB">
        <w:rPr>
          <w:rFonts w:ascii="Times New Roman" w:hAnsi="Times New Roman" w:cs="Times New Roman"/>
          <w:sz w:val="24"/>
          <w:szCs w:val="24"/>
        </w:rPr>
        <w:t xml:space="preserve">ontraceptifs. </w:t>
      </w:r>
      <w:r w:rsidR="00C558C7" w:rsidRPr="00CD1BEB">
        <w:rPr>
          <w:rFonts w:ascii="Times New Roman" w:hAnsi="Times New Roman" w:cs="Times New Roman"/>
          <w:sz w:val="24"/>
          <w:szCs w:val="24"/>
        </w:rPr>
        <w:t xml:space="preserve">Marika nous explique pourquoi elle n’a pas eu recours à ces derniers </w:t>
      </w:r>
      <w:r w:rsidR="00792FB0" w:rsidRPr="00CD1BEB">
        <w:rPr>
          <w:rFonts w:ascii="Times New Roman" w:hAnsi="Times New Roman" w:cs="Times New Roman"/>
          <w:sz w:val="24"/>
          <w:szCs w:val="24"/>
        </w:rPr>
        <w:t>afin de prévenir sa grossesse :</w:t>
      </w:r>
      <w:r w:rsidR="00792FB0">
        <w:rPr>
          <w:rFonts w:ascii="Times New Roman" w:hAnsi="Times New Roman" w:cs="Times New Roman"/>
          <w:sz w:val="24"/>
          <w:szCs w:val="24"/>
        </w:rPr>
        <w:t xml:space="preserve"> </w:t>
      </w:r>
    </w:p>
    <w:p w:rsidR="00994175" w:rsidRPr="00994175" w:rsidRDefault="00994175" w:rsidP="0035759D">
      <w:pPr>
        <w:spacing w:line="240" w:lineRule="auto"/>
        <w:ind w:left="567" w:right="567"/>
        <w:jc w:val="both"/>
        <w:rPr>
          <w:rFonts w:ascii="Times New Roman" w:hAnsi="Times New Roman" w:cs="Times New Roman"/>
          <w:sz w:val="24"/>
          <w:szCs w:val="24"/>
        </w:rPr>
      </w:pPr>
      <w:r w:rsidRPr="00994175">
        <w:rPr>
          <w:rFonts w:ascii="Times New Roman" w:hAnsi="Times New Roman" w:cs="Times New Roman"/>
          <w:sz w:val="24"/>
          <w:szCs w:val="24"/>
        </w:rPr>
        <w:t xml:space="preserve">Je ne voulais pas le mettre. Parce qu’ils disent qu’il y a une huile dans le préservatif… qu’il y a une graisse qui n’est pas bonne pour la fille. </w:t>
      </w:r>
    </w:p>
    <w:p w:rsidR="00FA26A6" w:rsidRDefault="00994175" w:rsidP="0049370F">
      <w:pPr>
        <w:spacing w:line="240" w:lineRule="auto"/>
        <w:ind w:left="567" w:right="567"/>
        <w:jc w:val="both"/>
        <w:rPr>
          <w:rFonts w:ascii="Times New Roman" w:hAnsi="Times New Roman" w:cs="Times New Roman"/>
          <w:sz w:val="24"/>
          <w:szCs w:val="24"/>
        </w:rPr>
      </w:pPr>
      <w:r w:rsidRPr="00994175">
        <w:rPr>
          <w:rFonts w:ascii="Times New Roman" w:hAnsi="Times New Roman" w:cs="Times New Roman"/>
          <w:sz w:val="24"/>
          <w:szCs w:val="24"/>
        </w:rPr>
        <w:t>Ils disent que lorsque tu fais le planning (dépo provera) avant d’avoir eu des enfants ce n’est pas bon pour toi. Ça peut manger tes… globules?</w:t>
      </w:r>
    </w:p>
    <w:p w:rsidR="0080015A" w:rsidRDefault="000950B7" w:rsidP="00654F68">
      <w:pPr>
        <w:spacing w:after="0" w:line="480" w:lineRule="auto"/>
        <w:jc w:val="both"/>
        <w:rPr>
          <w:rFonts w:ascii="Times New Roman" w:hAnsi="Times New Roman" w:cs="Times New Roman"/>
          <w:sz w:val="24"/>
          <w:szCs w:val="24"/>
        </w:rPr>
      </w:pPr>
      <w:r w:rsidRPr="00264D51">
        <w:rPr>
          <w:rFonts w:ascii="Times New Roman" w:hAnsi="Times New Roman" w:cs="Times New Roman"/>
          <w:sz w:val="24"/>
          <w:szCs w:val="24"/>
        </w:rPr>
        <w:lastRenderedPageBreak/>
        <w:t>Conséquemment à cette mésinformation</w:t>
      </w:r>
      <w:r w:rsidR="00AD13B6">
        <w:rPr>
          <w:rFonts w:ascii="Times New Roman" w:hAnsi="Times New Roman" w:cs="Times New Roman"/>
          <w:sz w:val="24"/>
          <w:szCs w:val="24"/>
        </w:rPr>
        <w:t xml:space="preserve">, l’on retrouve un faible taux d’utilisation des </w:t>
      </w:r>
      <w:r>
        <w:rPr>
          <w:rFonts w:ascii="Times New Roman" w:hAnsi="Times New Roman" w:cs="Times New Roman"/>
          <w:sz w:val="24"/>
          <w:szCs w:val="24"/>
        </w:rPr>
        <w:t xml:space="preserve">contraceptifs </w:t>
      </w:r>
      <w:r w:rsidR="00AD13B6">
        <w:rPr>
          <w:rFonts w:ascii="Times New Roman" w:hAnsi="Times New Roman" w:cs="Times New Roman"/>
          <w:sz w:val="24"/>
          <w:szCs w:val="24"/>
        </w:rPr>
        <w:t>chez</w:t>
      </w:r>
      <w:r w:rsidR="00264D51">
        <w:rPr>
          <w:rFonts w:ascii="Times New Roman" w:hAnsi="Times New Roman" w:cs="Times New Roman"/>
          <w:sz w:val="24"/>
          <w:szCs w:val="24"/>
        </w:rPr>
        <w:t xml:space="preserve"> les jeunes femmes haïtienne</w:t>
      </w:r>
      <w:r w:rsidR="00AD13B6">
        <w:rPr>
          <w:rFonts w:ascii="Times New Roman" w:hAnsi="Times New Roman" w:cs="Times New Roman"/>
          <w:sz w:val="24"/>
          <w:szCs w:val="24"/>
        </w:rPr>
        <w:t>s</w:t>
      </w:r>
      <w:r w:rsidR="00264D51">
        <w:rPr>
          <w:rFonts w:ascii="Times New Roman" w:hAnsi="Times New Roman" w:cs="Times New Roman"/>
          <w:sz w:val="24"/>
          <w:szCs w:val="24"/>
        </w:rPr>
        <w:t xml:space="preserve"> et par le fait même</w:t>
      </w:r>
      <w:r w:rsidR="00AD13B6">
        <w:rPr>
          <w:rFonts w:ascii="Times New Roman" w:hAnsi="Times New Roman" w:cs="Times New Roman"/>
          <w:sz w:val="24"/>
          <w:szCs w:val="24"/>
        </w:rPr>
        <w:t>,</w:t>
      </w:r>
      <w:r w:rsidR="00264D51">
        <w:rPr>
          <w:rFonts w:ascii="Times New Roman" w:hAnsi="Times New Roman" w:cs="Times New Roman"/>
          <w:sz w:val="24"/>
          <w:szCs w:val="24"/>
        </w:rPr>
        <w:t xml:space="preserve"> une augmentation du risque de grossesses précoces. </w:t>
      </w:r>
    </w:p>
    <w:p w:rsidR="00716F6E" w:rsidRDefault="00716F6E" w:rsidP="00391407">
      <w:pPr>
        <w:spacing w:after="0" w:line="240" w:lineRule="auto"/>
        <w:ind w:right="567"/>
        <w:jc w:val="both"/>
        <w:rPr>
          <w:rFonts w:ascii="Times New Roman" w:hAnsi="Times New Roman" w:cs="Times New Roman"/>
          <w:sz w:val="24"/>
          <w:szCs w:val="24"/>
        </w:rPr>
      </w:pPr>
    </w:p>
    <w:p w:rsidR="00716F6E" w:rsidRDefault="00716F6E" w:rsidP="00391407">
      <w:pPr>
        <w:spacing w:line="480" w:lineRule="auto"/>
        <w:ind w:right="567"/>
        <w:jc w:val="both"/>
        <w:rPr>
          <w:rFonts w:ascii="Times New Roman" w:hAnsi="Times New Roman" w:cs="Times New Roman"/>
          <w:b/>
          <w:sz w:val="24"/>
          <w:szCs w:val="24"/>
        </w:rPr>
      </w:pPr>
      <w:r w:rsidRPr="00716F6E">
        <w:rPr>
          <w:rFonts w:ascii="Times New Roman" w:hAnsi="Times New Roman" w:cs="Times New Roman"/>
          <w:b/>
          <w:sz w:val="24"/>
          <w:szCs w:val="24"/>
        </w:rPr>
        <w:t xml:space="preserve">La sexualité en contexte de précarité </w:t>
      </w:r>
      <w:r>
        <w:rPr>
          <w:rFonts w:ascii="Times New Roman" w:hAnsi="Times New Roman" w:cs="Times New Roman"/>
          <w:b/>
          <w:sz w:val="24"/>
          <w:szCs w:val="24"/>
        </w:rPr>
        <w:t>socio-économique</w:t>
      </w:r>
    </w:p>
    <w:p w:rsidR="00716F6E" w:rsidRDefault="0080015A" w:rsidP="009C1B14">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80015A">
        <w:rPr>
          <w:rFonts w:ascii="Times New Roman" w:hAnsi="Times New Roman" w:cs="Times New Roman"/>
          <w:sz w:val="24"/>
          <w:szCs w:val="24"/>
        </w:rPr>
        <w:t>Dans le discours</w:t>
      </w:r>
      <w:r>
        <w:rPr>
          <w:rFonts w:ascii="Times New Roman" w:hAnsi="Times New Roman" w:cs="Times New Roman"/>
          <w:b/>
          <w:sz w:val="24"/>
          <w:szCs w:val="24"/>
        </w:rPr>
        <w:t xml:space="preserve"> </w:t>
      </w:r>
      <w:r w:rsidR="009C4F00">
        <w:rPr>
          <w:rFonts w:ascii="Times New Roman" w:hAnsi="Times New Roman" w:cs="Times New Roman"/>
          <w:sz w:val="24"/>
          <w:szCs w:val="24"/>
        </w:rPr>
        <w:t>de nos participantes lors des</w:t>
      </w:r>
      <w:r w:rsidR="00716F6E">
        <w:rPr>
          <w:rFonts w:ascii="Times New Roman" w:hAnsi="Times New Roman" w:cs="Times New Roman"/>
          <w:sz w:val="24"/>
          <w:szCs w:val="24"/>
        </w:rPr>
        <w:t xml:space="preserve"> entretiens individuels (Marika et Mirlyn), il est </w:t>
      </w:r>
      <w:r w:rsidR="00264D51">
        <w:rPr>
          <w:rFonts w:ascii="Times New Roman" w:hAnsi="Times New Roman" w:cs="Times New Roman"/>
          <w:sz w:val="24"/>
          <w:szCs w:val="24"/>
        </w:rPr>
        <w:t xml:space="preserve">également </w:t>
      </w:r>
      <w:r w:rsidR="00716F6E">
        <w:rPr>
          <w:rFonts w:ascii="Times New Roman" w:hAnsi="Times New Roman" w:cs="Times New Roman"/>
          <w:sz w:val="24"/>
          <w:szCs w:val="24"/>
        </w:rPr>
        <w:t xml:space="preserve">possible de relever l’existence d’un lien </w:t>
      </w:r>
      <w:r w:rsidR="00716F6E" w:rsidRPr="00716F6E">
        <w:rPr>
          <w:rFonts w:ascii="Times New Roman" w:hAnsi="Times New Roman" w:cs="Times New Roman"/>
          <w:sz w:val="24"/>
          <w:szCs w:val="24"/>
        </w:rPr>
        <w:t xml:space="preserve">entre la dépendance financière des jeunes femmes haïtiennes et le risque que ces dernières </w:t>
      </w:r>
      <w:r w:rsidR="00DA5EF0">
        <w:rPr>
          <w:rFonts w:ascii="Times New Roman" w:hAnsi="Times New Roman" w:cs="Times New Roman"/>
          <w:sz w:val="24"/>
          <w:szCs w:val="24"/>
        </w:rPr>
        <w:t>tombent enceintes.</w:t>
      </w:r>
      <w:r w:rsidR="00E97F4D">
        <w:rPr>
          <w:rFonts w:ascii="Times New Roman" w:hAnsi="Times New Roman" w:cs="Times New Roman"/>
          <w:sz w:val="24"/>
          <w:szCs w:val="24"/>
        </w:rPr>
        <w:t xml:space="preserve"> En effet, alors que ces </w:t>
      </w:r>
      <w:r w:rsidR="00654F68">
        <w:rPr>
          <w:rFonts w:ascii="Times New Roman" w:hAnsi="Times New Roman" w:cs="Times New Roman"/>
          <w:sz w:val="24"/>
          <w:szCs w:val="24"/>
        </w:rPr>
        <w:t>jeunes femmes</w:t>
      </w:r>
      <w:r w:rsidR="00E97F4D">
        <w:rPr>
          <w:rFonts w:ascii="Times New Roman" w:hAnsi="Times New Roman" w:cs="Times New Roman"/>
          <w:sz w:val="24"/>
          <w:szCs w:val="24"/>
        </w:rPr>
        <w:t xml:space="preserve"> voient par le conjoint une réponse à leur désir de se sortir de la précarité, celles-ci se trouvent souvent à tomber enceinte</w:t>
      </w:r>
      <w:r w:rsidR="005B3BE8">
        <w:rPr>
          <w:rFonts w:ascii="Times New Roman" w:hAnsi="Times New Roman" w:cs="Times New Roman"/>
          <w:sz w:val="24"/>
          <w:szCs w:val="24"/>
        </w:rPr>
        <w:t>s</w:t>
      </w:r>
      <w:r w:rsidR="00E97F4D">
        <w:rPr>
          <w:rFonts w:ascii="Times New Roman" w:hAnsi="Times New Roman" w:cs="Times New Roman"/>
          <w:sz w:val="24"/>
          <w:szCs w:val="24"/>
        </w:rPr>
        <w:t xml:space="preserve"> </w:t>
      </w:r>
      <w:r w:rsidR="00654F68">
        <w:rPr>
          <w:rFonts w:ascii="Times New Roman" w:hAnsi="Times New Roman" w:cs="Times New Roman"/>
          <w:sz w:val="24"/>
          <w:szCs w:val="24"/>
        </w:rPr>
        <w:t xml:space="preserve">peu de temps après leur </w:t>
      </w:r>
      <w:r w:rsidR="00E97F4D">
        <w:rPr>
          <w:rFonts w:ascii="Times New Roman" w:hAnsi="Times New Roman" w:cs="Times New Roman"/>
          <w:sz w:val="24"/>
          <w:szCs w:val="24"/>
        </w:rPr>
        <w:t>union</w:t>
      </w:r>
      <w:r w:rsidR="00654F68">
        <w:rPr>
          <w:rFonts w:ascii="Times New Roman" w:hAnsi="Times New Roman" w:cs="Times New Roman"/>
          <w:sz w:val="24"/>
          <w:szCs w:val="24"/>
        </w:rPr>
        <w:t xml:space="preserve"> avec ce dernier</w:t>
      </w:r>
      <w:r w:rsidR="00E97F4D">
        <w:rPr>
          <w:rFonts w:ascii="Times New Roman" w:hAnsi="Times New Roman" w:cs="Times New Roman"/>
          <w:sz w:val="24"/>
          <w:szCs w:val="24"/>
        </w:rPr>
        <w:t xml:space="preserve">. </w:t>
      </w:r>
      <w:r w:rsidR="00DA5EF0">
        <w:rPr>
          <w:rFonts w:ascii="Times New Roman" w:hAnsi="Times New Roman" w:cs="Times New Roman"/>
          <w:sz w:val="24"/>
          <w:szCs w:val="24"/>
        </w:rPr>
        <w:t xml:space="preserve">Ainsi, selon Mirlyn, </w:t>
      </w:r>
    </w:p>
    <w:p w:rsidR="00DA5EF0" w:rsidRDefault="00DA5EF0" w:rsidP="00DA5EF0">
      <w:pPr>
        <w:spacing w:after="0" w:line="240" w:lineRule="auto"/>
        <w:ind w:right="567"/>
        <w:jc w:val="both"/>
        <w:rPr>
          <w:rFonts w:ascii="Times New Roman" w:hAnsi="Times New Roman" w:cs="Times New Roman"/>
          <w:sz w:val="24"/>
          <w:szCs w:val="24"/>
        </w:rPr>
      </w:pPr>
    </w:p>
    <w:p w:rsidR="00DA5EF0" w:rsidRDefault="00DA5EF0" w:rsidP="00DA5EF0">
      <w:pPr>
        <w:spacing w:after="0" w:line="240" w:lineRule="auto"/>
        <w:ind w:left="567" w:right="567"/>
        <w:jc w:val="both"/>
        <w:rPr>
          <w:rFonts w:ascii="Times New Roman" w:hAnsi="Times New Roman" w:cs="Times New Roman"/>
          <w:sz w:val="24"/>
          <w:szCs w:val="24"/>
        </w:rPr>
      </w:pPr>
      <w:r w:rsidRPr="00DA5EF0">
        <w:rPr>
          <w:rFonts w:ascii="Times New Roman" w:hAnsi="Times New Roman" w:cs="Times New Roman"/>
          <w:sz w:val="24"/>
          <w:szCs w:val="24"/>
        </w:rPr>
        <w:t>Ce qui est arrivé c’est que j’ai commencé à fréquenter un garçon. Comme ça, j’aurais pu continuer mes études. Mais malheureusement… je suis tombée enceinte</w:t>
      </w:r>
      <w:r>
        <w:rPr>
          <w:rFonts w:ascii="Times New Roman" w:hAnsi="Times New Roman" w:cs="Times New Roman"/>
          <w:sz w:val="24"/>
          <w:szCs w:val="24"/>
        </w:rPr>
        <w:t>.</w:t>
      </w:r>
    </w:p>
    <w:p w:rsidR="00DA5EF0" w:rsidRDefault="00DA5EF0" w:rsidP="00DA5EF0">
      <w:pPr>
        <w:spacing w:after="0" w:line="240" w:lineRule="auto"/>
        <w:ind w:right="567"/>
        <w:jc w:val="both"/>
        <w:rPr>
          <w:rFonts w:ascii="Times New Roman" w:hAnsi="Times New Roman" w:cs="Times New Roman"/>
          <w:sz w:val="24"/>
          <w:szCs w:val="24"/>
        </w:rPr>
      </w:pPr>
    </w:p>
    <w:p w:rsidR="00DA5EF0" w:rsidRDefault="00DA5EF0" w:rsidP="00DA5EF0">
      <w:pPr>
        <w:spacing w:after="0" w:line="240" w:lineRule="auto"/>
        <w:ind w:right="567"/>
        <w:jc w:val="both"/>
        <w:rPr>
          <w:rFonts w:ascii="Times New Roman" w:hAnsi="Times New Roman" w:cs="Times New Roman"/>
          <w:sz w:val="24"/>
          <w:szCs w:val="24"/>
        </w:rPr>
      </w:pPr>
    </w:p>
    <w:p w:rsidR="00DA5EF0" w:rsidRDefault="00F46BEB" w:rsidP="00EB107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Toujours selon Mirlyn</w:t>
      </w:r>
      <w:r w:rsidR="00EB107E">
        <w:rPr>
          <w:rFonts w:ascii="Times New Roman" w:hAnsi="Times New Roman" w:cs="Times New Roman"/>
          <w:sz w:val="24"/>
          <w:szCs w:val="24"/>
        </w:rPr>
        <w:t xml:space="preserve">, </w:t>
      </w:r>
      <w:r w:rsidR="004C2809">
        <w:rPr>
          <w:rFonts w:ascii="Times New Roman" w:hAnsi="Times New Roman" w:cs="Times New Roman"/>
          <w:sz w:val="24"/>
          <w:szCs w:val="24"/>
        </w:rPr>
        <w:t>les femmes</w:t>
      </w:r>
      <w:r w:rsidR="00EB107E">
        <w:rPr>
          <w:rFonts w:ascii="Times New Roman" w:hAnsi="Times New Roman" w:cs="Times New Roman"/>
          <w:sz w:val="24"/>
          <w:szCs w:val="24"/>
        </w:rPr>
        <w:t xml:space="preserve"> </w:t>
      </w:r>
      <w:r w:rsidR="004C2809">
        <w:rPr>
          <w:rFonts w:ascii="Times New Roman" w:hAnsi="Times New Roman" w:cs="Times New Roman"/>
          <w:sz w:val="24"/>
          <w:szCs w:val="24"/>
        </w:rPr>
        <w:t>seraient exposées à</w:t>
      </w:r>
      <w:r w:rsidR="00FF4018">
        <w:rPr>
          <w:rFonts w:ascii="Times New Roman" w:hAnsi="Times New Roman" w:cs="Times New Roman"/>
          <w:sz w:val="24"/>
          <w:szCs w:val="24"/>
        </w:rPr>
        <w:t xml:space="preserve"> </w:t>
      </w:r>
      <w:r w:rsidR="00EB107E">
        <w:rPr>
          <w:rFonts w:ascii="Times New Roman" w:hAnsi="Times New Roman" w:cs="Times New Roman"/>
          <w:sz w:val="24"/>
          <w:szCs w:val="24"/>
        </w:rPr>
        <w:t>« la manipulation sexuelle »</w:t>
      </w:r>
      <w:r w:rsidR="009D49E0">
        <w:rPr>
          <w:rFonts w:ascii="Times New Roman" w:hAnsi="Times New Roman" w:cs="Times New Roman"/>
          <w:sz w:val="24"/>
          <w:szCs w:val="24"/>
        </w:rPr>
        <w:t xml:space="preserve"> et seraient donc susceptibles de </w:t>
      </w:r>
      <w:r w:rsidR="00F25CBF">
        <w:rPr>
          <w:rFonts w:ascii="Times New Roman" w:hAnsi="Times New Roman" w:cs="Times New Roman"/>
          <w:sz w:val="24"/>
          <w:szCs w:val="24"/>
        </w:rPr>
        <w:t>succomber à l’influence de leur partenaire en ce qui concerne les pratiques sexuelles non protégées :</w:t>
      </w:r>
    </w:p>
    <w:p w:rsidR="00DA5EF0" w:rsidRPr="00F46BEB" w:rsidRDefault="00DA5EF0" w:rsidP="00F46BEB">
      <w:pPr>
        <w:spacing w:after="0" w:line="240" w:lineRule="auto"/>
        <w:ind w:left="567" w:right="567"/>
        <w:jc w:val="both"/>
        <w:rPr>
          <w:rFonts w:ascii="Times New Roman" w:hAnsi="Times New Roman" w:cs="Times New Roman"/>
          <w:sz w:val="24"/>
          <w:szCs w:val="24"/>
        </w:rPr>
      </w:pPr>
    </w:p>
    <w:p w:rsidR="00716F6E" w:rsidRDefault="00F46BEB" w:rsidP="00F46BEB">
      <w:pPr>
        <w:spacing w:after="0" w:line="240" w:lineRule="auto"/>
        <w:ind w:left="567" w:right="567"/>
        <w:jc w:val="both"/>
        <w:rPr>
          <w:rFonts w:ascii="Times New Roman" w:hAnsi="Times New Roman" w:cs="Times New Roman"/>
          <w:sz w:val="24"/>
          <w:szCs w:val="24"/>
        </w:rPr>
      </w:pPr>
      <w:r w:rsidRPr="00F46BEB">
        <w:rPr>
          <w:rFonts w:ascii="Times New Roman" w:hAnsi="Times New Roman" w:cs="Times New Roman"/>
          <w:sz w:val="24"/>
          <w:szCs w:val="24"/>
        </w:rPr>
        <w:t>Le jour du malheur… il est allé en chercher (des préservatifs) mais il n’en a pas trouvé</w:t>
      </w:r>
      <w:r w:rsidR="009C4F00">
        <w:rPr>
          <w:rFonts w:ascii="Times New Roman" w:hAnsi="Times New Roman" w:cs="Times New Roman"/>
          <w:sz w:val="24"/>
          <w:szCs w:val="24"/>
        </w:rPr>
        <w:t>s</w:t>
      </w:r>
      <w:r w:rsidRPr="00F46BEB">
        <w:rPr>
          <w:rFonts w:ascii="Times New Roman" w:hAnsi="Times New Roman" w:cs="Times New Roman"/>
          <w:sz w:val="24"/>
          <w:szCs w:val="24"/>
        </w:rPr>
        <w:t>. Je lui ai dit que j’allais tomber enceinte et il m’a dit : « pourquoi tu dis ça? » Je lui ai dit que j’allais tomber enceinte</w:t>
      </w:r>
      <w:r w:rsidR="00C06EB2">
        <w:rPr>
          <w:rFonts w:ascii="Times New Roman" w:hAnsi="Times New Roman" w:cs="Times New Roman"/>
          <w:sz w:val="24"/>
          <w:szCs w:val="24"/>
        </w:rPr>
        <w:t>,</w:t>
      </w:r>
      <w:r w:rsidRPr="00F46BEB">
        <w:rPr>
          <w:rFonts w:ascii="Times New Roman" w:hAnsi="Times New Roman" w:cs="Times New Roman"/>
          <w:sz w:val="24"/>
          <w:szCs w:val="24"/>
        </w:rPr>
        <w:t xml:space="preserve"> mais il ne m’a jamais cru</w:t>
      </w:r>
      <w:r w:rsidR="009C4F00">
        <w:rPr>
          <w:rFonts w:ascii="Times New Roman" w:hAnsi="Times New Roman" w:cs="Times New Roman"/>
          <w:sz w:val="24"/>
          <w:szCs w:val="24"/>
        </w:rPr>
        <w:t>e</w:t>
      </w:r>
      <w:r w:rsidRPr="00F46BEB">
        <w:rPr>
          <w:rFonts w:ascii="Times New Roman" w:hAnsi="Times New Roman" w:cs="Times New Roman"/>
          <w:sz w:val="24"/>
          <w:szCs w:val="24"/>
        </w:rPr>
        <w:t>.</w:t>
      </w:r>
    </w:p>
    <w:p w:rsidR="004C2809" w:rsidRDefault="004C2809" w:rsidP="005F2413">
      <w:pPr>
        <w:spacing w:before="240" w:after="0" w:line="240" w:lineRule="auto"/>
        <w:ind w:left="567" w:right="567"/>
        <w:jc w:val="both"/>
        <w:rPr>
          <w:rFonts w:ascii="Times New Roman" w:hAnsi="Times New Roman" w:cs="Times New Roman"/>
          <w:sz w:val="24"/>
          <w:szCs w:val="24"/>
        </w:rPr>
      </w:pPr>
    </w:p>
    <w:p w:rsidR="00F128D5" w:rsidRDefault="005F2413" w:rsidP="00F75B90">
      <w:pPr>
        <w:spacing w:after="0" w:line="480" w:lineRule="auto"/>
        <w:jc w:val="both"/>
        <w:rPr>
          <w:rFonts w:ascii="Times New Roman" w:hAnsi="Times New Roman" w:cs="Times New Roman"/>
          <w:sz w:val="24"/>
          <w:szCs w:val="24"/>
        </w:rPr>
      </w:pPr>
      <w:r w:rsidRPr="005F2413">
        <w:rPr>
          <w:rFonts w:ascii="Times New Roman" w:hAnsi="Times New Roman" w:cs="Times New Roman"/>
          <w:sz w:val="24"/>
          <w:szCs w:val="24"/>
        </w:rPr>
        <w:t xml:space="preserve">De fait, </w:t>
      </w:r>
      <w:r>
        <w:rPr>
          <w:rFonts w:ascii="Times New Roman" w:hAnsi="Times New Roman" w:cs="Times New Roman"/>
          <w:sz w:val="24"/>
          <w:szCs w:val="24"/>
        </w:rPr>
        <w:t>étant liées par leur désir d’en arriver à une émancipation</w:t>
      </w:r>
      <w:r w:rsidR="00644AFC">
        <w:rPr>
          <w:rFonts w:ascii="Times New Roman" w:hAnsi="Times New Roman" w:cs="Times New Roman"/>
          <w:sz w:val="24"/>
          <w:szCs w:val="24"/>
        </w:rPr>
        <w:t xml:space="preserve"> financière par leur conjoint</w:t>
      </w:r>
      <w:r>
        <w:rPr>
          <w:rFonts w:ascii="Times New Roman" w:hAnsi="Times New Roman" w:cs="Times New Roman"/>
          <w:sz w:val="24"/>
          <w:szCs w:val="24"/>
        </w:rPr>
        <w:t xml:space="preserve"> </w:t>
      </w:r>
      <w:r w:rsidR="00644AFC">
        <w:rPr>
          <w:rFonts w:ascii="Times New Roman" w:hAnsi="Times New Roman" w:cs="Times New Roman"/>
          <w:sz w:val="24"/>
          <w:szCs w:val="24"/>
        </w:rPr>
        <w:t>et par le</w:t>
      </w:r>
      <w:r w:rsidR="00F75B90">
        <w:rPr>
          <w:rFonts w:ascii="Times New Roman" w:hAnsi="Times New Roman" w:cs="Times New Roman"/>
          <w:sz w:val="24"/>
          <w:szCs w:val="24"/>
        </w:rPr>
        <w:t xml:space="preserve"> fait que le </w:t>
      </w:r>
      <w:r>
        <w:rPr>
          <w:rFonts w:ascii="Times New Roman" w:hAnsi="Times New Roman" w:cs="Times New Roman"/>
          <w:sz w:val="24"/>
          <w:szCs w:val="24"/>
        </w:rPr>
        <w:t>pouvoir</w:t>
      </w:r>
      <w:r w:rsidR="00F75B90">
        <w:rPr>
          <w:rFonts w:ascii="Times New Roman" w:hAnsi="Times New Roman" w:cs="Times New Roman"/>
          <w:sz w:val="24"/>
          <w:szCs w:val="24"/>
        </w:rPr>
        <w:t xml:space="preserve"> est culturellement attribué </w:t>
      </w:r>
      <w:r>
        <w:rPr>
          <w:rFonts w:ascii="Times New Roman" w:hAnsi="Times New Roman" w:cs="Times New Roman"/>
          <w:sz w:val="24"/>
          <w:szCs w:val="24"/>
        </w:rPr>
        <w:t xml:space="preserve">à l’homme </w:t>
      </w:r>
      <w:r w:rsidR="00F75B90">
        <w:rPr>
          <w:rFonts w:ascii="Times New Roman" w:hAnsi="Times New Roman" w:cs="Times New Roman"/>
          <w:sz w:val="24"/>
          <w:szCs w:val="24"/>
        </w:rPr>
        <w:t>en Haïti</w:t>
      </w:r>
      <w:r w:rsidR="00644AFC">
        <w:rPr>
          <w:rFonts w:ascii="Times New Roman" w:hAnsi="Times New Roman" w:cs="Times New Roman"/>
          <w:sz w:val="24"/>
          <w:szCs w:val="24"/>
        </w:rPr>
        <w:t>, les jeunes femmes haïtiennes se retrouvent dans</w:t>
      </w:r>
      <w:r w:rsidR="00F75B90">
        <w:rPr>
          <w:rFonts w:ascii="Times New Roman" w:hAnsi="Times New Roman" w:cs="Times New Roman"/>
          <w:sz w:val="24"/>
          <w:szCs w:val="24"/>
        </w:rPr>
        <w:t xml:space="preserve"> </w:t>
      </w:r>
      <w:r w:rsidR="004C2809" w:rsidRPr="00644AFC">
        <w:rPr>
          <w:rFonts w:ascii="Times New Roman" w:hAnsi="Times New Roman" w:cs="Times New Roman"/>
          <w:sz w:val="24"/>
          <w:szCs w:val="24"/>
        </w:rPr>
        <w:t>l’impossibilité d</w:t>
      </w:r>
      <w:r w:rsidR="00644AFC">
        <w:rPr>
          <w:rFonts w:ascii="Times New Roman" w:hAnsi="Times New Roman" w:cs="Times New Roman"/>
          <w:sz w:val="24"/>
          <w:szCs w:val="24"/>
        </w:rPr>
        <w:t>e s’opposer au</w:t>
      </w:r>
      <w:r w:rsidR="00942026">
        <w:rPr>
          <w:rFonts w:ascii="Times New Roman" w:hAnsi="Times New Roman" w:cs="Times New Roman"/>
          <w:sz w:val="24"/>
          <w:szCs w:val="24"/>
        </w:rPr>
        <w:t>x</w:t>
      </w:r>
      <w:r w:rsidR="00644AFC">
        <w:rPr>
          <w:rFonts w:ascii="Times New Roman" w:hAnsi="Times New Roman" w:cs="Times New Roman"/>
          <w:sz w:val="24"/>
          <w:szCs w:val="24"/>
        </w:rPr>
        <w:t xml:space="preserve"> désir</w:t>
      </w:r>
      <w:r w:rsidR="00942026">
        <w:rPr>
          <w:rFonts w:ascii="Times New Roman" w:hAnsi="Times New Roman" w:cs="Times New Roman"/>
          <w:sz w:val="24"/>
          <w:szCs w:val="24"/>
        </w:rPr>
        <w:t>s</w:t>
      </w:r>
      <w:r w:rsidR="00644AFC">
        <w:rPr>
          <w:rFonts w:ascii="Times New Roman" w:hAnsi="Times New Roman" w:cs="Times New Roman"/>
          <w:sz w:val="24"/>
          <w:szCs w:val="24"/>
        </w:rPr>
        <w:t xml:space="preserve"> de ce dernier</w:t>
      </w:r>
      <w:r w:rsidR="00644AFC" w:rsidRPr="00644AFC">
        <w:rPr>
          <w:rFonts w:ascii="Times New Roman" w:hAnsi="Times New Roman" w:cs="Times New Roman"/>
          <w:sz w:val="24"/>
          <w:szCs w:val="24"/>
        </w:rPr>
        <w:t>.</w:t>
      </w:r>
      <w:r w:rsidR="00644AFC">
        <w:rPr>
          <w:rFonts w:ascii="Times New Roman" w:hAnsi="Times New Roman" w:cs="Times New Roman"/>
          <w:sz w:val="24"/>
          <w:szCs w:val="24"/>
        </w:rPr>
        <w:t xml:space="preserve"> </w:t>
      </w:r>
    </w:p>
    <w:p w:rsidR="00F128D5" w:rsidRDefault="00F128D5" w:rsidP="00F128D5">
      <w:pPr>
        <w:spacing w:after="0" w:line="240" w:lineRule="auto"/>
        <w:ind w:left="567" w:right="567"/>
        <w:jc w:val="both"/>
        <w:rPr>
          <w:rFonts w:ascii="Times New Roman" w:hAnsi="Times New Roman" w:cs="Times New Roman"/>
          <w:sz w:val="24"/>
          <w:szCs w:val="24"/>
        </w:rPr>
      </w:pPr>
    </w:p>
    <w:p w:rsidR="0060012F" w:rsidRDefault="0060012F" w:rsidP="00F128D5">
      <w:pPr>
        <w:spacing w:after="0" w:line="240" w:lineRule="auto"/>
        <w:jc w:val="both"/>
        <w:rPr>
          <w:rFonts w:ascii="Times New Roman" w:hAnsi="Times New Roman" w:cs="Times New Roman"/>
          <w:b/>
          <w:sz w:val="24"/>
          <w:szCs w:val="24"/>
        </w:rPr>
      </w:pPr>
    </w:p>
    <w:p w:rsidR="00F128D5" w:rsidRPr="00F128D5" w:rsidRDefault="00F128D5" w:rsidP="00F128D5">
      <w:pPr>
        <w:spacing w:after="0" w:line="240" w:lineRule="auto"/>
        <w:jc w:val="both"/>
        <w:rPr>
          <w:rFonts w:ascii="Times New Roman" w:hAnsi="Times New Roman" w:cs="Times New Roman"/>
          <w:b/>
          <w:sz w:val="24"/>
          <w:szCs w:val="24"/>
        </w:rPr>
      </w:pPr>
      <w:r w:rsidRPr="00F128D5">
        <w:rPr>
          <w:rFonts w:ascii="Times New Roman" w:hAnsi="Times New Roman" w:cs="Times New Roman"/>
          <w:b/>
          <w:sz w:val="24"/>
          <w:szCs w:val="24"/>
        </w:rPr>
        <w:lastRenderedPageBreak/>
        <w:t xml:space="preserve">Grossesse non planifiée et avortement en Haïti </w:t>
      </w:r>
    </w:p>
    <w:p w:rsidR="00F128D5" w:rsidRDefault="00F128D5" w:rsidP="00F128D5">
      <w:pPr>
        <w:spacing w:after="0" w:line="240" w:lineRule="auto"/>
        <w:jc w:val="both"/>
        <w:rPr>
          <w:rFonts w:ascii="Times New Roman" w:hAnsi="Times New Roman" w:cs="Times New Roman"/>
          <w:b/>
          <w:sz w:val="24"/>
          <w:szCs w:val="24"/>
        </w:rPr>
      </w:pPr>
    </w:p>
    <w:p w:rsidR="00F128D5" w:rsidRPr="00F128D5" w:rsidRDefault="00F128D5" w:rsidP="00F128D5">
      <w:pPr>
        <w:spacing w:line="480" w:lineRule="auto"/>
        <w:ind w:firstLine="567"/>
        <w:jc w:val="both"/>
        <w:rPr>
          <w:rFonts w:ascii="Times New Roman" w:hAnsi="Times New Roman" w:cs="Times New Roman"/>
          <w:sz w:val="24"/>
          <w:szCs w:val="24"/>
        </w:rPr>
      </w:pPr>
      <w:r w:rsidRPr="00042A6C">
        <w:rPr>
          <w:rFonts w:ascii="Times New Roman" w:hAnsi="Times New Roman" w:cs="Times New Roman"/>
          <w:sz w:val="24"/>
          <w:szCs w:val="24"/>
        </w:rPr>
        <w:t>Rappelons-le, la pratique de l’avortement est interdite en Haïti. C’est donc dans ce contexte que nos deux participantes aux entretiens individuels ont reçu comme conseil</w:t>
      </w:r>
      <w:r w:rsidRPr="00F128D5">
        <w:rPr>
          <w:rFonts w:ascii="Times New Roman" w:hAnsi="Times New Roman" w:cs="Times New Roman"/>
          <w:sz w:val="24"/>
          <w:szCs w:val="24"/>
        </w:rPr>
        <w:t xml:space="preserve"> de la part de leur entourage de recourir à l’avortement clandestin comme solution à leur grossesse imprévue. </w:t>
      </w:r>
      <w:r w:rsidR="00042A6C" w:rsidRPr="00042A6C">
        <w:rPr>
          <w:rFonts w:ascii="Times New Roman" w:hAnsi="Times New Roman" w:cs="Times New Roman"/>
          <w:sz w:val="24"/>
          <w:szCs w:val="24"/>
        </w:rPr>
        <w:t>Les dangers associés à ces pratiques « artisanales », l’</w:t>
      </w:r>
      <w:r w:rsidR="00042A6C">
        <w:rPr>
          <w:rFonts w:ascii="Times New Roman" w:hAnsi="Times New Roman" w:cs="Times New Roman"/>
          <w:sz w:val="24"/>
          <w:szCs w:val="24"/>
        </w:rPr>
        <w:t>amour porté à l’enfant à naître et</w:t>
      </w:r>
      <w:r w:rsidR="00042A6C" w:rsidRPr="00042A6C">
        <w:rPr>
          <w:rFonts w:ascii="Times New Roman" w:hAnsi="Times New Roman" w:cs="Times New Roman"/>
          <w:sz w:val="24"/>
          <w:szCs w:val="24"/>
        </w:rPr>
        <w:t xml:space="preserve"> le sentiment de responsabilité en</w:t>
      </w:r>
      <w:r w:rsidR="00042A6C">
        <w:rPr>
          <w:rFonts w:ascii="Times New Roman" w:hAnsi="Times New Roman" w:cs="Times New Roman"/>
          <w:sz w:val="24"/>
          <w:szCs w:val="24"/>
        </w:rPr>
        <w:t xml:space="preserve"> lien avec la croyance en Dieu </w:t>
      </w:r>
      <w:r w:rsidR="00042A6C" w:rsidRPr="00042A6C">
        <w:rPr>
          <w:rFonts w:ascii="Times New Roman" w:hAnsi="Times New Roman" w:cs="Times New Roman"/>
          <w:sz w:val="24"/>
          <w:szCs w:val="24"/>
        </w:rPr>
        <w:t>sont autant de raison de garder l’enfant, malgré la situation actuelle de précarité de ces jeunes femmes</w:t>
      </w:r>
      <w:r w:rsidR="00EC2F48">
        <w:rPr>
          <w:rFonts w:ascii="Times New Roman" w:hAnsi="Times New Roman" w:cs="Times New Roman"/>
          <w:sz w:val="24"/>
          <w:szCs w:val="24"/>
        </w:rPr>
        <w:t> :</w:t>
      </w:r>
    </w:p>
    <w:p w:rsidR="00F128D5" w:rsidRPr="00F128D5" w:rsidRDefault="00F128D5" w:rsidP="00042A6C">
      <w:pPr>
        <w:spacing w:after="0" w:line="240" w:lineRule="auto"/>
        <w:ind w:left="567" w:right="567"/>
        <w:jc w:val="both"/>
        <w:rPr>
          <w:rFonts w:ascii="Times New Roman" w:hAnsi="Times New Roman" w:cs="Times New Roman"/>
          <w:sz w:val="24"/>
          <w:szCs w:val="24"/>
        </w:rPr>
      </w:pPr>
      <w:r w:rsidRPr="00F128D5">
        <w:rPr>
          <w:rFonts w:ascii="Times New Roman" w:hAnsi="Times New Roman" w:cs="Times New Roman"/>
          <w:sz w:val="24"/>
          <w:szCs w:val="24"/>
        </w:rPr>
        <w:t>Les conseils que mes amis me donnaient… de boire un « remède »</w:t>
      </w:r>
      <w:r w:rsidR="00042A6C">
        <w:rPr>
          <w:rFonts w:ascii="Times New Roman" w:hAnsi="Times New Roman" w:cs="Times New Roman"/>
          <w:sz w:val="24"/>
          <w:szCs w:val="24"/>
        </w:rPr>
        <w:t xml:space="preserve">… pour le jeter… je disais non […] </w:t>
      </w:r>
      <w:r w:rsidRPr="00F128D5">
        <w:rPr>
          <w:rFonts w:ascii="Times New Roman" w:hAnsi="Times New Roman" w:cs="Times New Roman"/>
          <w:sz w:val="24"/>
          <w:szCs w:val="24"/>
        </w:rPr>
        <w:t>s’il falla</w:t>
      </w:r>
      <w:r w:rsidR="00042A6C">
        <w:rPr>
          <w:rFonts w:ascii="Times New Roman" w:hAnsi="Times New Roman" w:cs="Times New Roman"/>
          <w:sz w:val="24"/>
          <w:szCs w:val="24"/>
        </w:rPr>
        <w:t>it qu’un problème grave arrive […] j</w:t>
      </w:r>
      <w:r w:rsidRPr="00F128D5">
        <w:rPr>
          <w:rFonts w:ascii="Times New Roman" w:hAnsi="Times New Roman" w:cs="Times New Roman"/>
          <w:sz w:val="24"/>
          <w:szCs w:val="24"/>
        </w:rPr>
        <w:t>e disais non, je ne vais pas le boire. Parce que je ne veux pas retirer l’enfant et j’aime l’enfant</w:t>
      </w:r>
      <w:r w:rsidR="00EC2F48">
        <w:rPr>
          <w:rFonts w:ascii="Times New Roman" w:hAnsi="Times New Roman" w:cs="Times New Roman"/>
          <w:sz w:val="24"/>
          <w:szCs w:val="24"/>
        </w:rPr>
        <w:t xml:space="preserve"> (Marika)</w:t>
      </w:r>
      <w:r w:rsidRPr="00F128D5">
        <w:rPr>
          <w:rFonts w:ascii="Times New Roman" w:hAnsi="Times New Roman" w:cs="Times New Roman"/>
          <w:sz w:val="24"/>
          <w:szCs w:val="24"/>
        </w:rPr>
        <w:t>.</w:t>
      </w:r>
    </w:p>
    <w:p w:rsidR="00EC2F48" w:rsidRPr="00F128D5" w:rsidRDefault="00EC2F48" w:rsidP="00EC2F48">
      <w:pPr>
        <w:spacing w:after="0" w:line="240" w:lineRule="auto"/>
        <w:ind w:right="567"/>
        <w:jc w:val="both"/>
        <w:rPr>
          <w:rFonts w:ascii="Times New Roman" w:hAnsi="Times New Roman" w:cs="Times New Roman"/>
          <w:sz w:val="24"/>
          <w:szCs w:val="24"/>
        </w:rPr>
      </w:pPr>
    </w:p>
    <w:p w:rsidR="00634DFE" w:rsidRDefault="00EC2F48" w:rsidP="000D3DC3">
      <w:pPr>
        <w:spacing w:after="0"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 j</w:t>
      </w:r>
      <w:r w:rsidR="00F128D5" w:rsidRPr="00F128D5">
        <w:rPr>
          <w:rFonts w:ascii="Times New Roman" w:hAnsi="Times New Roman" w:cs="Times New Roman"/>
          <w:sz w:val="24"/>
          <w:szCs w:val="24"/>
        </w:rPr>
        <w:t>e ne dois pas le retirer… je suis obli</w:t>
      </w:r>
      <w:r>
        <w:rPr>
          <w:rFonts w:ascii="Times New Roman" w:hAnsi="Times New Roman" w:cs="Times New Roman"/>
          <w:sz w:val="24"/>
          <w:szCs w:val="24"/>
        </w:rPr>
        <w:t>gée de souffrir et d’endurer […</w:t>
      </w:r>
      <w:r w:rsidR="00F128D5" w:rsidRPr="00F128D5">
        <w:rPr>
          <w:rFonts w:ascii="Times New Roman" w:hAnsi="Times New Roman" w:cs="Times New Roman"/>
          <w:sz w:val="24"/>
          <w:szCs w:val="24"/>
        </w:rPr>
        <w:t>] parce que l’enfant ne t’a pas demandé de la faire… c’est toi qui es allée la faire. Tu es obligée de répondre à toutes tes responsabilités</w:t>
      </w:r>
      <w:r w:rsidR="000D3DC3">
        <w:rPr>
          <w:rFonts w:ascii="Times New Roman" w:hAnsi="Times New Roman" w:cs="Times New Roman"/>
          <w:sz w:val="24"/>
          <w:szCs w:val="24"/>
        </w:rPr>
        <w:t xml:space="preserve">. </w:t>
      </w:r>
      <w:r w:rsidR="005C7AF5">
        <w:rPr>
          <w:rFonts w:ascii="Times New Roman" w:hAnsi="Times New Roman" w:cs="Times New Roman"/>
          <w:sz w:val="24"/>
          <w:szCs w:val="24"/>
        </w:rPr>
        <w:t>Comme le B</w:t>
      </w:r>
      <w:r w:rsidR="00F128D5" w:rsidRPr="00F128D5">
        <w:rPr>
          <w:rFonts w:ascii="Times New Roman" w:hAnsi="Times New Roman" w:cs="Times New Roman"/>
          <w:sz w:val="24"/>
          <w:szCs w:val="24"/>
        </w:rPr>
        <w:t>on Dieu me l’avait déjà donné et que je l’avais déjà pris</w:t>
      </w:r>
      <w:r w:rsidR="005C7AF5">
        <w:rPr>
          <w:rFonts w:ascii="Times New Roman" w:hAnsi="Times New Roman" w:cs="Times New Roman"/>
          <w:sz w:val="24"/>
          <w:szCs w:val="24"/>
        </w:rPr>
        <w:t>,</w:t>
      </w:r>
      <w:r w:rsidR="00F128D5" w:rsidRPr="00F128D5">
        <w:rPr>
          <w:rFonts w:ascii="Times New Roman" w:hAnsi="Times New Roman" w:cs="Times New Roman"/>
          <w:sz w:val="24"/>
          <w:szCs w:val="24"/>
        </w:rPr>
        <w:t xml:space="preserve"> je ne pouvais pas m’en débarrasser,</w:t>
      </w:r>
      <w:r>
        <w:rPr>
          <w:rFonts w:ascii="Times New Roman" w:hAnsi="Times New Roman" w:cs="Times New Roman"/>
          <w:sz w:val="24"/>
          <w:szCs w:val="24"/>
        </w:rPr>
        <w:t xml:space="preserve"> j’étais obligée de le garder […] d</w:t>
      </w:r>
      <w:r w:rsidR="00F128D5" w:rsidRPr="00F128D5">
        <w:rPr>
          <w:rFonts w:ascii="Times New Roman" w:hAnsi="Times New Roman" w:cs="Times New Roman"/>
          <w:sz w:val="24"/>
          <w:szCs w:val="24"/>
        </w:rPr>
        <w:t>emain</w:t>
      </w:r>
      <w:r w:rsidR="000D3DC3">
        <w:rPr>
          <w:rFonts w:ascii="Times New Roman" w:hAnsi="Times New Roman" w:cs="Times New Roman"/>
          <w:sz w:val="24"/>
          <w:szCs w:val="24"/>
        </w:rPr>
        <w:t>,</w:t>
      </w:r>
      <w:r w:rsidR="00F128D5" w:rsidRPr="00F128D5">
        <w:rPr>
          <w:rFonts w:ascii="Times New Roman" w:hAnsi="Times New Roman" w:cs="Times New Roman"/>
          <w:sz w:val="24"/>
          <w:szCs w:val="24"/>
        </w:rPr>
        <w:t xml:space="preserve"> si Dieu veut</w:t>
      </w:r>
      <w:r w:rsidR="000D3DC3">
        <w:rPr>
          <w:rFonts w:ascii="Times New Roman" w:hAnsi="Times New Roman" w:cs="Times New Roman"/>
          <w:sz w:val="24"/>
          <w:szCs w:val="24"/>
        </w:rPr>
        <w:t>,</w:t>
      </w:r>
      <w:r w:rsidR="00F128D5" w:rsidRPr="00F128D5">
        <w:rPr>
          <w:rFonts w:ascii="Times New Roman" w:hAnsi="Times New Roman" w:cs="Times New Roman"/>
          <w:sz w:val="24"/>
          <w:szCs w:val="24"/>
        </w:rPr>
        <w:t xml:space="preserve"> je ne sais pas ce que l’avenir nous réserve</w:t>
      </w:r>
      <w:r w:rsidR="000D3DC3">
        <w:rPr>
          <w:rFonts w:ascii="Times New Roman" w:hAnsi="Times New Roman" w:cs="Times New Roman"/>
          <w:sz w:val="24"/>
          <w:szCs w:val="24"/>
        </w:rPr>
        <w:t xml:space="preserve"> (Mirlyn)</w:t>
      </w:r>
      <w:r w:rsidR="00F128D5" w:rsidRPr="00F128D5">
        <w:rPr>
          <w:rFonts w:ascii="Times New Roman" w:hAnsi="Times New Roman" w:cs="Times New Roman"/>
          <w:sz w:val="24"/>
          <w:szCs w:val="24"/>
        </w:rPr>
        <w:t>.</w:t>
      </w:r>
    </w:p>
    <w:p w:rsidR="00AC240F" w:rsidRDefault="00AC240F" w:rsidP="00AC240F">
      <w:pPr>
        <w:spacing w:after="0" w:line="240" w:lineRule="auto"/>
        <w:ind w:right="567"/>
        <w:jc w:val="both"/>
        <w:rPr>
          <w:rFonts w:ascii="Times New Roman" w:hAnsi="Times New Roman" w:cs="Times New Roman"/>
          <w:sz w:val="24"/>
          <w:szCs w:val="24"/>
        </w:rPr>
      </w:pPr>
    </w:p>
    <w:p w:rsidR="00AC240F" w:rsidRDefault="00AC240F" w:rsidP="00AC240F">
      <w:pPr>
        <w:spacing w:after="0" w:line="240" w:lineRule="auto"/>
        <w:ind w:right="567"/>
        <w:jc w:val="both"/>
        <w:rPr>
          <w:rFonts w:ascii="Times New Roman" w:hAnsi="Times New Roman" w:cs="Times New Roman"/>
          <w:sz w:val="24"/>
          <w:szCs w:val="24"/>
        </w:rPr>
      </w:pPr>
    </w:p>
    <w:p w:rsidR="003510F2" w:rsidRDefault="004C2637" w:rsidP="004C263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Considérant le fait que la grossesse précoce en H</w:t>
      </w:r>
      <w:r w:rsidR="0099630B">
        <w:rPr>
          <w:rFonts w:ascii="Times New Roman" w:hAnsi="Times New Roman" w:cs="Times New Roman"/>
          <w:sz w:val="24"/>
          <w:szCs w:val="24"/>
        </w:rPr>
        <w:t>aïti s’inscrive</w:t>
      </w:r>
      <w:r>
        <w:rPr>
          <w:rFonts w:ascii="Times New Roman" w:hAnsi="Times New Roman" w:cs="Times New Roman"/>
          <w:sz w:val="24"/>
          <w:szCs w:val="24"/>
        </w:rPr>
        <w:t xml:space="preserve"> dans un </w:t>
      </w:r>
      <w:r w:rsidRPr="004C2637">
        <w:rPr>
          <w:rFonts w:ascii="Times New Roman" w:hAnsi="Times New Roman" w:cs="Times New Roman"/>
          <w:sz w:val="24"/>
          <w:szCs w:val="24"/>
        </w:rPr>
        <w:t xml:space="preserve">contexte </w:t>
      </w:r>
      <w:r w:rsidR="00AC240F" w:rsidRPr="004C2637">
        <w:rPr>
          <w:rFonts w:ascii="Times New Roman" w:hAnsi="Times New Roman" w:cs="Times New Roman"/>
          <w:sz w:val="24"/>
          <w:szCs w:val="24"/>
        </w:rPr>
        <w:t>d’absence de planification, voire même, d’une certaine fatalité</w:t>
      </w:r>
      <w:r w:rsidR="009C4F00">
        <w:rPr>
          <w:rFonts w:ascii="Times New Roman" w:hAnsi="Times New Roman" w:cs="Times New Roman"/>
          <w:sz w:val="24"/>
          <w:szCs w:val="24"/>
        </w:rPr>
        <w:t xml:space="preserve">, on peut questionner </w:t>
      </w:r>
      <w:r>
        <w:rPr>
          <w:rFonts w:ascii="Times New Roman" w:hAnsi="Times New Roman" w:cs="Times New Roman"/>
          <w:sz w:val="24"/>
          <w:szCs w:val="24"/>
        </w:rPr>
        <w:t>comment l’exp</w:t>
      </w:r>
      <w:r w:rsidR="009C4F00">
        <w:rPr>
          <w:rFonts w:ascii="Times New Roman" w:hAnsi="Times New Roman" w:cs="Times New Roman"/>
          <w:sz w:val="24"/>
          <w:szCs w:val="24"/>
        </w:rPr>
        <w:t>érience de la maternité est</w:t>
      </w:r>
      <w:r w:rsidR="00AC240F" w:rsidRPr="004C2637">
        <w:rPr>
          <w:rFonts w:ascii="Times New Roman" w:hAnsi="Times New Roman" w:cs="Times New Roman"/>
          <w:sz w:val="24"/>
          <w:szCs w:val="24"/>
        </w:rPr>
        <w:t xml:space="preserve"> vécu</w:t>
      </w:r>
      <w:r w:rsidR="00F51C6D">
        <w:rPr>
          <w:rFonts w:ascii="Times New Roman" w:hAnsi="Times New Roman" w:cs="Times New Roman"/>
          <w:sz w:val="24"/>
          <w:szCs w:val="24"/>
        </w:rPr>
        <w:t>e par c</w:t>
      </w:r>
      <w:r>
        <w:rPr>
          <w:rFonts w:ascii="Times New Roman" w:hAnsi="Times New Roman" w:cs="Times New Roman"/>
          <w:sz w:val="24"/>
          <w:szCs w:val="24"/>
        </w:rPr>
        <w:t>es jeunes femmes.</w:t>
      </w:r>
    </w:p>
    <w:p w:rsidR="00301F23" w:rsidRDefault="00301F23" w:rsidP="003510F2">
      <w:pPr>
        <w:spacing w:after="0" w:line="240" w:lineRule="auto"/>
        <w:jc w:val="both"/>
        <w:rPr>
          <w:rFonts w:ascii="Times New Roman" w:hAnsi="Times New Roman" w:cs="Times New Roman"/>
          <w:sz w:val="24"/>
          <w:szCs w:val="24"/>
        </w:rPr>
      </w:pPr>
    </w:p>
    <w:p w:rsidR="003510F2" w:rsidRDefault="00351CFC" w:rsidP="003510F2">
      <w:pPr>
        <w:spacing w:after="0" w:line="480" w:lineRule="auto"/>
        <w:jc w:val="both"/>
        <w:rPr>
          <w:rFonts w:ascii="Times New Roman" w:hAnsi="Times New Roman" w:cs="Times New Roman"/>
          <w:b/>
          <w:sz w:val="24"/>
          <w:szCs w:val="24"/>
        </w:rPr>
      </w:pPr>
      <w:r w:rsidRPr="00351CFC">
        <w:rPr>
          <w:rFonts w:ascii="Times New Roman" w:hAnsi="Times New Roman" w:cs="Times New Roman"/>
          <w:b/>
          <w:sz w:val="24"/>
          <w:szCs w:val="24"/>
        </w:rPr>
        <w:t>Grossesse et isolement : le prix à payer pour des jeunes mères en situation de vulnérabilité</w:t>
      </w:r>
    </w:p>
    <w:p w:rsidR="005B4E6F" w:rsidRDefault="003510F2" w:rsidP="005B4E6F">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351CFC">
        <w:rPr>
          <w:rFonts w:ascii="Times New Roman" w:hAnsi="Times New Roman" w:cs="Times New Roman"/>
          <w:sz w:val="24"/>
          <w:szCs w:val="24"/>
        </w:rPr>
        <w:t>Selon l’expérience de</w:t>
      </w:r>
      <w:r w:rsidR="00391407">
        <w:rPr>
          <w:rFonts w:ascii="Times New Roman" w:hAnsi="Times New Roman" w:cs="Times New Roman"/>
          <w:sz w:val="24"/>
          <w:szCs w:val="24"/>
        </w:rPr>
        <w:t xml:space="preserve"> nos 2 participan</w:t>
      </w:r>
      <w:r w:rsidR="005B4E6F">
        <w:rPr>
          <w:rFonts w:ascii="Times New Roman" w:hAnsi="Times New Roman" w:cs="Times New Roman"/>
          <w:sz w:val="24"/>
          <w:szCs w:val="24"/>
        </w:rPr>
        <w:t>tes aux entretien</w:t>
      </w:r>
      <w:r w:rsidR="00351CFC">
        <w:rPr>
          <w:rFonts w:ascii="Times New Roman" w:hAnsi="Times New Roman" w:cs="Times New Roman"/>
          <w:sz w:val="24"/>
          <w:szCs w:val="24"/>
        </w:rPr>
        <w:t>s individuels</w:t>
      </w:r>
      <w:r w:rsidR="005B4E6F">
        <w:rPr>
          <w:rFonts w:ascii="Times New Roman" w:hAnsi="Times New Roman" w:cs="Times New Roman"/>
          <w:sz w:val="24"/>
          <w:szCs w:val="24"/>
        </w:rPr>
        <w:t>, la grossesse précoce constitue un facteur d’isolement impo</w:t>
      </w:r>
      <w:r w:rsidR="00351CFC">
        <w:rPr>
          <w:rFonts w:ascii="Times New Roman" w:hAnsi="Times New Roman" w:cs="Times New Roman"/>
          <w:sz w:val="24"/>
          <w:szCs w:val="24"/>
        </w:rPr>
        <w:t>rtant chez les mères haïtiennes. En effet, cette situation représente</w:t>
      </w:r>
      <w:r w:rsidR="00F51C6D">
        <w:rPr>
          <w:rFonts w:ascii="Times New Roman" w:hAnsi="Times New Roman" w:cs="Times New Roman"/>
          <w:sz w:val="24"/>
          <w:szCs w:val="24"/>
        </w:rPr>
        <w:t xml:space="preserve"> une entrave à la poursuite de leurs</w:t>
      </w:r>
      <w:r w:rsidR="005B4E6F">
        <w:rPr>
          <w:rFonts w:ascii="Times New Roman" w:hAnsi="Times New Roman" w:cs="Times New Roman"/>
          <w:sz w:val="24"/>
          <w:szCs w:val="24"/>
        </w:rPr>
        <w:t xml:space="preserve"> études</w:t>
      </w:r>
      <w:r w:rsidR="00F602B7">
        <w:rPr>
          <w:rFonts w:ascii="Times New Roman" w:hAnsi="Times New Roman" w:cs="Times New Roman"/>
          <w:sz w:val="24"/>
          <w:szCs w:val="24"/>
        </w:rPr>
        <w:t xml:space="preserve"> </w:t>
      </w:r>
      <w:r w:rsidR="00351CFC">
        <w:rPr>
          <w:rFonts w:ascii="Times New Roman" w:hAnsi="Times New Roman" w:cs="Times New Roman"/>
          <w:sz w:val="24"/>
          <w:szCs w:val="24"/>
        </w:rPr>
        <w:t xml:space="preserve">en plus d’engendrer une rupture </w:t>
      </w:r>
      <w:r w:rsidR="009C4F00">
        <w:rPr>
          <w:rFonts w:ascii="Times New Roman" w:hAnsi="Times New Roman" w:cs="Times New Roman"/>
          <w:sz w:val="24"/>
          <w:szCs w:val="24"/>
        </w:rPr>
        <w:t xml:space="preserve">dans </w:t>
      </w:r>
      <w:r w:rsidR="00351CFC">
        <w:rPr>
          <w:rFonts w:ascii="Times New Roman" w:hAnsi="Times New Roman" w:cs="Times New Roman"/>
          <w:sz w:val="24"/>
          <w:szCs w:val="24"/>
        </w:rPr>
        <w:t>leurs relations amicales</w:t>
      </w:r>
      <w:r w:rsidR="00F602B7">
        <w:rPr>
          <w:rFonts w:ascii="Times New Roman" w:hAnsi="Times New Roman" w:cs="Times New Roman"/>
          <w:sz w:val="24"/>
          <w:szCs w:val="24"/>
        </w:rPr>
        <w:t xml:space="preserve">. </w:t>
      </w:r>
      <w:r w:rsidR="00351CFC" w:rsidRPr="00351CFC">
        <w:rPr>
          <w:rFonts w:ascii="Times New Roman" w:hAnsi="Times New Roman" w:cs="Times New Roman"/>
          <w:sz w:val="24"/>
          <w:szCs w:val="24"/>
        </w:rPr>
        <w:t>En fait, la mise en contexte par les intervenants locaux nous a appris que ces jeunes femmes seront délibérément retirées de l’école, afin d’éviter de projeter u</w:t>
      </w:r>
      <w:r w:rsidR="00351CFC">
        <w:rPr>
          <w:rFonts w:ascii="Times New Roman" w:hAnsi="Times New Roman" w:cs="Times New Roman"/>
          <w:sz w:val="24"/>
          <w:szCs w:val="24"/>
        </w:rPr>
        <w:t>n mauvais exemple à leurs pairs :</w:t>
      </w:r>
    </w:p>
    <w:p w:rsidR="00DD30D1" w:rsidRDefault="005B4E6F" w:rsidP="00DD30D1">
      <w:pPr>
        <w:spacing w:after="0" w:line="240" w:lineRule="auto"/>
        <w:ind w:left="567" w:right="567"/>
        <w:jc w:val="both"/>
        <w:rPr>
          <w:rFonts w:ascii="Times New Roman" w:hAnsi="Times New Roman" w:cs="Times New Roman"/>
          <w:sz w:val="24"/>
          <w:szCs w:val="24"/>
        </w:rPr>
      </w:pPr>
      <w:r w:rsidRPr="005B4E6F">
        <w:rPr>
          <w:rFonts w:ascii="Times New Roman" w:hAnsi="Times New Roman" w:cs="Times New Roman"/>
          <w:sz w:val="24"/>
          <w:szCs w:val="24"/>
        </w:rPr>
        <w:lastRenderedPageBreak/>
        <w:t>Avant que je ne tombe enceinte j’allais à l’école… j’avais quelques amis… on allait à l’école ensemble, tout ça… et une fois que je suis tombée enceinte je ne suis plus allée à l’école</w:t>
      </w:r>
      <w:r w:rsidR="00351CFC">
        <w:rPr>
          <w:rFonts w:ascii="Times New Roman" w:hAnsi="Times New Roman" w:cs="Times New Roman"/>
          <w:sz w:val="24"/>
          <w:szCs w:val="24"/>
        </w:rPr>
        <w:t xml:space="preserve"> (Mirlyn)</w:t>
      </w:r>
      <w:r w:rsidRPr="005B4E6F">
        <w:rPr>
          <w:rFonts w:ascii="Times New Roman" w:hAnsi="Times New Roman" w:cs="Times New Roman"/>
          <w:sz w:val="24"/>
          <w:szCs w:val="24"/>
        </w:rPr>
        <w:t xml:space="preserve">. </w:t>
      </w:r>
    </w:p>
    <w:p w:rsidR="00601908" w:rsidRPr="00634DFE" w:rsidRDefault="005B4E6F" w:rsidP="00351CFC">
      <w:pPr>
        <w:spacing w:before="240" w:line="480" w:lineRule="auto"/>
        <w:ind w:left="567" w:right="567"/>
        <w:jc w:val="both"/>
        <w:rPr>
          <w:rFonts w:ascii="Times New Roman" w:hAnsi="Times New Roman" w:cs="Times New Roman"/>
          <w:sz w:val="24"/>
          <w:szCs w:val="24"/>
        </w:rPr>
      </w:pPr>
      <w:r w:rsidRPr="005B4E6F">
        <w:rPr>
          <w:rFonts w:ascii="Times New Roman" w:hAnsi="Times New Roman" w:cs="Times New Roman"/>
          <w:sz w:val="24"/>
          <w:szCs w:val="24"/>
        </w:rPr>
        <w:t>Mes amis… on ne se voit plus</w:t>
      </w:r>
      <w:r w:rsidR="00DD30D1">
        <w:rPr>
          <w:rFonts w:ascii="Times New Roman" w:hAnsi="Times New Roman" w:cs="Times New Roman"/>
          <w:sz w:val="24"/>
          <w:szCs w:val="24"/>
        </w:rPr>
        <w:t>…</w:t>
      </w:r>
      <w:r w:rsidR="00351CFC">
        <w:rPr>
          <w:rFonts w:ascii="Times New Roman" w:hAnsi="Times New Roman" w:cs="Times New Roman"/>
          <w:sz w:val="24"/>
          <w:szCs w:val="24"/>
        </w:rPr>
        <w:t>(Marika)</w:t>
      </w:r>
    </w:p>
    <w:p w:rsidR="00634DFE" w:rsidRPr="00634DFE" w:rsidRDefault="00601908" w:rsidP="001845B1">
      <w:pPr>
        <w:spacing w:line="480" w:lineRule="auto"/>
        <w:jc w:val="both"/>
        <w:rPr>
          <w:rFonts w:ascii="Times New Roman" w:hAnsi="Times New Roman" w:cs="Times New Roman"/>
          <w:sz w:val="24"/>
          <w:szCs w:val="24"/>
        </w:rPr>
      </w:pPr>
      <w:r>
        <w:rPr>
          <w:rFonts w:ascii="Times New Roman" w:hAnsi="Times New Roman" w:cs="Times New Roman"/>
          <w:sz w:val="24"/>
          <w:szCs w:val="24"/>
        </w:rPr>
        <w:t>En plus d’être marginalisées, p</w:t>
      </w:r>
      <w:r w:rsidR="00634DFE" w:rsidRPr="00634DFE">
        <w:rPr>
          <w:rFonts w:ascii="Times New Roman" w:hAnsi="Times New Roman" w:cs="Times New Roman"/>
          <w:sz w:val="24"/>
          <w:szCs w:val="24"/>
        </w:rPr>
        <w:t xml:space="preserve">lusieurs </w:t>
      </w:r>
      <w:r>
        <w:rPr>
          <w:rFonts w:ascii="Times New Roman" w:hAnsi="Times New Roman" w:cs="Times New Roman"/>
          <w:sz w:val="24"/>
          <w:szCs w:val="24"/>
        </w:rPr>
        <w:t>jeunes mères</w:t>
      </w:r>
      <w:r w:rsidR="00634DFE" w:rsidRPr="00634DFE">
        <w:rPr>
          <w:rFonts w:ascii="Times New Roman" w:hAnsi="Times New Roman" w:cs="Times New Roman"/>
          <w:sz w:val="24"/>
          <w:szCs w:val="24"/>
        </w:rPr>
        <w:t xml:space="preserve"> haïtiennes se retrouvent en situation d</w:t>
      </w:r>
      <w:r w:rsidR="001845B1">
        <w:rPr>
          <w:rFonts w:ascii="Times New Roman" w:hAnsi="Times New Roman" w:cs="Times New Roman"/>
          <w:sz w:val="24"/>
          <w:szCs w:val="24"/>
        </w:rPr>
        <w:t>e monoparentalité</w:t>
      </w:r>
      <w:r w:rsidR="005C7AF5">
        <w:rPr>
          <w:rFonts w:ascii="Times New Roman" w:hAnsi="Times New Roman" w:cs="Times New Roman"/>
          <w:sz w:val="24"/>
          <w:szCs w:val="24"/>
        </w:rPr>
        <w:t>,</w:t>
      </w:r>
      <w:r w:rsidR="001845B1">
        <w:rPr>
          <w:rFonts w:ascii="Times New Roman" w:hAnsi="Times New Roman" w:cs="Times New Roman"/>
          <w:sz w:val="24"/>
          <w:szCs w:val="24"/>
        </w:rPr>
        <w:t xml:space="preserve"> et ce,</w:t>
      </w:r>
      <w:r w:rsidR="00634DFE" w:rsidRPr="00634DFE">
        <w:rPr>
          <w:rFonts w:ascii="Times New Roman" w:hAnsi="Times New Roman" w:cs="Times New Roman"/>
          <w:sz w:val="24"/>
          <w:szCs w:val="24"/>
        </w:rPr>
        <w:t xml:space="preserve"> dès l’annonce de l’arrivée de l’enfant :</w:t>
      </w:r>
    </w:p>
    <w:p w:rsidR="00634DFE" w:rsidRDefault="00634DFE" w:rsidP="00634DFE">
      <w:pPr>
        <w:spacing w:line="240" w:lineRule="auto"/>
        <w:ind w:left="567" w:right="567"/>
        <w:jc w:val="both"/>
        <w:rPr>
          <w:rFonts w:ascii="Times New Roman" w:hAnsi="Times New Roman" w:cs="Times New Roman"/>
          <w:sz w:val="24"/>
          <w:szCs w:val="24"/>
        </w:rPr>
      </w:pPr>
      <w:r w:rsidRPr="00634DFE">
        <w:rPr>
          <w:rFonts w:ascii="Times New Roman" w:hAnsi="Times New Roman" w:cs="Times New Roman"/>
          <w:sz w:val="24"/>
          <w:szCs w:val="24"/>
        </w:rPr>
        <w:t>Je voyais un garçon… il est venu prendre ce qu’il voulait et quand je suis tombée encein</w:t>
      </w:r>
      <w:r>
        <w:rPr>
          <w:rFonts w:ascii="Times New Roman" w:hAnsi="Times New Roman" w:cs="Times New Roman"/>
          <w:sz w:val="24"/>
          <w:szCs w:val="24"/>
        </w:rPr>
        <w:t xml:space="preserve">te il est parti (focus group). </w:t>
      </w:r>
    </w:p>
    <w:p w:rsidR="00634DFE" w:rsidRPr="00634DFE" w:rsidRDefault="00634DFE" w:rsidP="00634DFE">
      <w:pPr>
        <w:spacing w:after="0" w:line="240" w:lineRule="auto"/>
        <w:ind w:firstLine="567"/>
        <w:jc w:val="both"/>
        <w:rPr>
          <w:rFonts w:ascii="Times New Roman" w:hAnsi="Times New Roman" w:cs="Times New Roman"/>
          <w:sz w:val="24"/>
          <w:szCs w:val="24"/>
        </w:rPr>
      </w:pPr>
    </w:p>
    <w:p w:rsidR="00634DFE" w:rsidRPr="00634DFE" w:rsidRDefault="0070228E" w:rsidP="00634DFE">
      <w:pPr>
        <w:spacing w:line="480" w:lineRule="auto"/>
        <w:jc w:val="both"/>
        <w:rPr>
          <w:rFonts w:ascii="Times New Roman" w:hAnsi="Times New Roman" w:cs="Times New Roman"/>
          <w:sz w:val="24"/>
          <w:szCs w:val="24"/>
        </w:rPr>
      </w:pPr>
      <w:r>
        <w:rPr>
          <w:rFonts w:ascii="Times New Roman" w:hAnsi="Times New Roman" w:cs="Times New Roman"/>
          <w:sz w:val="24"/>
          <w:szCs w:val="24"/>
        </w:rPr>
        <w:t>Dans le cas de certaines</w:t>
      </w:r>
      <w:r w:rsidR="00601908">
        <w:rPr>
          <w:rFonts w:ascii="Times New Roman" w:hAnsi="Times New Roman" w:cs="Times New Roman"/>
          <w:sz w:val="24"/>
          <w:szCs w:val="24"/>
        </w:rPr>
        <w:t>, bien que le père</w:t>
      </w:r>
      <w:r>
        <w:rPr>
          <w:rFonts w:ascii="Times New Roman" w:hAnsi="Times New Roman" w:cs="Times New Roman"/>
          <w:sz w:val="24"/>
          <w:szCs w:val="24"/>
        </w:rPr>
        <w:t xml:space="preserve"> de l’enfant</w:t>
      </w:r>
      <w:r w:rsidR="00601908">
        <w:rPr>
          <w:rFonts w:ascii="Times New Roman" w:hAnsi="Times New Roman" w:cs="Times New Roman"/>
          <w:sz w:val="24"/>
          <w:szCs w:val="24"/>
        </w:rPr>
        <w:t xml:space="preserve"> soit</w:t>
      </w:r>
      <w:r w:rsidR="00634DFE" w:rsidRPr="00634DFE">
        <w:rPr>
          <w:rFonts w:ascii="Times New Roman" w:hAnsi="Times New Roman" w:cs="Times New Roman"/>
          <w:sz w:val="24"/>
          <w:szCs w:val="24"/>
        </w:rPr>
        <w:t xml:space="preserve"> phys</w:t>
      </w:r>
      <w:r w:rsidR="00601908">
        <w:rPr>
          <w:rFonts w:ascii="Times New Roman" w:hAnsi="Times New Roman" w:cs="Times New Roman"/>
          <w:sz w:val="24"/>
          <w:szCs w:val="24"/>
        </w:rPr>
        <w:t>iquement présent, celui-ci démontre</w:t>
      </w:r>
      <w:r w:rsidR="00634DFE" w:rsidRPr="00634DFE">
        <w:rPr>
          <w:rFonts w:ascii="Times New Roman" w:hAnsi="Times New Roman" w:cs="Times New Roman"/>
          <w:sz w:val="24"/>
          <w:szCs w:val="24"/>
        </w:rPr>
        <w:t xml:space="preserve"> un comportement de fuite ou de désinvestissement</w:t>
      </w:r>
      <w:r>
        <w:rPr>
          <w:rFonts w:ascii="Times New Roman" w:hAnsi="Times New Roman" w:cs="Times New Roman"/>
          <w:sz w:val="24"/>
          <w:szCs w:val="24"/>
        </w:rPr>
        <w:t xml:space="preserve"> de son rôle parental</w:t>
      </w:r>
      <w:r w:rsidR="00634DFE" w:rsidRPr="00634DFE">
        <w:rPr>
          <w:rFonts w:ascii="Times New Roman" w:hAnsi="Times New Roman" w:cs="Times New Roman"/>
          <w:sz w:val="24"/>
          <w:szCs w:val="24"/>
        </w:rPr>
        <w:t>:</w:t>
      </w:r>
    </w:p>
    <w:p w:rsidR="00634DFE" w:rsidRDefault="00634DFE" w:rsidP="0002103D">
      <w:pPr>
        <w:spacing w:after="0" w:line="240" w:lineRule="auto"/>
        <w:ind w:left="567" w:right="567"/>
        <w:jc w:val="both"/>
        <w:rPr>
          <w:rFonts w:ascii="Times New Roman" w:hAnsi="Times New Roman" w:cs="Times New Roman"/>
          <w:sz w:val="24"/>
          <w:szCs w:val="24"/>
        </w:rPr>
      </w:pPr>
      <w:r w:rsidRPr="00634DFE">
        <w:rPr>
          <w:rFonts w:ascii="Times New Roman" w:hAnsi="Times New Roman" w:cs="Times New Roman"/>
          <w:sz w:val="24"/>
          <w:szCs w:val="24"/>
        </w:rPr>
        <w:t>Le père est là sans être là… il est là mais c’est comme s’il n’était pas là</w:t>
      </w:r>
      <w:r w:rsidR="005542C9">
        <w:rPr>
          <w:rFonts w:ascii="Times New Roman" w:hAnsi="Times New Roman" w:cs="Times New Roman"/>
          <w:sz w:val="24"/>
          <w:szCs w:val="24"/>
        </w:rPr>
        <w:t xml:space="preserve"> (Marika)</w:t>
      </w:r>
      <w:r w:rsidRPr="00634DFE">
        <w:rPr>
          <w:rFonts w:ascii="Times New Roman" w:hAnsi="Times New Roman" w:cs="Times New Roman"/>
          <w:sz w:val="24"/>
          <w:szCs w:val="24"/>
        </w:rPr>
        <w:t xml:space="preserve">. </w:t>
      </w:r>
    </w:p>
    <w:p w:rsidR="0002103D" w:rsidRDefault="0002103D" w:rsidP="0002103D">
      <w:pPr>
        <w:spacing w:after="0" w:line="240" w:lineRule="auto"/>
        <w:ind w:left="567" w:right="567"/>
        <w:jc w:val="both"/>
        <w:rPr>
          <w:rFonts w:ascii="Times New Roman" w:hAnsi="Times New Roman" w:cs="Times New Roman"/>
          <w:sz w:val="24"/>
          <w:szCs w:val="24"/>
        </w:rPr>
      </w:pPr>
    </w:p>
    <w:p w:rsidR="00CB1DE3" w:rsidRDefault="0002103D" w:rsidP="001644BC">
      <w:pPr>
        <w:spacing w:after="0" w:line="240" w:lineRule="auto"/>
        <w:ind w:left="567" w:right="567"/>
        <w:jc w:val="both"/>
      </w:pPr>
      <w:r w:rsidRPr="0002103D">
        <w:rPr>
          <w:rFonts w:ascii="Times New Roman" w:hAnsi="Times New Roman" w:cs="Times New Roman"/>
          <w:sz w:val="24"/>
          <w:szCs w:val="24"/>
        </w:rPr>
        <w:t xml:space="preserve">Une mère de famille est toujours active. Parce que le père lui n’est pas toujours là. La mère est obligée de rester </w:t>
      </w:r>
      <w:r>
        <w:rPr>
          <w:rFonts w:ascii="Times New Roman" w:hAnsi="Times New Roman" w:cs="Times New Roman"/>
          <w:sz w:val="24"/>
          <w:szCs w:val="24"/>
        </w:rPr>
        <w:t>là comme une restavek (escalve) (Focus Group).</w:t>
      </w:r>
      <w:r w:rsidR="00CB1DE3" w:rsidRPr="00CB1DE3">
        <w:t xml:space="preserve"> </w:t>
      </w:r>
    </w:p>
    <w:p w:rsidR="00211F20" w:rsidRDefault="00211F20" w:rsidP="00211F20">
      <w:pPr>
        <w:spacing w:line="240" w:lineRule="auto"/>
        <w:ind w:right="567"/>
        <w:jc w:val="both"/>
      </w:pPr>
    </w:p>
    <w:p w:rsidR="0002103D" w:rsidRDefault="00211F20" w:rsidP="001644BC">
      <w:pPr>
        <w:spacing w:after="0" w:line="480" w:lineRule="auto"/>
        <w:jc w:val="both"/>
        <w:rPr>
          <w:rFonts w:ascii="Times New Roman" w:hAnsi="Times New Roman" w:cs="Times New Roman"/>
          <w:sz w:val="24"/>
          <w:szCs w:val="24"/>
        </w:rPr>
      </w:pPr>
      <w:r w:rsidRPr="00211F20">
        <w:rPr>
          <w:rFonts w:ascii="Times New Roman" w:hAnsi="Times New Roman" w:cs="Times New Roman"/>
          <w:sz w:val="24"/>
          <w:szCs w:val="24"/>
        </w:rPr>
        <w:t xml:space="preserve">Par ailleurs, </w:t>
      </w:r>
      <w:r>
        <w:rPr>
          <w:rFonts w:ascii="Times New Roman" w:hAnsi="Times New Roman" w:cs="Times New Roman"/>
          <w:sz w:val="24"/>
          <w:szCs w:val="24"/>
        </w:rPr>
        <w:t xml:space="preserve">lorsque nous nous trouvions au </w:t>
      </w:r>
      <w:r w:rsidRPr="007E29F2">
        <w:rPr>
          <w:rFonts w:ascii="Times New Roman" w:hAnsi="Times New Roman" w:cs="Times New Roman"/>
          <w:sz w:val="24"/>
          <w:szCs w:val="24"/>
        </w:rPr>
        <w:t>domicile de Marika, nous avons pu observer le père de l’enfant entrer dans la maison de celle-ci pour y ressortir aussitôt</w:t>
      </w:r>
      <w:r w:rsidR="001644BC">
        <w:rPr>
          <w:rFonts w:ascii="Times New Roman" w:hAnsi="Times New Roman" w:cs="Times New Roman"/>
          <w:sz w:val="24"/>
          <w:szCs w:val="24"/>
        </w:rPr>
        <w:t>, avec</w:t>
      </w:r>
      <w:r w:rsidR="00CB1DE3" w:rsidRPr="007E29F2">
        <w:rPr>
          <w:rFonts w:ascii="Times New Roman" w:hAnsi="Times New Roman" w:cs="Times New Roman"/>
          <w:sz w:val="24"/>
          <w:szCs w:val="24"/>
        </w:rPr>
        <w:t xml:space="preserve"> une attenti</w:t>
      </w:r>
      <w:r w:rsidR="007E29F2" w:rsidRPr="007E29F2">
        <w:rPr>
          <w:rFonts w:ascii="Times New Roman" w:hAnsi="Times New Roman" w:cs="Times New Roman"/>
          <w:sz w:val="24"/>
          <w:szCs w:val="24"/>
        </w:rPr>
        <w:t>on minimale accordée tant à la mère qu’à l’enfant</w:t>
      </w:r>
      <w:r w:rsidR="001644BC">
        <w:rPr>
          <w:rFonts w:ascii="Times New Roman" w:hAnsi="Times New Roman" w:cs="Times New Roman"/>
          <w:sz w:val="24"/>
          <w:szCs w:val="24"/>
        </w:rPr>
        <w:t>.</w:t>
      </w:r>
    </w:p>
    <w:p w:rsidR="0002103D" w:rsidRPr="00634DFE" w:rsidRDefault="0002103D" w:rsidP="0070228E">
      <w:pPr>
        <w:spacing w:after="0" w:line="240" w:lineRule="auto"/>
        <w:ind w:left="567" w:right="567"/>
        <w:jc w:val="both"/>
        <w:rPr>
          <w:rFonts w:ascii="Times New Roman" w:hAnsi="Times New Roman" w:cs="Times New Roman"/>
          <w:sz w:val="24"/>
          <w:szCs w:val="24"/>
        </w:rPr>
      </w:pPr>
    </w:p>
    <w:p w:rsidR="00634DFE" w:rsidRPr="00634DFE" w:rsidRDefault="00CB1DE3" w:rsidP="00CB1DE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En plus de l’abandon (parfois relatif)</w:t>
      </w:r>
      <w:r w:rsidR="00634DFE" w:rsidRPr="00634DFE">
        <w:rPr>
          <w:rFonts w:ascii="Times New Roman" w:hAnsi="Times New Roman" w:cs="Times New Roman"/>
          <w:sz w:val="24"/>
          <w:szCs w:val="24"/>
        </w:rPr>
        <w:t xml:space="preserve"> par le père de son enfant, la jeune mère haïtienne vit souvent du rejet de la part de sa famille, rejet s’exprimant par de la violence physique et psychologique ainsi que par des menaces d’abandon :</w:t>
      </w:r>
    </w:p>
    <w:p w:rsidR="00634DFE" w:rsidRPr="00634DFE" w:rsidRDefault="00634DFE" w:rsidP="00B91086">
      <w:pPr>
        <w:spacing w:line="240" w:lineRule="auto"/>
        <w:ind w:left="567" w:right="567"/>
        <w:jc w:val="both"/>
        <w:rPr>
          <w:rFonts w:ascii="Times New Roman" w:hAnsi="Times New Roman" w:cs="Times New Roman"/>
          <w:sz w:val="24"/>
          <w:szCs w:val="24"/>
        </w:rPr>
      </w:pPr>
      <w:r w:rsidRPr="00634DFE">
        <w:rPr>
          <w:rFonts w:ascii="Times New Roman" w:hAnsi="Times New Roman" w:cs="Times New Roman"/>
          <w:sz w:val="24"/>
          <w:szCs w:val="24"/>
        </w:rPr>
        <w:t>Elle me parlait très très mal. Elle en est même venue à me dire de mourir avec l’enfant… (Mirlyn)</w:t>
      </w:r>
    </w:p>
    <w:p w:rsidR="00C37D63" w:rsidRPr="00634DFE" w:rsidRDefault="00634DFE" w:rsidP="00C37D63">
      <w:pPr>
        <w:spacing w:line="240" w:lineRule="auto"/>
        <w:ind w:left="567" w:right="567"/>
        <w:jc w:val="both"/>
        <w:rPr>
          <w:rFonts w:ascii="Times New Roman" w:hAnsi="Times New Roman" w:cs="Times New Roman"/>
          <w:sz w:val="24"/>
          <w:szCs w:val="24"/>
        </w:rPr>
      </w:pPr>
      <w:r w:rsidRPr="00634DFE">
        <w:rPr>
          <w:rFonts w:ascii="Times New Roman" w:hAnsi="Times New Roman" w:cs="Times New Roman"/>
          <w:sz w:val="24"/>
          <w:szCs w:val="24"/>
        </w:rPr>
        <w:t xml:space="preserve">La réaction que ma mère a eue… elle ne voulait pas. Elle ne voulait pas, elle me donnait de gros coups (Marika). </w:t>
      </w:r>
    </w:p>
    <w:p w:rsidR="00634DFE" w:rsidRDefault="00634DFE" w:rsidP="00C37D63">
      <w:pPr>
        <w:spacing w:before="240" w:line="240" w:lineRule="auto"/>
        <w:ind w:left="567" w:right="567"/>
        <w:jc w:val="both"/>
        <w:rPr>
          <w:rFonts w:ascii="Times New Roman" w:hAnsi="Times New Roman" w:cs="Times New Roman"/>
          <w:sz w:val="24"/>
          <w:szCs w:val="24"/>
        </w:rPr>
      </w:pPr>
      <w:r w:rsidRPr="00634DFE">
        <w:rPr>
          <w:rFonts w:ascii="Times New Roman" w:hAnsi="Times New Roman" w:cs="Times New Roman"/>
          <w:sz w:val="24"/>
          <w:szCs w:val="24"/>
        </w:rPr>
        <w:lastRenderedPageBreak/>
        <w:t xml:space="preserve">Elle me donnait des coups, me maltraitait… me disait qu’elle allait me mettre dehors… me parlait mal en public… jetait ma mallette remplie de vêtements dehors devant les gens (Mirlyn). </w:t>
      </w:r>
    </w:p>
    <w:p w:rsidR="008A27C1" w:rsidRDefault="008A27C1" w:rsidP="005F2413">
      <w:pPr>
        <w:spacing w:before="240" w:after="0" w:line="240" w:lineRule="auto"/>
        <w:ind w:left="567" w:right="567"/>
        <w:jc w:val="both"/>
        <w:rPr>
          <w:rFonts w:ascii="Times New Roman" w:hAnsi="Times New Roman" w:cs="Times New Roman"/>
          <w:sz w:val="24"/>
          <w:szCs w:val="24"/>
        </w:rPr>
      </w:pPr>
      <w:r w:rsidRPr="008A27C1">
        <w:rPr>
          <w:rFonts w:ascii="Times New Roman" w:hAnsi="Times New Roman" w:cs="Times New Roman"/>
          <w:sz w:val="24"/>
          <w:szCs w:val="24"/>
        </w:rPr>
        <w:t>Parfois aussi, ils avaient l’habitude de m’enfermer dans la maison pour pouvoir me battre sans que per</w:t>
      </w:r>
      <w:r>
        <w:rPr>
          <w:rFonts w:ascii="Times New Roman" w:hAnsi="Times New Roman" w:cs="Times New Roman"/>
          <w:sz w:val="24"/>
          <w:szCs w:val="24"/>
        </w:rPr>
        <w:t xml:space="preserve">sonne ne puisse venir me sauver (Mirlyn). </w:t>
      </w:r>
    </w:p>
    <w:p w:rsidR="008A27C1" w:rsidRPr="00634DFE" w:rsidRDefault="008A27C1" w:rsidP="0070228E">
      <w:pPr>
        <w:spacing w:after="0" w:line="240" w:lineRule="auto"/>
        <w:ind w:left="567" w:right="567"/>
        <w:jc w:val="both"/>
        <w:rPr>
          <w:rFonts w:ascii="Times New Roman" w:hAnsi="Times New Roman" w:cs="Times New Roman"/>
          <w:sz w:val="24"/>
          <w:szCs w:val="24"/>
        </w:rPr>
      </w:pPr>
    </w:p>
    <w:p w:rsidR="00010D43" w:rsidRDefault="00634DFE" w:rsidP="00010D43">
      <w:pPr>
        <w:spacing w:before="240" w:line="480" w:lineRule="auto"/>
        <w:jc w:val="both"/>
        <w:rPr>
          <w:rFonts w:ascii="Times New Roman" w:hAnsi="Times New Roman" w:cs="Times New Roman"/>
          <w:sz w:val="24"/>
          <w:szCs w:val="24"/>
        </w:rPr>
      </w:pPr>
      <w:r w:rsidRPr="00634DFE">
        <w:rPr>
          <w:rFonts w:ascii="Times New Roman" w:hAnsi="Times New Roman" w:cs="Times New Roman"/>
          <w:sz w:val="24"/>
          <w:szCs w:val="24"/>
        </w:rPr>
        <w:t xml:space="preserve">C’est ainsi que, </w:t>
      </w:r>
      <w:r w:rsidR="005F2413" w:rsidRPr="005F2413">
        <w:rPr>
          <w:rFonts w:ascii="Times New Roman" w:hAnsi="Times New Roman" w:cs="Times New Roman"/>
          <w:sz w:val="24"/>
          <w:szCs w:val="24"/>
        </w:rPr>
        <w:t xml:space="preserve">si les </w:t>
      </w:r>
      <w:r w:rsidR="005F2413">
        <w:rPr>
          <w:rFonts w:ascii="Times New Roman" w:hAnsi="Times New Roman" w:cs="Times New Roman"/>
          <w:sz w:val="24"/>
          <w:szCs w:val="24"/>
        </w:rPr>
        <w:t xml:space="preserve">jeunes </w:t>
      </w:r>
      <w:r w:rsidR="005F2413" w:rsidRPr="005F2413">
        <w:rPr>
          <w:rFonts w:ascii="Times New Roman" w:hAnsi="Times New Roman" w:cs="Times New Roman"/>
          <w:sz w:val="24"/>
          <w:szCs w:val="24"/>
        </w:rPr>
        <w:t>femmes ne sont pas d’emblée éloignée</w:t>
      </w:r>
      <w:r w:rsidR="005F2413">
        <w:rPr>
          <w:rFonts w:ascii="Times New Roman" w:hAnsi="Times New Roman" w:cs="Times New Roman"/>
          <w:sz w:val="24"/>
          <w:szCs w:val="24"/>
        </w:rPr>
        <w:t>s ou</w:t>
      </w:r>
      <w:r w:rsidR="005F2413" w:rsidRPr="005F2413">
        <w:rPr>
          <w:rFonts w:ascii="Times New Roman" w:hAnsi="Times New Roman" w:cs="Times New Roman"/>
          <w:sz w:val="24"/>
          <w:szCs w:val="24"/>
        </w:rPr>
        <w:t xml:space="preserve"> retirée</w:t>
      </w:r>
      <w:r w:rsidR="005F2413">
        <w:rPr>
          <w:rFonts w:ascii="Times New Roman" w:hAnsi="Times New Roman" w:cs="Times New Roman"/>
          <w:sz w:val="24"/>
          <w:szCs w:val="24"/>
        </w:rPr>
        <w:t>s</w:t>
      </w:r>
      <w:r w:rsidR="004358AF">
        <w:rPr>
          <w:rFonts w:ascii="Times New Roman" w:hAnsi="Times New Roman" w:cs="Times New Roman"/>
          <w:sz w:val="24"/>
          <w:szCs w:val="24"/>
        </w:rPr>
        <w:t xml:space="preserve"> (afin de cacher leur situation) de leur</w:t>
      </w:r>
      <w:r w:rsidR="005F2413" w:rsidRPr="005F2413">
        <w:rPr>
          <w:rFonts w:ascii="Times New Roman" w:hAnsi="Times New Roman" w:cs="Times New Roman"/>
          <w:sz w:val="24"/>
          <w:szCs w:val="24"/>
        </w:rPr>
        <w:t xml:space="preserve"> mil</w:t>
      </w:r>
      <w:r w:rsidR="005F2413">
        <w:rPr>
          <w:rFonts w:ascii="Times New Roman" w:hAnsi="Times New Roman" w:cs="Times New Roman"/>
          <w:sz w:val="24"/>
          <w:szCs w:val="24"/>
        </w:rPr>
        <w:t>ieu social et familial habituel, la réalité de leur</w:t>
      </w:r>
      <w:r w:rsidRPr="00634DFE">
        <w:rPr>
          <w:rFonts w:ascii="Times New Roman" w:hAnsi="Times New Roman" w:cs="Times New Roman"/>
          <w:sz w:val="24"/>
          <w:szCs w:val="24"/>
        </w:rPr>
        <w:t xml:space="preserve"> cellule fami</w:t>
      </w:r>
      <w:r w:rsidR="005F2413">
        <w:rPr>
          <w:rFonts w:ascii="Times New Roman" w:hAnsi="Times New Roman" w:cs="Times New Roman"/>
          <w:sz w:val="24"/>
          <w:szCs w:val="24"/>
        </w:rPr>
        <w:t>liale rejetante et maltraitante pousse</w:t>
      </w:r>
      <w:r w:rsidR="004358AF">
        <w:rPr>
          <w:rFonts w:ascii="Times New Roman" w:hAnsi="Times New Roman" w:cs="Times New Roman"/>
          <w:sz w:val="24"/>
          <w:szCs w:val="24"/>
        </w:rPr>
        <w:t xml:space="preserve"> la plupart d’entre-elles</w:t>
      </w:r>
      <w:r w:rsidRPr="00634DFE">
        <w:rPr>
          <w:rFonts w:ascii="Times New Roman" w:hAnsi="Times New Roman" w:cs="Times New Roman"/>
          <w:sz w:val="24"/>
          <w:szCs w:val="24"/>
        </w:rPr>
        <w:t xml:space="preserve"> à quitter la maison</w:t>
      </w:r>
      <w:r w:rsidR="00CB1DE3" w:rsidRPr="00CB1DE3">
        <w:t xml:space="preserve"> </w:t>
      </w:r>
      <w:r w:rsidR="00CB1DE3" w:rsidRPr="00CB1DE3">
        <w:rPr>
          <w:rFonts w:ascii="Times New Roman" w:hAnsi="Times New Roman" w:cs="Times New Roman"/>
          <w:sz w:val="24"/>
          <w:szCs w:val="24"/>
        </w:rPr>
        <w:t>pour aller loger ailleurs, chez d’autres membres de la fa</w:t>
      </w:r>
      <w:r w:rsidR="005F2413">
        <w:rPr>
          <w:rFonts w:ascii="Times New Roman" w:hAnsi="Times New Roman" w:cs="Times New Roman"/>
          <w:sz w:val="24"/>
          <w:szCs w:val="24"/>
        </w:rPr>
        <w:t>mille ou encore, chez des amis.</w:t>
      </w:r>
    </w:p>
    <w:p w:rsidR="00634DFE" w:rsidRPr="00634DFE" w:rsidRDefault="00634DFE" w:rsidP="00010D43">
      <w:pPr>
        <w:spacing w:before="240" w:line="480" w:lineRule="auto"/>
        <w:jc w:val="both"/>
        <w:rPr>
          <w:rFonts w:ascii="Times New Roman" w:hAnsi="Times New Roman" w:cs="Times New Roman"/>
          <w:sz w:val="24"/>
          <w:szCs w:val="24"/>
        </w:rPr>
      </w:pPr>
      <w:r w:rsidRPr="00634DFE">
        <w:rPr>
          <w:rFonts w:ascii="Times New Roman" w:hAnsi="Times New Roman" w:cs="Times New Roman"/>
          <w:sz w:val="24"/>
          <w:szCs w:val="24"/>
        </w:rPr>
        <w:t>De cette situation découle, plus souvent qu’autrement, une a</w:t>
      </w:r>
      <w:r w:rsidR="000062DA">
        <w:rPr>
          <w:rFonts w:ascii="Times New Roman" w:hAnsi="Times New Roman" w:cs="Times New Roman"/>
          <w:sz w:val="24"/>
          <w:szCs w:val="24"/>
        </w:rPr>
        <w:t xml:space="preserve">bsence de soutien pour élever leur </w:t>
      </w:r>
      <w:r w:rsidRPr="00634DFE">
        <w:rPr>
          <w:rFonts w:ascii="Times New Roman" w:hAnsi="Times New Roman" w:cs="Times New Roman"/>
          <w:sz w:val="24"/>
          <w:szCs w:val="24"/>
        </w:rPr>
        <w:t>enfant</w:t>
      </w:r>
      <w:r w:rsidR="00845275">
        <w:rPr>
          <w:rFonts w:ascii="Times New Roman" w:hAnsi="Times New Roman" w:cs="Times New Roman"/>
          <w:sz w:val="24"/>
          <w:szCs w:val="24"/>
        </w:rPr>
        <w:t>,</w:t>
      </w:r>
      <w:r w:rsidR="00845275" w:rsidRPr="00845275">
        <w:t xml:space="preserve"> </w:t>
      </w:r>
      <w:r w:rsidR="00845275" w:rsidRPr="00845275">
        <w:rPr>
          <w:rFonts w:ascii="Times New Roman" w:hAnsi="Times New Roman" w:cs="Times New Roman"/>
          <w:sz w:val="24"/>
          <w:szCs w:val="24"/>
        </w:rPr>
        <w:t xml:space="preserve">la mère étant considérée comme la responsable principale des soins et </w:t>
      </w:r>
      <w:r w:rsidR="00845275">
        <w:rPr>
          <w:rFonts w:ascii="Times New Roman" w:hAnsi="Times New Roman" w:cs="Times New Roman"/>
          <w:sz w:val="24"/>
          <w:szCs w:val="24"/>
        </w:rPr>
        <w:t>de l’éducation octroyés à celui-ci</w:t>
      </w:r>
      <w:r w:rsidRPr="00634DFE">
        <w:rPr>
          <w:rFonts w:ascii="Times New Roman" w:hAnsi="Times New Roman" w:cs="Times New Roman"/>
          <w:sz w:val="24"/>
          <w:szCs w:val="24"/>
        </w:rPr>
        <w:t xml:space="preserve">: </w:t>
      </w:r>
    </w:p>
    <w:p w:rsidR="00634DFE" w:rsidRDefault="00634DFE" w:rsidP="0002103D">
      <w:pPr>
        <w:spacing w:line="240" w:lineRule="auto"/>
        <w:ind w:left="567" w:right="567"/>
        <w:jc w:val="both"/>
        <w:rPr>
          <w:rFonts w:ascii="Times New Roman" w:hAnsi="Times New Roman" w:cs="Times New Roman"/>
          <w:sz w:val="24"/>
          <w:szCs w:val="24"/>
        </w:rPr>
      </w:pPr>
      <w:r w:rsidRPr="00634DFE">
        <w:rPr>
          <w:rFonts w:ascii="Times New Roman" w:hAnsi="Times New Roman" w:cs="Times New Roman"/>
          <w:sz w:val="24"/>
          <w:szCs w:val="24"/>
        </w:rPr>
        <w:t>Moi, mes parents ne m’ont donné aucune information sur les enfants (Focus Group).</w:t>
      </w:r>
    </w:p>
    <w:p w:rsidR="0002103D" w:rsidRDefault="0002103D" w:rsidP="0002103D">
      <w:pPr>
        <w:spacing w:line="240" w:lineRule="auto"/>
        <w:ind w:left="567" w:right="567"/>
        <w:jc w:val="both"/>
        <w:rPr>
          <w:rFonts w:ascii="Times New Roman" w:hAnsi="Times New Roman" w:cs="Times New Roman"/>
          <w:sz w:val="24"/>
          <w:szCs w:val="24"/>
        </w:rPr>
      </w:pPr>
      <w:r w:rsidRPr="0002103D">
        <w:rPr>
          <w:rFonts w:ascii="Times New Roman" w:hAnsi="Times New Roman" w:cs="Times New Roman"/>
          <w:sz w:val="24"/>
          <w:szCs w:val="24"/>
        </w:rPr>
        <w:t>Faire l’éducation c’est lourd…</w:t>
      </w:r>
      <w:r>
        <w:rPr>
          <w:rFonts w:ascii="Times New Roman" w:hAnsi="Times New Roman" w:cs="Times New Roman"/>
          <w:sz w:val="24"/>
          <w:szCs w:val="24"/>
        </w:rPr>
        <w:t xml:space="preserve"> une mère doit veiller à tout. </w:t>
      </w:r>
      <w:r w:rsidRPr="0002103D">
        <w:rPr>
          <w:rFonts w:ascii="Times New Roman" w:hAnsi="Times New Roman" w:cs="Times New Roman"/>
          <w:sz w:val="24"/>
          <w:szCs w:val="24"/>
        </w:rPr>
        <w:t>Tout le travail revient à la mère</w:t>
      </w:r>
      <w:r>
        <w:rPr>
          <w:rFonts w:ascii="Times New Roman" w:hAnsi="Times New Roman" w:cs="Times New Roman"/>
          <w:sz w:val="24"/>
          <w:szCs w:val="24"/>
        </w:rPr>
        <w:t xml:space="preserve"> (Focus Group)</w:t>
      </w:r>
      <w:r w:rsidRPr="0002103D">
        <w:rPr>
          <w:rFonts w:ascii="Times New Roman" w:hAnsi="Times New Roman" w:cs="Times New Roman"/>
          <w:sz w:val="24"/>
          <w:szCs w:val="24"/>
        </w:rPr>
        <w:t>.</w:t>
      </w:r>
    </w:p>
    <w:p w:rsidR="00211F20" w:rsidRDefault="00211F20" w:rsidP="00211F20">
      <w:pPr>
        <w:spacing w:after="0" w:line="240" w:lineRule="auto"/>
        <w:ind w:left="567" w:right="567"/>
        <w:jc w:val="both"/>
        <w:rPr>
          <w:rFonts w:ascii="Times New Roman" w:hAnsi="Times New Roman" w:cs="Times New Roman"/>
          <w:sz w:val="24"/>
          <w:szCs w:val="24"/>
        </w:rPr>
      </w:pPr>
    </w:p>
    <w:p w:rsidR="004B4C57" w:rsidRDefault="00CC2BAE" w:rsidP="004B4C57">
      <w:pPr>
        <w:spacing w:line="480" w:lineRule="auto"/>
        <w:jc w:val="both"/>
        <w:rPr>
          <w:rFonts w:ascii="Times New Roman" w:hAnsi="Times New Roman" w:cs="Times New Roman"/>
          <w:sz w:val="24"/>
          <w:szCs w:val="24"/>
        </w:rPr>
      </w:pPr>
      <w:r w:rsidRPr="00CC2BAE">
        <w:rPr>
          <w:rFonts w:ascii="Times New Roman" w:hAnsi="Times New Roman" w:cs="Times New Roman"/>
          <w:sz w:val="24"/>
          <w:szCs w:val="24"/>
        </w:rPr>
        <w:t>Il est à noter que bien que certaines de nos participantes n’aient pas repris contact avec leur famille suite aux conflits engendrés par la grossesse, d’autres ont témoigné, au contraire, d’une acceptation a posteriori de leur grossesse :</w:t>
      </w:r>
    </w:p>
    <w:p w:rsidR="00CC2BAE" w:rsidRDefault="00CC2BAE" w:rsidP="001644BC">
      <w:pPr>
        <w:spacing w:after="0" w:line="240" w:lineRule="auto"/>
        <w:ind w:left="567" w:right="567"/>
        <w:jc w:val="both"/>
        <w:rPr>
          <w:rFonts w:ascii="Times New Roman" w:hAnsi="Times New Roman" w:cs="Times New Roman"/>
          <w:sz w:val="24"/>
          <w:szCs w:val="24"/>
        </w:rPr>
      </w:pPr>
      <w:r w:rsidRPr="00CC2BAE">
        <w:rPr>
          <w:rFonts w:ascii="Times New Roman" w:hAnsi="Times New Roman" w:cs="Times New Roman"/>
          <w:sz w:val="24"/>
          <w:szCs w:val="24"/>
        </w:rPr>
        <w:t>Quand elle [ma mère] a réalisé que j’étais vraiment enceinte</w:t>
      </w:r>
      <w:r w:rsidR="00ED7972">
        <w:rPr>
          <w:rFonts w:ascii="Times New Roman" w:hAnsi="Times New Roman" w:cs="Times New Roman"/>
          <w:sz w:val="24"/>
          <w:szCs w:val="24"/>
        </w:rPr>
        <w:t>,</w:t>
      </w:r>
      <w:r w:rsidRPr="00CC2BAE">
        <w:rPr>
          <w:rFonts w:ascii="Times New Roman" w:hAnsi="Times New Roman" w:cs="Times New Roman"/>
          <w:sz w:val="24"/>
          <w:szCs w:val="24"/>
        </w:rPr>
        <w:t xml:space="preserve"> elle s’est résignée. […] Quand elle a vu que mon ventre commençait à grossir elle</w:t>
      </w:r>
      <w:r w:rsidR="0060012F">
        <w:rPr>
          <w:rFonts w:ascii="Times New Roman" w:hAnsi="Times New Roman" w:cs="Times New Roman"/>
          <w:sz w:val="24"/>
          <w:szCs w:val="24"/>
        </w:rPr>
        <w:t xml:space="preserve"> a arrêté de m’insulter (Marika</w:t>
      </w:r>
      <w:r w:rsidRPr="00CC2BAE">
        <w:rPr>
          <w:rFonts w:ascii="Times New Roman" w:hAnsi="Times New Roman" w:cs="Times New Roman"/>
          <w:sz w:val="24"/>
          <w:szCs w:val="24"/>
        </w:rPr>
        <w:t>).</w:t>
      </w:r>
    </w:p>
    <w:p w:rsidR="00C3722F" w:rsidRDefault="00C3722F" w:rsidP="00C3722F">
      <w:pPr>
        <w:spacing w:after="0" w:line="240" w:lineRule="auto"/>
        <w:ind w:right="567"/>
        <w:jc w:val="both"/>
        <w:rPr>
          <w:rFonts w:ascii="Times New Roman" w:hAnsi="Times New Roman" w:cs="Times New Roman"/>
          <w:sz w:val="24"/>
          <w:szCs w:val="24"/>
        </w:rPr>
      </w:pPr>
    </w:p>
    <w:p w:rsidR="00C3722F" w:rsidRDefault="00C3722F" w:rsidP="00C3722F">
      <w:pPr>
        <w:spacing w:after="0" w:line="240" w:lineRule="auto"/>
        <w:ind w:right="567"/>
        <w:jc w:val="both"/>
        <w:rPr>
          <w:rFonts w:ascii="Times New Roman" w:hAnsi="Times New Roman" w:cs="Times New Roman"/>
          <w:sz w:val="24"/>
          <w:szCs w:val="24"/>
        </w:rPr>
      </w:pPr>
    </w:p>
    <w:p w:rsidR="00C3722F" w:rsidRPr="00C3722F" w:rsidRDefault="00C3722F" w:rsidP="00C3722F">
      <w:pPr>
        <w:spacing w:line="480" w:lineRule="auto"/>
        <w:jc w:val="both"/>
        <w:rPr>
          <w:rFonts w:ascii="Times New Roman" w:hAnsi="Times New Roman" w:cs="Times New Roman"/>
          <w:sz w:val="24"/>
          <w:szCs w:val="24"/>
        </w:rPr>
      </w:pPr>
      <w:r w:rsidRPr="00C3722F">
        <w:rPr>
          <w:rFonts w:ascii="Times New Roman" w:hAnsi="Times New Roman" w:cs="Times New Roman"/>
          <w:sz w:val="24"/>
          <w:szCs w:val="24"/>
        </w:rPr>
        <w:t xml:space="preserve">Compte tenu de la situation de grande précarité dans laquelle elles se trouvent, ces jeunes mères haïtiennes ont pour la majorité de la difficulté à répondre seules à leurs besoins économiques ainsi qu’à ceux de leur enfant. Ainsi, un sentiment de dépendance peut être vécu par les jeunes mères </w:t>
      </w:r>
      <w:r w:rsidRPr="00C3722F">
        <w:rPr>
          <w:rFonts w:ascii="Times New Roman" w:hAnsi="Times New Roman" w:cs="Times New Roman"/>
          <w:sz w:val="24"/>
          <w:szCs w:val="24"/>
        </w:rPr>
        <w:lastRenderedPageBreak/>
        <w:t xml:space="preserve">envers leur propre famille (après réconciliation), envers des amis proches, ou encore envers le père de leur enfant qui remplit alors uniquement le rôle de pourvoyeur économique : </w:t>
      </w:r>
    </w:p>
    <w:p w:rsidR="00C3722F" w:rsidRPr="00C3722F" w:rsidRDefault="00C3722F" w:rsidP="00C3722F">
      <w:pPr>
        <w:spacing w:line="240" w:lineRule="auto"/>
        <w:ind w:left="567" w:right="567"/>
        <w:jc w:val="both"/>
        <w:rPr>
          <w:rFonts w:ascii="Times New Roman" w:hAnsi="Times New Roman" w:cs="Times New Roman"/>
          <w:sz w:val="24"/>
          <w:szCs w:val="24"/>
        </w:rPr>
      </w:pPr>
      <w:r w:rsidRPr="00C3722F">
        <w:rPr>
          <w:rFonts w:ascii="Times New Roman" w:hAnsi="Times New Roman" w:cs="Times New Roman"/>
          <w:sz w:val="24"/>
          <w:szCs w:val="24"/>
        </w:rPr>
        <w:t>Depuis que je lave</w:t>
      </w:r>
      <w:r w:rsidR="00ED7972">
        <w:rPr>
          <w:rFonts w:ascii="Times New Roman" w:hAnsi="Times New Roman" w:cs="Times New Roman"/>
          <w:sz w:val="24"/>
          <w:szCs w:val="24"/>
        </w:rPr>
        <w:t>,</w:t>
      </w:r>
      <w:r w:rsidRPr="00C3722F">
        <w:rPr>
          <w:rFonts w:ascii="Times New Roman" w:hAnsi="Times New Roman" w:cs="Times New Roman"/>
          <w:sz w:val="24"/>
          <w:szCs w:val="24"/>
        </w:rPr>
        <w:t xml:space="preserve"> ça m’aide quand même… mais quand je ne vais pas laver… je reste comme ça sans rien avec l’enfant. Quand ma mère en a… si elle en a elle m’en donne, si elle n’en a pas je reste comme ça sans rien avec l’enfant (Marika). </w:t>
      </w:r>
    </w:p>
    <w:p w:rsidR="00C3722F" w:rsidRPr="00C3722F" w:rsidRDefault="00C3722F" w:rsidP="00C3722F">
      <w:pPr>
        <w:spacing w:line="240" w:lineRule="auto"/>
        <w:ind w:left="567" w:right="567"/>
        <w:jc w:val="both"/>
        <w:rPr>
          <w:rFonts w:ascii="Times New Roman" w:hAnsi="Times New Roman" w:cs="Times New Roman"/>
          <w:sz w:val="24"/>
          <w:szCs w:val="24"/>
        </w:rPr>
      </w:pPr>
      <w:r w:rsidRPr="00C3722F">
        <w:rPr>
          <w:rFonts w:ascii="Times New Roman" w:hAnsi="Times New Roman" w:cs="Times New Roman"/>
          <w:sz w:val="24"/>
          <w:szCs w:val="24"/>
        </w:rPr>
        <w:t>Si j’ai besoin de quelque chose</w:t>
      </w:r>
      <w:r w:rsidR="00ED7972">
        <w:rPr>
          <w:rFonts w:ascii="Times New Roman" w:hAnsi="Times New Roman" w:cs="Times New Roman"/>
          <w:sz w:val="24"/>
          <w:szCs w:val="24"/>
        </w:rPr>
        <w:t>,</w:t>
      </w:r>
      <w:r w:rsidRPr="00C3722F">
        <w:rPr>
          <w:rFonts w:ascii="Times New Roman" w:hAnsi="Times New Roman" w:cs="Times New Roman"/>
          <w:sz w:val="24"/>
          <w:szCs w:val="24"/>
        </w:rPr>
        <w:t xml:space="preserve"> j’appelle un ami. Je lui dis que j’ai besoin de telle chose… s’il l’a il me l’envoie, s’il ne l’a pas il me dit qu’il ne l’a pas (Mirlyn).</w:t>
      </w:r>
    </w:p>
    <w:p w:rsidR="00C3722F" w:rsidRPr="00C3722F" w:rsidRDefault="00C3722F" w:rsidP="00C3722F">
      <w:pPr>
        <w:spacing w:line="240" w:lineRule="auto"/>
        <w:ind w:left="567" w:right="567"/>
        <w:jc w:val="both"/>
        <w:rPr>
          <w:rFonts w:ascii="Times New Roman" w:hAnsi="Times New Roman" w:cs="Times New Roman"/>
          <w:sz w:val="24"/>
          <w:szCs w:val="24"/>
        </w:rPr>
      </w:pPr>
      <w:r w:rsidRPr="00C3722F">
        <w:rPr>
          <w:rFonts w:ascii="Times New Roman" w:hAnsi="Times New Roman" w:cs="Times New Roman"/>
          <w:sz w:val="24"/>
          <w:szCs w:val="24"/>
        </w:rPr>
        <w:t>Ça ne me fait rien sentir. Le fait qu’il soit là sans être là, ça ne me fait rien sentir… […] Parce que quand il [le père de l’enfant] travaille il me donne toujours un petit quelque chose. Même si ce n’est pas grand-chose, même si ce n’est pas beaucoup, il me donne toujours (Marika).</w:t>
      </w:r>
    </w:p>
    <w:p w:rsidR="00C3722F" w:rsidRPr="00C3722F" w:rsidRDefault="00C3722F" w:rsidP="0060012F">
      <w:pPr>
        <w:spacing w:after="0" w:line="240" w:lineRule="auto"/>
        <w:ind w:right="567"/>
        <w:jc w:val="both"/>
        <w:rPr>
          <w:rFonts w:ascii="Times New Roman" w:hAnsi="Times New Roman" w:cs="Times New Roman"/>
          <w:sz w:val="24"/>
          <w:szCs w:val="24"/>
        </w:rPr>
      </w:pPr>
    </w:p>
    <w:p w:rsidR="00C3722F" w:rsidRPr="00C3722F" w:rsidRDefault="00C3722F" w:rsidP="00C3722F">
      <w:pPr>
        <w:spacing w:line="480" w:lineRule="auto"/>
        <w:jc w:val="both"/>
        <w:rPr>
          <w:rFonts w:ascii="Times New Roman" w:hAnsi="Times New Roman" w:cs="Times New Roman"/>
          <w:sz w:val="24"/>
          <w:szCs w:val="24"/>
        </w:rPr>
      </w:pPr>
      <w:r w:rsidRPr="00C3722F">
        <w:rPr>
          <w:rFonts w:ascii="Times New Roman" w:hAnsi="Times New Roman" w:cs="Times New Roman"/>
          <w:sz w:val="24"/>
          <w:szCs w:val="24"/>
        </w:rPr>
        <w:t xml:space="preserve">Lorsque le père de leur enfant n’est pas à même de remplir ce rôle, certaines jeunes femmes vont considérer le soutien financier d’un nouvel homme : </w:t>
      </w:r>
    </w:p>
    <w:p w:rsidR="00C3722F" w:rsidRDefault="00C3722F" w:rsidP="00C3722F">
      <w:pPr>
        <w:spacing w:line="240" w:lineRule="auto"/>
        <w:ind w:left="567" w:right="567"/>
        <w:jc w:val="both"/>
        <w:rPr>
          <w:rFonts w:ascii="Times New Roman" w:hAnsi="Times New Roman" w:cs="Times New Roman"/>
          <w:sz w:val="24"/>
          <w:szCs w:val="24"/>
        </w:rPr>
      </w:pPr>
      <w:r w:rsidRPr="00C3722F">
        <w:rPr>
          <w:rFonts w:ascii="Times New Roman" w:hAnsi="Times New Roman" w:cs="Times New Roman"/>
          <w:sz w:val="24"/>
          <w:szCs w:val="24"/>
        </w:rPr>
        <w:t>Je ne dis pas que je ne le ferais jamais [me remettre en couple]… mais il faudrait qu’il s’agisse d’une situation extrême… si mon enfant ou moi venions à avoir un problème, je pourrais me mettre avec quelqu’un… mais à part ça… (Mirlyn)</w:t>
      </w:r>
    </w:p>
    <w:p w:rsidR="00C3722F" w:rsidRPr="00C3722F" w:rsidRDefault="00C3722F" w:rsidP="00F51C6D">
      <w:pPr>
        <w:spacing w:after="0" w:line="240" w:lineRule="auto"/>
        <w:ind w:left="567" w:right="567"/>
        <w:jc w:val="both"/>
        <w:rPr>
          <w:rFonts w:ascii="Times New Roman" w:hAnsi="Times New Roman" w:cs="Times New Roman"/>
          <w:sz w:val="24"/>
          <w:szCs w:val="24"/>
        </w:rPr>
      </w:pPr>
    </w:p>
    <w:p w:rsidR="00F51C6D" w:rsidRPr="00C3722F" w:rsidRDefault="00F51C6D" w:rsidP="00CB5A77">
      <w:pPr>
        <w:spacing w:line="480" w:lineRule="auto"/>
        <w:jc w:val="both"/>
        <w:rPr>
          <w:rFonts w:ascii="Times New Roman" w:hAnsi="Times New Roman" w:cs="Times New Roman"/>
          <w:sz w:val="24"/>
          <w:szCs w:val="24"/>
        </w:rPr>
      </w:pPr>
      <w:r w:rsidRPr="00F51C6D">
        <w:rPr>
          <w:rFonts w:ascii="Times New Roman" w:hAnsi="Times New Roman" w:cs="Times New Roman"/>
          <w:sz w:val="24"/>
          <w:szCs w:val="24"/>
        </w:rPr>
        <w:t xml:space="preserve">Paradoxalement, cette option </w:t>
      </w:r>
      <w:r>
        <w:rPr>
          <w:rFonts w:ascii="Times New Roman" w:hAnsi="Times New Roman" w:cs="Times New Roman"/>
          <w:sz w:val="24"/>
          <w:szCs w:val="24"/>
        </w:rPr>
        <w:t>de se remettre en ménage pour diminuer leur situation de précarité apparaît</w:t>
      </w:r>
      <w:r w:rsidR="00C3722F" w:rsidRPr="00F51C6D">
        <w:rPr>
          <w:rFonts w:ascii="Times New Roman" w:hAnsi="Times New Roman" w:cs="Times New Roman"/>
          <w:sz w:val="24"/>
          <w:szCs w:val="24"/>
        </w:rPr>
        <w:t xml:space="preserve"> exposer </w:t>
      </w:r>
      <w:r w:rsidR="00CB5A77">
        <w:rPr>
          <w:rFonts w:ascii="Times New Roman" w:hAnsi="Times New Roman" w:cs="Times New Roman"/>
          <w:sz w:val="24"/>
          <w:szCs w:val="24"/>
        </w:rPr>
        <w:t>c</w:t>
      </w:r>
      <w:r>
        <w:rPr>
          <w:rFonts w:ascii="Times New Roman" w:hAnsi="Times New Roman" w:cs="Times New Roman"/>
          <w:sz w:val="24"/>
          <w:szCs w:val="24"/>
        </w:rPr>
        <w:t xml:space="preserve">es jeunes mères </w:t>
      </w:r>
      <w:r w:rsidR="00C3722F" w:rsidRPr="00F51C6D">
        <w:rPr>
          <w:rFonts w:ascii="Times New Roman" w:hAnsi="Times New Roman" w:cs="Times New Roman"/>
          <w:sz w:val="24"/>
          <w:szCs w:val="24"/>
        </w:rPr>
        <w:t>à une éventuelle répétition de la maternité, de l’isolement et de la sit</w:t>
      </w:r>
      <w:r w:rsidRPr="00F51C6D">
        <w:rPr>
          <w:rFonts w:ascii="Times New Roman" w:hAnsi="Times New Roman" w:cs="Times New Roman"/>
          <w:sz w:val="24"/>
          <w:szCs w:val="24"/>
        </w:rPr>
        <w:t>uation de dép</w:t>
      </w:r>
      <w:r>
        <w:rPr>
          <w:rFonts w:ascii="Times New Roman" w:hAnsi="Times New Roman" w:cs="Times New Roman"/>
          <w:sz w:val="24"/>
          <w:szCs w:val="24"/>
        </w:rPr>
        <w:t>endance</w:t>
      </w:r>
      <w:r w:rsidR="00CB5A77">
        <w:rPr>
          <w:rFonts w:ascii="Times New Roman" w:hAnsi="Times New Roman" w:cs="Times New Roman"/>
          <w:sz w:val="24"/>
          <w:szCs w:val="24"/>
        </w:rPr>
        <w:t xml:space="preserve"> financière, facteurs risquant en fait d’augmenter leur situation de précarité. </w:t>
      </w:r>
    </w:p>
    <w:p w:rsidR="00C3722F" w:rsidRPr="00C3722F" w:rsidRDefault="00C3722F" w:rsidP="00C3722F">
      <w:pPr>
        <w:spacing w:line="480" w:lineRule="auto"/>
        <w:jc w:val="both"/>
        <w:rPr>
          <w:rFonts w:ascii="Times New Roman" w:hAnsi="Times New Roman" w:cs="Times New Roman"/>
          <w:sz w:val="24"/>
          <w:szCs w:val="24"/>
        </w:rPr>
      </w:pPr>
      <w:r w:rsidRPr="00C3722F">
        <w:rPr>
          <w:rFonts w:ascii="Times New Roman" w:hAnsi="Times New Roman" w:cs="Times New Roman"/>
          <w:sz w:val="24"/>
          <w:szCs w:val="24"/>
        </w:rPr>
        <w:t xml:space="preserve">Néanmoins, c’est à contrecœur que ces nouvelles mères se retrouvent dans de telles situations de dépendance financière. Marika exprime d’ailleurs à un moment son désir de ne plus avoir à dépendre constamment de sa mère, sans pour autant vraiment savoir comment y arriver par elle-même : </w:t>
      </w:r>
    </w:p>
    <w:p w:rsidR="00C3722F" w:rsidRDefault="00C3722F" w:rsidP="00C3722F">
      <w:pPr>
        <w:spacing w:line="240" w:lineRule="auto"/>
        <w:ind w:left="567" w:right="567"/>
        <w:jc w:val="both"/>
        <w:rPr>
          <w:rFonts w:ascii="Times New Roman" w:hAnsi="Times New Roman" w:cs="Times New Roman"/>
          <w:sz w:val="24"/>
          <w:szCs w:val="24"/>
        </w:rPr>
      </w:pPr>
      <w:r w:rsidRPr="00C3722F">
        <w:rPr>
          <w:rFonts w:ascii="Times New Roman" w:hAnsi="Times New Roman" w:cs="Times New Roman"/>
          <w:sz w:val="24"/>
          <w:szCs w:val="24"/>
        </w:rPr>
        <w:t>La question que j’aimerais aborder avec toi, c’est que j’aimerais que l’on fasse quelque chose pour moi. Pour moi et l’enfant… pour que je n’aie plus à demander aux gens… si ma mère n’en a pas… pour que j’arrête de tout le temps l’emmerder.</w:t>
      </w:r>
    </w:p>
    <w:p w:rsidR="00D214BD" w:rsidRPr="00D214BD" w:rsidRDefault="00D214BD" w:rsidP="004B4C57">
      <w:pPr>
        <w:spacing w:line="480" w:lineRule="auto"/>
        <w:jc w:val="both"/>
        <w:rPr>
          <w:rFonts w:ascii="Times New Roman" w:hAnsi="Times New Roman" w:cs="Times New Roman"/>
          <w:b/>
          <w:sz w:val="24"/>
          <w:szCs w:val="24"/>
        </w:rPr>
      </w:pPr>
      <w:r w:rsidRPr="00D214BD">
        <w:rPr>
          <w:rFonts w:ascii="Times New Roman" w:hAnsi="Times New Roman" w:cs="Times New Roman"/>
          <w:b/>
          <w:sz w:val="24"/>
          <w:szCs w:val="24"/>
        </w:rPr>
        <w:lastRenderedPageBreak/>
        <w:t>Un soutien en dernier recours : du matériel au spirituel, en passant par une éventuelle répétition</w:t>
      </w:r>
    </w:p>
    <w:p w:rsidR="00634DFE" w:rsidRPr="00634DFE" w:rsidRDefault="00D214BD" w:rsidP="0060012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Du reste, m</w:t>
      </w:r>
      <w:r w:rsidR="00634DFE" w:rsidRPr="00634DFE">
        <w:rPr>
          <w:rFonts w:ascii="Times New Roman" w:hAnsi="Times New Roman" w:cs="Times New Roman"/>
          <w:sz w:val="24"/>
          <w:szCs w:val="24"/>
        </w:rPr>
        <w:t>algr</w:t>
      </w:r>
      <w:r>
        <w:rPr>
          <w:rFonts w:ascii="Times New Roman" w:hAnsi="Times New Roman" w:cs="Times New Roman"/>
          <w:sz w:val="24"/>
          <w:szCs w:val="24"/>
        </w:rPr>
        <w:t xml:space="preserve">é les </w:t>
      </w:r>
      <w:r w:rsidR="00634DFE" w:rsidRPr="00634DFE">
        <w:rPr>
          <w:rFonts w:ascii="Times New Roman" w:hAnsi="Times New Roman" w:cs="Times New Roman"/>
          <w:sz w:val="24"/>
          <w:szCs w:val="24"/>
        </w:rPr>
        <w:t>r</w:t>
      </w:r>
      <w:r>
        <w:rPr>
          <w:rFonts w:ascii="Times New Roman" w:hAnsi="Times New Roman" w:cs="Times New Roman"/>
          <w:sz w:val="24"/>
          <w:szCs w:val="24"/>
        </w:rPr>
        <w:t>uptures avec</w:t>
      </w:r>
      <w:r w:rsidR="00634DFE" w:rsidRPr="00634DFE">
        <w:rPr>
          <w:rFonts w:ascii="Times New Roman" w:hAnsi="Times New Roman" w:cs="Times New Roman"/>
          <w:sz w:val="24"/>
          <w:szCs w:val="24"/>
        </w:rPr>
        <w:t xml:space="preserve"> la famille</w:t>
      </w:r>
      <w:r>
        <w:rPr>
          <w:rFonts w:ascii="Times New Roman" w:hAnsi="Times New Roman" w:cs="Times New Roman"/>
          <w:sz w:val="24"/>
          <w:szCs w:val="24"/>
        </w:rPr>
        <w:t xml:space="preserve"> immédiate,</w:t>
      </w:r>
      <w:r w:rsidR="00634DFE" w:rsidRPr="00634DFE">
        <w:rPr>
          <w:rFonts w:ascii="Times New Roman" w:hAnsi="Times New Roman" w:cs="Times New Roman"/>
          <w:sz w:val="24"/>
          <w:szCs w:val="24"/>
        </w:rPr>
        <w:t xml:space="preserve"> le père de l’enfant</w:t>
      </w:r>
      <w:r>
        <w:rPr>
          <w:rFonts w:ascii="Times New Roman" w:hAnsi="Times New Roman" w:cs="Times New Roman"/>
          <w:sz w:val="24"/>
          <w:szCs w:val="24"/>
        </w:rPr>
        <w:t xml:space="preserve"> et certains amis</w:t>
      </w:r>
      <w:r w:rsidR="00634DFE" w:rsidRPr="00634DFE">
        <w:rPr>
          <w:rFonts w:ascii="Times New Roman" w:hAnsi="Times New Roman" w:cs="Times New Roman"/>
          <w:sz w:val="24"/>
          <w:szCs w:val="24"/>
        </w:rPr>
        <w:t xml:space="preserve"> que s</w:t>
      </w:r>
      <w:r>
        <w:rPr>
          <w:rFonts w:ascii="Times New Roman" w:hAnsi="Times New Roman" w:cs="Times New Roman"/>
          <w:sz w:val="24"/>
          <w:szCs w:val="24"/>
        </w:rPr>
        <w:t>ont susceptibles de vivre c</w:t>
      </w:r>
      <w:r w:rsidR="000062DA">
        <w:rPr>
          <w:rFonts w:ascii="Times New Roman" w:hAnsi="Times New Roman" w:cs="Times New Roman"/>
          <w:sz w:val="24"/>
          <w:szCs w:val="24"/>
        </w:rPr>
        <w:t>es jeunes mères, il semble que ces dernières puissent</w:t>
      </w:r>
      <w:r w:rsidR="00634DFE" w:rsidRPr="00634DFE">
        <w:rPr>
          <w:rFonts w:ascii="Times New Roman" w:hAnsi="Times New Roman" w:cs="Times New Roman"/>
          <w:sz w:val="24"/>
          <w:szCs w:val="24"/>
        </w:rPr>
        <w:t xml:space="preserve"> compter sur le soutien (affectif, financier, hébergement) </w:t>
      </w:r>
      <w:r>
        <w:rPr>
          <w:rFonts w:ascii="Times New Roman" w:hAnsi="Times New Roman" w:cs="Times New Roman"/>
          <w:sz w:val="24"/>
          <w:szCs w:val="24"/>
        </w:rPr>
        <w:t>de certains membre</w:t>
      </w:r>
      <w:r w:rsidR="008A7922">
        <w:rPr>
          <w:rFonts w:ascii="Times New Roman" w:hAnsi="Times New Roman" w:cs="Times New Roman"/>
          <w:sz w:val="24"/>
          <w:szCs w:val="24"/>
        </w:rPr>
        <w:t>s</w:t>
      </w:r>
      <w:r w:rsidR="00634DFE" w:rsidRPr="00634DFE">
        <w:rPr>
          <w:rFonts w:ascii="Times New Roman" w:hAnsi="Times New Roman" w:cs="Times New Roman"/>
          <w:sz w:val="24"/>
          <w:szCs w:val="24"/>
        </w:rPr>
        <w:t xml:space="preserve"> de leur entourage, qu’il s’agisse de leur voisinage ou de certains de leurs amis :</w:t>
      </w:r>
    </w:p>
    <w:p w:rsidR="00634DFE" w:rsidRPr="00634DFE" w:rsidRDefault="00634DFE" w:rsidP="00C3712E">
      <w:pPr>
        <w:spacing w:line="240" w:lineRule="auto"/>
        <w:ind w:left="567" w:right="567"/>
        <w:jc w:val="both"/>
        <w:rPr>
          <w:rFonts w:ascii="Times New Roman" w:hAnsi="Times New Roman" w:cs="Times New Roman"/>
          <w:sz w:val="24"/>
          <w:szCs w:val="24"/>
        </w:rPr>
      </w:pPr>
      <w:r w:rsidRPr="00634DFE">
        <w:rPr>
          <w:rFonts w:ascii="Times New Roman" w:hAnsi="Times New Roman" w:cs="Times New Roman"/>
          <w:sz w:val="24"/>
          <w:szCs w:val="24"/>
        </w:rPr>
        <w:t>Mes amis me disaient : « lorsque tu souffres, il peut y avoir un problème qui te tracasse… mais n’oublie pas que tout le temps que tu vis il y a de l’espoir…</w:t>
      </w:r>
      <w:r w:rsidR="00D214BD">
        <w:rPr>
          <w:rFonts w:ascii="Times New Roman" w:hAnsi="Times New Roman" w:cs="Times New Roman"/>
          <w:sz w:val="24"/>
          <w:szCs w:val="24"/>
        </w:rPr>
        <w:t>»</w:t>
      </w:r>
      <w:r w:rsidRPr="00634DFE">
        <w:rPr>
          <w:rFonts w:ascii="Times New Roman" w:hAnsi="Times New Roman" w:cs="Times New Roman"/>
          <w:sz w:val="24"/>
          <w:szCs w:val="24"/>
        </w:rPr>
        <w:t xml:space="preserve"> (Mirlyn). </w:t>
      </w:r>
    </w:p>
    <w:p w:rsidR="00634DFE" w:rsidRPr="00634DFE" w:rsidRDefault="00634DFE" w:rsidP="000062DA">
      <w:pPr>
        <w:spacing w:after="0" w:line="240" w:lineRule="auto"/>
        <w:ind w:firstLine="567"/>
        <w:jc w:val="both"/>
        <w:rPr>
          <w:rFonts w:ascii="Times New Roman" w:hAnsi="Times New Roman" w:cs="Times New Roman"/>
          <w:sz w:val="24"/>
          <w:szCs w:val="24"/>
        </w:rPr>
      </w:pPr>
    </w:p>
    <w:p w:rsidR="003118F3" w:rsidRDefault="00247475" w:rsidP="00297525">
      <w:pPr>
        <w:spacing w:line="480" w:lineRule="auto"/>
        <w:jc w:val="both"/>
        <w:rPr>
          <w:rFonts w:ascii="Times New Roman" w:hAnsi="Times New Roman" w:cs="Times New Roman"/>
          <w:sz w:val="24"/>
          <w:szCs w:val="24"/>
        </w:rPr>
      </w:pPr>
      <w:r w:rsidRPr="00247475">
        <w:rPr>
          <w:rFonts w:ascii="Times New Roman" w:hAnsi="Times New Roman" w:cs="Times New Roman"/>
          <w:sz w:val="24"/>
          <w:szCs w:val="24"/>
        </w:rPr>
        <w:t>Comme le laisse entr</w:t>
      </w:r>
      <w:r>
        <w:rPr>
          <w:rFonts w:ascii="Times New Roman" w:hAnsi="Times New Roman" w:cs="Times New Roman"/>
          <w:sz w:val="24"/>
          <w:szCs w:val="24"/>
        </w:rPr>
        <w:t>evoir la citation précédente, e</w:t>
      </w:r>
      <w:r w:rsidRPr="00247475">
        <w:rPr>
          <w:rFonts w:ascii="Times New Roman" w:hAnsi="Times New Roman" w:cs="Times New Roman"/>
          <w:sz w:val="24"/>
          <w:szCs w:val="24"/>
        </w:rPr>
        <w:t xml:space="preserve">n plus de cette forme de soutien ancré dans la réalité matérielle, au niveau psychique, la figure de </w:t>
      </w:r>
      <w:r w:rsidR="00634DFE" w:rsidRPr="00634DFE">
        <w:rPr>
          <w:rFonts w:ascii="Times New Roman" w:hAnsi="Times New Roman" w:cs="Times New Roman"/>
          <w:sz w:val="24"/>
          <w:szCs w:val="24"/>
        </w:rPr>
        <w:t xml:space="preserve">Dieu peut représenter pour ces femmes une présence positive pouvant combler un </w:t>
      </w:r>
      <w:r w:rsidR="00301F23">
        <w:rPr>
          <w:rFonts w:ascii="Times New Roman" w:hAnsi="Times New Roman" w:cs="Times New Roman"/>
          <w:sz w:val="24"/>
          <w:szCs w:val="24"/>
        </w:rPr>
        <w:t>manque relationnel :</w:t>
      </w:r>
    </w:p>
    <w:p w:rsidR="00301F23" w:rsidRDefault="00301F23" w:rsidP="00301F23">
      <w:pPr>
        <w:spacing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Il y a plein de dangers au cours d’un accouchement […] S’il m’arrivait de mourir, tout ça… je priais Dieu beaucoup… pour que ce genre de choses ne m’arrivent pas (Mirlyn).</w:t>
      </w:r>
    </w:p>
    <w:p w:rsidR="003118F3" w:rsidRPr="003118F3" w:rsidRDefault="00297525" w:rsidP="0029752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Cela dit, il semble que ce soutien spirituel sur lequel s’appuient nombre de jeunes femmes haïtiennes ne puisse pas </w:t>
      </w:r>
      <w:r w:rsidR="003118F3" w:rsidRPr="00297525">
        <w:rPr>
          <w:rFonts w:ascii="Times New Roman" w:hAnsi="Times New Roman" w:cs="Times New Roman"/>
          <w:sz w:val="24"/>
          <w:szCs w:val="24"/>
        </w:rPr>
        <w:t>totalement se substituer à l’occupation de leur es</w:t>
      </w:r>
      <w:r w:rsidRPr="00297525">
        <w:rPr>
          <w:rFonts w:ascii="Times New Roman" w:hAnsi="Times New Roman" w:cs="Times New Roman"/>
          <w:sz w:val="24"/>
          <w:szCs w:val="24"/>
        </w:rPr>
        <w:t>prit par des pensées négatives.</w:t>
      </w:r>
    </w:p>
    <w:p w:rsidR="00297525" w:rsidRPr="003118F3" w:rsidRDefault="00297525" w:rsidP="00297525">
      <w:pPr>
        <w:spacing w:line="480" w:lineRule="auto"/>
        <w:jc w:val="both"/>
        <w:rPr>
          <w:rFonts w:ascii="Times New Roman" w:hAnsi="Times New Roman" w:cs="Times New Roman"/>
          <w:sz w:val="24"/>
          <w:szCs w:val="24"/>
        </w:rPr>
      </w:pPr>
      <w:r>
        <w:rPr>
          <w:rFonts w:ascii="Times New Roman" w:hAnsi="Times New Roman" w:cs="Times New Roman"/>
          <w:sz w:val="24"/>
          <w:szCs w:val="24"/>
        </w:rPr>
        <w:t>Effet, l</w:t>
      </w:r>
      <w:r w:rsidR="003118F3" w:rsidRPr="003118F3">
        <w:rPr>
          <w:rFonts w:ascii="Times New Roman" w:hAnsi="Times New Roman" w:cs="Times New Roman"/>
          <w:sz w:val="24"/>
          <w:szCs w:val="24"/>
        </w:rPr>
        <w:t>ors des entretiens individuels, nos deux participantes nous ont confié avoir fait l</w:t>
      </w:r>
      <w:r>
        <w:rPr>
          <w:rFonts w:ascii="Times New Roman" w:hAnsi="Times New Roman" w:cs="Times New Roman"/>
          <w:sz w:val="24"/>
          <w:szCs w:val="24"/>
        </w:rPr>
        <w:t>’expérience de telles pensées</w:t>
      </w:r>
      <w:r w:rsidR="003118F3" w:rsidRPr="003118F3">
        <w:rPr>
          <w:rFonts w:ascii="Times New Roman" w:hAnsi="Times New Roman" w:cs="Times New Roman"/>
          <w:sz w:val="24"/>
          <w:szCs w:val="24"/>
        </w:rPr>
        <w:t xml:space="preserve"> durant leur grossesse en raison de</w:t>
      </w:r>
      <w:r w:rsidR="008A7922">
        <w:rPr>
          <w:rFonts w:ascii="Times New Roman" w:hAnsi="Times New Roman" w:cs="Times New Roman"/>
          <w:sz w:val="24"/>
          <w:szCs w:val="24"/>
        </w:rPr>
        <w:t xml:space="preserve">s circonstances ayant entouré </w:t>
      </w:r>
      <w:r w:rsidR="003118F3" w:rsidRPr="003118F3">
        <w:rPr>
          <w:rFonts w:ascii="Times New Roman" w:hAnsi="Times New Roman" w:cs="Times New Roman"/>
          <w:sz w:val="24"/>
          <w:szCs w:val="24"/>
        </w:rPr>
        <w:t>cette dernière, en particulier en ce qui a trait aux conflits  familiaux (teintés de violence) :</w:t>
      </w:r>
    </w:p>
    <w:p w:rsidR="003118F3" w:rsidRDefault="003118F3" w:rsidP="003118F3">
      <w:pPr>
        <w:spacing w:after="0" w:line="240" w:lineRule="auto"/>
        <w:ind w:left="567" w:right="567"/>
        <w:jc w:val="both"/>
        <w:rPr>
          <w:rFonts w:ascii="Times New Roman" w:hAnsi="Times New Roman" w:cs="Times New Roman"/>
          <w:sz w:val="24"/>
          <w:szCs w:val="24"/>
        </w:rPr>
      </w:pPr>
      <w:r w:rsidRPr="003118F3">
        <w:rPr>
          <w:rFonts w:ascii="Times New Roman" w:hAnsi="Times New Roman" w:cs="Times New Roman"/>
          <w:sz w:val="24"/>
          <w:szCs w:val="24"/>
        </w:rPr>
        <w:t xml:space="preserve">J’avais l’habitude de penser… de penser tellement que j’en avais </w:t>
      </w:r>
      <w:r w:rsidR="009C4F00">
        <w:rPr>
          <w:rFonts w:ascii="Times New Roman" w:hAnsi="Times New Roman" w:cs="Times New Roman"/>
          <w:sz w:val="24"/>
          <w:szCs w:val="24"/>
        </w:rPr>
        <w:t>des maux de tête [pleurs] (Marika).</w:t>
      </w:r>
      <w:r w:rsidRPr="003118F3">
        <w:rPr>
          <w:rFonts w:ascii="Times New Roman" w:hAnsi="Times New Roman" w:cs="Times New Roman"/>
          <w:sz w:val="24"/>
          <w:szCs w:val="24"/>
        </w:rPr>
        <w:t xml:space="preserve"> </w:t>
      </w:r>
    </w:p>
    <w:p w:rsidR="003118F3" w:rsidRPr="003118F3" w:rsidRDefault="003118F3" w:rsidP="003118F3">
      <w:pPr>
        <w:spacing w:after="0" w:line="240" w:lineRule="auto"/>
        <w:ind w:left="567" w:right="567"/>
        <w:jc w:val="both"/>
        <w:rPr>
          <w:rFonts w:ascii="Times New Roman" w:hAnsi="Times New Roman" w:cs="Times New Roman"/>
          <w:sz w:val="24"/>
          <w:szCs w:val="24"/>
        </w:rPr>
      </w:pPr>
    </w:p>
    <w:p w:rsidR="003118F3" w:rsidRPr="003118F3" w:rsidRDefault="003118F3" w:rsidP="003118F3">
      <w:pPr>
        <w:spacing w:after="0" w:line="240" w:lineRule="auto"/>
        <w:ind w:left="567" w:right="567"/>
        <w:jc w:val="both"/>
        <w:rPr>
          <w:rFonts w:ascii="Times New Roman" w:hAnsi="Times New Roman" w:cs="Times New Roman"/>
          <w:sz w:val="24"/>
          <w:szCs w:val="24"/>
        </w:rPr>
      </w:pPr>
      <w:r w:rsidRPr="003118F3">
        <w:rPr>
          <w:rFonts w:ascii="Times New Roman" w:hAnsi="Times New Roman" w:cs="Times New Roman"/>
          <w:sz w:val="24"/>
          <w:szCs w:val="24"/>
        </w:rPr>
        <w:t xml:space="preserve">Je me dis que c’est à cause de ce qu’ils m’ont fait que je continue à souffrir. Je pense souvent à ce que j’ai enduré (Mirlyn). </w:t>
      </w:r>
    </w:p>
    <w:p w:rsidR="003118F3" w:rsidRDefault="003118F3" w:rsidP="00DF4295">
      <w:pPr>
        <w:spacing w:after="0" w:line="240" w:lineRule="auto"/>
        <w:jc w:val="both"/>
        <w:rPr>
          <w:rFonts w:ascii="Times New Roman" w:hAnsi="Times New Roman" w:cs="Times New Roman"/>
          <w:sz w:val="24"/>
          <w:szCs w:val="24"/>
        </w:rPr>
      </w:pPr>
      <w:r w:rsidRPr="003118F3">
        <w:rPr>
          <w:rFonts w:ascii="Times New Roman" w:hAnsi="Times New Roman" w:cs="Times New Roman"/>
          <w:sz w:val="24"/>
          <w:szCs w:val="24"/>
        </w:rPr>
        <w:t xml:space="preserve">Dans le cas de Mirlyn, ces pensées ont évoluées jusqu’à </w:t>
      </w:r>
      <w:r w:rsidR="00DF4295">
        <w:rPr>
          <w:rFonts w:ascii="Times New Roman" w:hAnsi="Times New Roman" w:cs="Times New Roman"/>
          <w:sz w:val="24"/>
          <w:szCs w:val="24"/>
        </w:rPr>
        <w:t>lui donner le désir de mourir :</w:t>
      </w:r>
    </w:p>
    <w:p w:rsidR="00DF4295" w:rsidRDefault="00DF4295" w:rsidP="0060012F">
      <w:pPr>
        <w:spacing w:line="240" w:lineRule="auto"/>
        <w:ind w:left="567" w:right="567"/>
        <w:jc w:val="both"/>
        <w:rPr>
          <w:rFonts w:ascii="Times New Roman" w:hAnsi="Times New Roman" w:cs="Times New Roman"/>
          <w:sz w:val="24"/>
          <w:szCs w:val="24"/>
        </w:rPr>
      </w:pPr>
    </w:p>
    <w:p w:rsidR="00DF4295" w:rsidRDefault="00DF4295" w:rsidP="003118F3">
      <w:pPr>
        <w:spacing w:after="0"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lastRenderedPageBreak/>
        <w:t xml:space="preserve">Je pensais à plein de choses dans ma tête (voix tremblante) et parfois… je me disais que j’avais envie de me suicider… </w:t>
      </w:r>
    </w:p>
    <w:p w:rsidR="00DF4295" w:rsidRPr="003118F3" w:rsidRDefault="00DF4295" w:rsidP="003118F3">
      <w:pPr>
        <w:spacing w:after="0" w:line="240" w:lineRule="auto"/>
        <w:ind w:left="567" w:right="567"/>
        <w:jc w:val="both"/>
        <w:rPr>
          <w:rFonts w:ascii="Times New Roman" w:hAnsi="Times New Roman" w:cs="Times New Roman"/>
          <w:sz w:val="24"/>
          <w:szCs w:val="24"/>
        </w:rPr>
      </w:pPr>
    </w:p>
    <w:p w:rsidR="003118F3" w:rsidRPr="003118F3" w:rsidRDefault="003118F3" w:rsidP="003118F3">
      <w:pPr>
        <w:spacing w:after="0" w:line="240" w:lineRule="auto"/>
        <w:ind w:left="567" w:right="567"/>
        <w:jc w:val="both"/>
        <w:rPr>
          <w:rFonts w:ascii="Times New Roman" w:hAnsi="Times New Roman" w:cs="Times New Roman"/>
          <w:sz w:val="24"/>
          <w:szCs w:val="24"/>
        </w:rPr>
      </w:pPr>
    </w:p>
    <w:p w:rsidR="003118F3" w:rsidRPr="003118F3" w:rsidRDefault="003118F3" w:rsidP="00297525">
      <w:pPr>
        <w:spacing w:line="480" w:lineRule="auto"/>
        <w:jc w:val="both"/>
        <w:rPr>
          <w:rFonts w:ascii="Times New Roman" w:hAnsi="Times New Roman" w:cs="Times New Roman"/>
          <w:sz w:val="24"/>
          <w:szCs w:val="24"/>
        </w:rPr>
      </w:pPr>
      <w:r w:rsidRPr="003118F3">
        <w:rPr>
          <w:rFonts w:ascii="Times New Roman" w:hAnsi="Times New Roman" w:cs="Times New Roman"/>
          <w:sz w:val="24"/>
          <w:szCs w:val="24"/>
        </w:rPr>
        <w:t>Malgré toute l’ampleur de leur souffrance, nos participantes nous ont confié avoir choisi de garder celle-ci pour elles, d’une part afin d’éviter de revivre du rejet de la part de leur famille et d’autre part par peur de l’indiscrétion du voisinage propre aux petites communautés :</w:t>
      </w:r>
    </w:p>
    <w:p w:rsidR="003118F3" w:rsidRDefault="003118F3" w:rsidP="003118F3">
      <w:pPr>
        <w:spacing w:after="0" w:line="240" w:lineRule="auto"/>
        <w:ind w:left="567" w:right="567"/>
        <w:jc w:val="both"/>
        <w:rPr>
          <w:rFonts w:ascii="Times New Roman" w:hAnsi="Times New Roman" w:cs="Times New Roman"/>
          <w:sz w:val="24"/>
          <w:szCs w:val="24"/>
        </w:rPr>
      </w:pPr>
      <w:r w:rsidRPr="003118F3">
        <w:rPr>
          <w:rFonts w:ascii="Times New Roman" w:hAnsi="Times New Roman" w:cs="Times New Roman"/>
          <w:sz w:val="24"/>
          <w:szCs w:val="24"/>
        </w:rPr>
        <w:t>Je ne voulais pas que les gens soient au courant de me</w:t>
      </w:r>
      <w:r w:rsidR="008A7922">
        <w:rPr>
          <w:rFonts w:ascii="Times New Roman" w:hAnsi="Times New Roman" w:cs="Times New Roman"/>
          <w:sz w:val="24"/>
          <w:szCs w:val="24"/>
        </w:rPr>
        <w:t>s</w:t>
      </w:r>
      <w:r w:rsidRPr="003118F3">
        <w:rPr>
          <w:rFonts w:ascii="Times New Roman" w:hAnsi="Times New Roman" w:cs="Times New Roman"/>
          <w:sz w:val="24"/>
          <w:szCs w:val="24"/>
        </w:rPr>
        <w:t xml:space="preserve"> affaires. Je le gardais pour moi. Il y a des fois où je n’avais rien et où je restais là à souffrir… mais je ne le disais pas c’</w:t>
      </w:r>
      <w:r>
        <w:rPr>
          <w:rFonts w:ascii="Times New Roman" w:hAnsi="Times New Roman" w:cs="Times New Roman"/>
          <w:sz w:val="24"/>
          <w:szCs w:val="24"/>
        </w:rPr>
        <w:t xml:space="preserve">était personnel à moi. </w:t>
      </w:r>
      <w:r w:rsidRPr="003118F3">
        <w:rPr>
          <w:rFonts w:ascii="Times New Roman" w:hAnsi="Times New Roman" w:cs="Times New Roman"/>
          <w:sz w:val="24"/>
          <w:szCs w:val="24"/>
        </w:rPr>
        <w:t>Parce que je sais qu’une fois que je l’aurais dit, ils auraient été le vendre dehors…(Mirlyn)</w:t>
      </w:r>
    </w:p>
    <w:p w:rsidR="003118F3" w:rsidRPr="003118F3" w:rsidRDefault="003118F3" w:rsidP="003118F3">
      <w:pPr>
        <w:spacing w:after="0" w:line="240" w:lineRule="auto"/>
        <w:ind w:left="567" w:right="567"/>
        <w:jc w:val="both"/>
        <w:rPr>
          <w:rFonts w:ascii="Times New Roman" w:hAnsi="Times New Roman" w:cs="Times New Roman"/>
          <w:sz w:val="24"/>
          <w:szCs w:val="24"/>
        </w:rPr>
      </w:pPr>
    </w:p>
    <w:p w:rsidR="003118F3" w:rsidRPr="003118F3" w:rsidRDefault="003118F3" w:rsidP="009807C6">
      <w:pPr>
        <w:spacing w:after="0" w:line="240" w:lineRule="auto"/>
        <w:ind w:left="567" w:right="567"/>
        <w:jc w:val="both"/>
        <w:rPr>
          <w:rFonts w:ascii="Times New Roman" w:hAnsi="Times New Roman" w:cs="Times New Roman"/>
          <w:sz w:val="24"/>
          <w:szCs w:val="24"/>
        </w:rPr>
      </w:pPr>
      <w:r w:rsidRPr="003118F3">
        <w:rPr>
          <w:rFonts w:ascii="Times New Roman" w:hAnsi="Times New Roman" w:cs="Times New Roman"/>
          <w:sz w:val="24"/>
          <w:szCs w:val="24"/>
        </w:rPr>
        <w:t>Je ne voulais pas en parler à qui que ce soit, pas même à mes propres gens. Parce que… si je leur avais dit</w:t>
      </w:r>
      <w:r w:rsidR="008A7922">
        <w:rPr>
          <w:rFonts w:ascii="Times New Roman" w:hAnsi="Times New Roman" w:cs="Times New Roman"/>
          <w:sz w:val="24"/>
          <w:szCs w:val="24"/>
        </w:rPr>
        <w:t>,</w:t>
      </w:r>
      <w:r w:rsidRPr="003118F3">
        <w:rPr>
          <w:rFonts w:ascii="Times New Roman" w:hAnsi="Times New Roman" w:cs="Times New Roman"/>
          <w:sz w:val="24"/>
          <w:szCs w:val="24"/>
        </w:rPr>
        <w:t xml:space="preserve"> ils m’auraient insultée (Mirlyn). </w:t>
      </w:r>
    </w:p>
    <w:p w:rsidR="000E0A71" w:rsidRPr="00634DFE" w:rsidRDefault="000E0A71" w:rsidP="00C3722F">
      <w:pPr>
        <w:spacing w:line="240" w:lineRule="auto"/>
        <w:ind w:right="567"/>
        <w:jc w:val="both"/>
        <w:rPr>
          <w:rFonts w:ascii="Times New Roman" w:hAnsi="Times New Roman" w:cs="Times New Roman"/>
          <w:sz w:val="24"/>
          <w:szCs w:val="24"/>
        </w:rPr>
      </w:pPr>
    </w:p>
    <w:p w:rsidR="00634DFE" w:rsidRDefault="00634DFE" w:rsidP="00E03222">
      <w:pPr>
        <w:spacing w:line="480" w:lineRule="auto"/>
        <w:jc w:val="both"/>
        <w:rPr>
          <w:rFonts w:ascii="Times New Roman" w:hAnsi="Times New Roman" w:cs="Times New Roman"/>
          <w:b/>
          <w:sz w:val="24"/>
          <w:szCs w:val="24"/>
        </w:rPr>
      </w:pPr>
      <w:r w:rsidRPr="00E03222">
        <w:rPr>
          <w:rFonts w:ascii="Times New Roman" w:hAnsi="Times New Roman" w:cs="Times New Roman"/>
          <w:b/>
          <w:sz w:val="24"/>
          <w:szCs w:val="24"/>
        </w:rPr>
        <w:t xml:space="preserve">La maternité </w:t>
      </w:r>
      <w:r w:rsidR="0012793D">
        <w:rPr>
          <w:rFonts w:ascii="Times New Roman" w:hAnsi="Times New Roman" w:cs="Times New Roman"/>
          <w:b/>
          <w:sz w:val="24"/>
          <w:szCs w:val="24"/>
        </w:rPr>
        <w:t>en situation de précarité: une expérience singulière</w:t>
      </w:r>
    </w:p>
    <w:p w:rsidR="0012793D" w:rsidRPr="00043ABA" w:rsidRDefault="00D9724D" w:rsidP="00473736">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M</w:t>
      </w:r>
      <w:r w:rsidR="006F79D3">
        <w:rPr>
          <w:rFonts w:ascii="Times New Roman" w:hAnsi="Times New Roman" w:cs="Times New Roman"/>
          <w:sz w:val="24"/>
          <w:szCs w:val="24"/>
        </w:rPr>
        <w:t>ême si elle s’inscrit dans un contexte similaire de précarité, l’expérience de la maternité se vit de manière singulière</w:t>
      </w:r>
      <w:r w:rsidR="00043ABA">
        <w:rPr>
          <w:rFonts w:ascii="Times New Roman" w:hAnsi="Times New Roman" w:cs="Times New Roman"/>
          <w:sz w:val="24"/>
          <w:szCs w:val="24"/>
        </w:rPr>
        <w:t xml:space="preserve"> </w:t>
      </w:r>
      <w:r w:rsidR="00D35946">
        <w:rPr>
          <w:rFonts w:ascii="Times New Roman" w:hAnsi="Times New Roman" w:cs="Times New Roman"/>
          <w:sz w:val="24"/>
          <w:szCs w:val="24"/>
        </w:rPr>
        <w:t>(</w:t>
      </w:r>
      <w:r w:rsidR="00043ABA">
        <w:rPr>
          <w:rFonts w:ascii="Times New Roman" w:hAnsi="Times New Roman" w:cs="Times New Roman"/>
          <w:sz w:val="24"/>
          <w:szCs w:val="24"/>
        </w:rPr>
        <w:t>et parfois paradoxale</w:t>
      </w:r>
      <w:r w:rsidR="00D35946">
        <w:rPr>
          <w:rFonts w:ascii="Times New Roman" w:hAnsi="Times New Roman" w:cs="Times New Roman"/>
          <w:sz w:val="24"/>
          <w:szCs w:val="24"/>
        </w:rPr>
        <w:t>)</w:t>
      </w:r>
      <w:r w:rsidR="006F79D3">
        <w:rPr>
          <w:rFonts w:ascii="Times New Roman" w:hAnsi="Times New Roman" w:cs="Times New Roman"/>
          <w:sz w:val="24"/>
          <w:szCs w:val="24"/>
        </w:rPr>
        <w:t xml:space="preserve"> chez les jeunes mères haïtiennes</w:t>
      </w:r>
      <w:r>
        <w:rPr>
          <w:rFonts w:ascii="Times New Roman" w:hAnsi="Times New Roman" w:cs="Times New Roman"/>
          <w:sz w:val="24"/>
          <w:szCs w:val="24"/>
        </w:rPr>
        <w:t xml:space="preserve"> que nous avons rencontrées</w:t>
      </w:r>
      <w:r w:rsidR="00D35946">
        <w:rPr>
          <w:rFonts w:ascii="Times New Roman" w:hAnsi="Times New Roman" w:cs="Times New Roman"/>
          <w:sz w:val="24"/>
          <w:szCs w:val="24"/>
        </w:rPr>
        <w:t>, tout en donnant</w:t>
      </w:r>
      <w:r w:rsidR="006F79D3">
        <w:rPr>
          <w:rFonts w:ascii="Times New Roman" w:hAnsi="Times New Roman" w:cs="Times New Roman"/>
          <w:sz w:val="24"/>
          <w:szCs w:val="24"/>
        </w:rPr>
        <w:t xml:space="preserve"> lieu à des liens d’attachement fo</w:t>
      </w:r>
      <w:r w:rsidR="00D35946">
        <w:rPr>
          <w:rFonts w:ascii="Times New Roman" w:hAnsi="Times New Roman" w:cs="Times New Roman"/>
          <w:sz w:val="24"/>
          <w:szCs w:val="24"/>
        </w:rPr>
        <w:t>rt différents</w:t>
      </w:r>
      <w:r w:rsidR="008A7922">
        <w:rPr>
          <w:rFonts w:ascii="Times New Roman" w:hAnsi="Times New Roman" w:cs="Times New Roman"/>
          <w:sz w:val="24"/>
          <w:szCs w:val="24"/>
        </w:rPr>
        <w:t xml:space="preserve"> d’une dy</w:t>
      </w:r>
      <w:r w:rsidR="000E1761">
        <w:rPr>
          <w:rFonts w:ascii="Times New Roman" w:hAnsi="Times New Roman" w:cs="Times New Roman"/>
          <w:sz w:val="24"/>
          <w:szCs w:val="24"/>
        </w:rPr>
        <w:t xml:space="preserve">ade mère-enfant à une autre. </w:t>
      </w:r>
    </w:p>
    <w:p w:rsidR="005F0E72" w:rsidRDefault="00196353" w:rsidP="005F0E72">
      <w:pPr>
        <w:spacing w:line="480" w:lineRule="auto"/>
        <w:jc w:val="both"/>
        <w:rPr>
          <w:rFonts w:ascii="Times New Roman" w:hAnsi="Times New Roman" w:cs="Times New Roman"/>
          <w:b/>
          <w:sz w:val="24"/>
          <w:szCs w:val="24"/>
        </w:rPr>
      </w:pPr>
      <w:r>
        <w:rPr>
          <w:rFonts w:ascii="Times New Roman" w:hAnsi="Times New Roman" w:cs="Times New Roman"/>
          <w:sz w:val="24"/>
          <w:szCs w:val="24"/>
        </w:rPr>
        <w:t>Ainsi, nous avons pu constater, à</w:t>
      </w:r>
      <w:r w:rsidR="00634DFE" w:rsidRPr="00634DFE">
        <w:rPr>
          <w:rFonts w:ascii="Times New Roman" w:hAnsi="Times New Roman" w:cs="Times New Roman"/>
          <w:sz w:val="24"/>
          <w:szCs w:val="24"/>
        </w:rPr>
        <w:t xml:space="preserve"> travers nos entretiens de groupes ainsi que par l’observation à domicile effectuée</w:t>
      </w:r>
      <w:r>
        <w:rPr>
          <w:rFonts w:ascii="Times New Roman" w:hAnsi="Times New Roman" w:cs="Times New Roman"/>
          <w:sz w:val="24"/>
          <w:szCs w:val="24"/>
        </w:rPr>
        <w:t xml:space="preserve"> chez Marika, </w:t>
      </w:r>
      <w:r w:rsidR="00C708F5">
        <w:rPr>
          <w:rFonts w:ascii="Times New Roman" w:hAnsi="Times New Roman" w:cs="Times New Roman"/>
          <w:sz w:val="24"/>
          <w:szCs w:val="24"/>
        </w:rPr>
        <w:t>que certaines</w:t>
      </w:r>
      <w:r w:rsidR="00634DFE" w:rsidRPr="00634DFE">
        <w:rPr>
          <w:rFonts w:ascii="Times New Roman" w:hAnsi="Times New Roman" w:cs="Times New Roman"/>
          <w:sz w:val="24"/>
          <w:szCs w:val="24"/>
        </w:rPr>
        <w:t xml:space="preserve"> nouvelles mères, bien que leur grossesse ne fût pas planifiée, </w:t>
      </w:r>
      <w:r w:rsidR="009021C8" w:rsidRPr="009021C8">
        <w:rPr>
          <w:rFonts w:ascii="Times New Roman" w:hAnsi="Times New Roman" w:cs="Times New Roman"/>
          <w:sz w:val="24"/>
          <w:szCs w:val="24"/>
        </w:rPr>
        <w:t>témoignaient d’un i</w:t>
      </w:r>
      <w:r w:rsidR="009021C8">
        <w:rPr>
          <w:rFonts w:ascii="Times New Roman" w:hAnsi="Times New Roman" w:cs="Times New Roman"/>
          <w:sz w:val="24"/>
          <w:szCs w:val="24"/>
        </w:rPr>
        <w:t>mportant investissement de leur</w:t>
      </w:r>
      <w:r w:rsidR="009021C8" w:rsidRPr="009021C8">
        <w:rPr>
          <w:rFonts w:ascii="Times New Roman" w:hAnsi="Times New Roman" w:cs="Times New Roman"/>
          <w:sz w:val="24"/>
          <w:szCs w:val="24"/>
        </w:rPr>
        <w:t xml:space="preserve"> </w:t>
      </w:r>
      <w:r w:rsidR="00634DFE" w:rsidRPr="00634DFE">
        <w:rPr>
          <w:rFonts w:ascii="Times New Roman" w:hAnsi="Times New Roman" w:cs="Times New Roman"/>
          <w:sz w:val="24"/>
          <w:szCs w:val="24"/>
        </w:rPr>
        <w:t xml:space="preserve">enfant. </w:t>
      </w:r>
      <w:r w:rsidR="00B1200A">
        <w:rPr>
          <w:rFonts w:ascii="Times New Roman" w:hAnsi="Times New Roman" w:cs="Times New Roman"/>
          <w:sz w:val="24"/>
          <w:szCs w:val="24"/>
        </w:rPr>
        <w:t xml:space="preserve">Chez Marika en particulier, nous avons relevé </w:t>
      </w:r>
      <w:r w:rsidR="009021C8">
        <w:rPr>
          <w:rFonts w:ascii="Times New Roman" w:hAnsi="Times New Roman" w:cs="Times New Roman"/>
          <w:sz w:val="24"/>
          <w:szCs w:val="24"/>
        </w:rPr>
        <w:t xml:space="preserve">des indicateurs </w:t>
      </w:r>
      <w:r w:rsidR="00D9724D">
        <w:rPr>
          <w:rFonts w:ascii="Times New Roman" w:hAnsi="Times New Roman" w:cs="Times New Roman"/>
          <w:sz w:val="24"/>
          <w:szCs w:val="24"/>
        </w:rPr>
        <w:t>de cet investissement, soit</w:t>
      </w:r>
      <w:r w:rsidR="009021C8">
        <w:rPr>
          <w:rFonts w:ascii="Times New Roman" w:hAnsi="Times New Roman" w:cs="Times New Roman"/>
          <w:sz w:val="24"/>
          <w:szCs w:val="24"/>
        </w:rPr>
        <w:t xml:space="preserve"> </w:t>
      </w:r>
      <w:r w:rsidR="00B1200A">
        <w:rPr>
          <w:rFonts w:ascii="Times New Roman" w:hAnsi="Times New Roman" w:cs="Times New Roman"/>
          <w:sz w:val="24"/>
          <w:szCs w:val="24"/>
        </w:rPr>
        <w:t>une réponse adéquate par celle-ci aux besoins de son enfant, notamment sur le</w:t>
      </w:r>
      <w:r w:rsidR="009021C8">
        <w:rPr>
          <w:rFonts w:ascii="Times New Roman" w:hAnsi="Times New Roman" w:cs="Times New Roman"/>
          <w:sz w:val="24"/>
          <w:szCs w:val="24"/>
        </w:rPr>
        <w:t>s</w:t>
      </w:r>
      <w:r w:rsidR="00B1200A">
        <w:rPr>
          <w:rFonts w:ascii="Times New Roman" w:hAnsi="Times New Roman" w:cs="Times New Roman"/>
          <w:sz w:val="24"/>
          <w:szCs w:val="24"/>
        </w:rPr>
        <w:t xml:space="preserve"> plan</w:t>
      </w:r>
      <w:r w:rsidR="009021C8">
        <w:rPr>
          <w:rFonts w:ascii="Times New Roman" w:hAnsi="Times New Roman" w:cs="Times New Roman"/>
          <w:sz w:val="24"/>
          <w:szCs w:val="24"/>
        </w:rPr>
        <w:t>s</w:t>
      </w:r>
      <w:r w:rsidR="00B1200A">
        <w:rPr>
          <w:rFonts w:ascii="Times New Roman" w:hAnsi="Times New Roman" w:cs="Times New Roman"/>
          <w:sz w:val="24"/>
          <w:szCs w:val="24"/>
        </w:rPr>
        <w:t xml:space="preserve"> affectif</w:t>
      </w:r>
      <w:r w:rsidR="009021C8">
        <w:rPr>
          <w:rFonts w:ascii="Times New Roman" w:hAnsi="Times New Roman" w:cs="Times New Roman"/>
          <w:sz w:val="24"/>
          <w:szCs w:val="24"/>
        </w:rPr>
        <w:t>s</w:t>
      </w:r>
      <w:r w:rsidR="00B1200A">
        <w:rPr>
          <w:rFonts w:ascii="Times New Roman" w:hAnsi="Times New Roman" w:cs="Times New Roman"/>
          <w:sz w:val="24"/>
          <w:szCs w:val="24"/>
        </w:rPr>
        <w:t>, de</w:t>
      </w:r>
      <w:r w:rsidR="009021C8">
        <w:rPr>
          <w:rFonts w:ascii="Times New Roman" w:hAnsi="Times New Roman" w:cs="Times New Roman"/>
          <w:sz w:val="24"/>
          <w:szCs w:val="24"/>
        </w:rPr>
        <w:t xml:space="preserve"> la</w:t>
      </w:r>
      <w:r w:rsidR="00B1200A">
        <w:rPr>
          <w:rFonts w:ascii="Times New Roman" w:hAnsi="Times New Roman" w:cs="Times New Roman"/>
          <w:sz w:val="24"/>
          <w:szCs w:val="24"/>
        </w:rPr>
        <w:t xml:space="preserve"> nourriture, de </w:t>
      </w:r>
      <w:r w:rsidR="009021C8">
        <w:rPr>
          <w:rFonts w:ascii="Times New Roman" w:hAnsi="Times New Roman" w:cs="Times New Roman"/>
          <w:sz w:val="24"/>
          <w:szCs w:val="24"/>
        </w:rPr>
        <w:t xml:space="preserve">la </w:t>
      </w:r>
      <w:r w:rsidR="00B1200A">
        <w:rPr>
          <w:rFonts w:ascii="Times New Roman" w:hAnsi="Times New Roman" w:cs="Times New Roman"/>
          <w:sz w:val="24"/>
          <w:szCs w:val="24"/>
        </w:rPr>
        <w:t>comm</w:t>
      </w:r>
      <w:r w:rsidR="009021C8">
        <w:rPr>
          <w:rFonts w:ascii="Times New Roman" w:hAnsi="Times New Roman" w:cs="Times New Roman"/>
          <w:sz w:val="24"/>
          <w:szCs w:val="24"/>
        </w:rPr>
        <w:t>unication ainsi que de l’</w:t>
      </w:r>
      <w:r w:rsidR="004E29C4">
        <w:rPr>
          <w:rFonts w:ascii="Times New Roman" w:hAnsi="Times New Roman" w:cs="Times New Roman"/>
          <w:sz w:val="24"/>
          <w:szCs w:val="24"/>
        </w:rPr>
        <w:t>intérêt du jeu</w:t>
      </w:r>
      <w:r w:rsidR="00B1200A">
        <w:rPr>
          <w:rFonts w:ascii="Times New Roman" w:hAnsi="Times New Roman" w:cs="Times New Roman"/>
          <w:sz w:val="24"/>
          <w:szCs w:val="24"/>
        </w:rPr>
        <w:t>. Nous avons également noté chez cette nouvelle mère la p</w:t>
      </w:r>
      <w:r w:rsidR="00B1200A" w:rsidRPr="00B1200A">
        <w:rPr>
          <w:rFonts w:ascii="Times New Roman" w:hAnsi="Times New Roman" w:cs="Times New Roman"/>
          <w:sz w:val="24"/>
          <w:szCs w:val="24"/>
        </w:rPr>
        <w:t>résence d’un se</w:t>
      </w:r>
      <w:r w:rsidR="00B1200A">
        <w:rPr>
          <w:rFonts w:ascii="Times New Roman" w:hAnsi="Times New Roman" w:cs="Times New Roman"/>
          <w:sz w:val="24"/>
          <w:szCs w:val="24"/>
        </w:rPr>
        <w:t xml:space="preserve">ntiment de fierté par rapport à son nouveau rôle. </w:t>
      </w:r>
      <w:r w:rsidR="001A5492">
        <w:rPr>
          <w:rFonts w:ascii="Times New Roman" w:hAnsi="Times New Roman" w:cs="Times New Roman"/>
          <w:sz w:val="24"/>
          <w:szCs w:val="24"/>
        </w:rPr>
        <w:t>Paradoxalement</w:t>
      </w:r>
      <w:r w:rsidR="004E29C4">
        <w:rPr>
          <w:rFonts w:ascii="Times New Roman" w:hAnsi="Times New Roman" w:cs="Times New Roman"/>
          <w:sz w:val="24"/>
          <w:szCs w:val="24"/>
        </w:rPr>
        <w:t xml:space="preserve">, cet investissement affectif </w:t>
      </w:r>
      <w:r w:rsidR="004E29C4">
        <w:rPr>
          <w:rFonts w:ascii="Times New Roman" w:hAnsi="Times New Roman" w:cs="Times New Roman"/>
          <w:sz w:val="24"/>
          <w:szCs w:val="24"/>
        </w:rPr>
        <w:lastRenderedPageBreak/>
        <w:t xml:space="preserve">évident était associé à </w:t>
      </w:r>
      <w:r w:rsidR="001A5492">
        <w:rPr>
          <w:rFonts w:ascii="Times New Roman" w:hAnsi="Times New Roman" w:cs="Times New Roman"/>
          <w:sz w:val="24"/>
          <w:szCs w:val="24"/>
        </w:rPr>
        <w:t xml:space="preserve">un certain désinvestissement </w:t>
      </w:r>
      <w:r w:rsidR="00B1200A" w:rsidRPr="00B1200A">
        <w:rPr>
          <w:rFonts w:ascii="Times New Roman" w:hAnsi="Times New Roman" w:cs="Times New Roman"/>
          <w:sz w:val="24"/>
          <w:szCs w:val="24"/>
        </w:rPr>
        <w:t>physique</w:t>
      </w:r>
      <w:r w:rsidR="000F7903">
        <w:rPr>
          <w:rFonts w:ascii="Times New Roman" w:hAnsi="Times New Roman" w:cs="Times New Roman"/>
          <w:sz w:val="24"/>
          <w:szCs w:val="24"/>
        </w:rPr>
        <w:t> : l’enfant présentait</w:t>
      </w:r>
      <w:r w:rsidR="00D874B7">
        <w:rPr>
          <w:rFonts w:ascii="Times New Roman" w:hAnsi="Times New Roman" w:cs="Times New Roman"/>
          <w:sz w:val="24"/>
          <w:szCs w:val="24"/>
        </w:rPr>
        <w:t xml:space="preserve"> des</w:t>
      </w:r>
      <w:r w:rsidR="00234D8F">
        <w:rPr>
          <w:rFonts w:ascii="Times New Roman" w:hAnsi="Times New Roman" w:cs="Times New Roman"/>
          <w:sz w:val="24"/>
          <w:szCs w:val="24"/>
        </w:rPr>
        <w:t xml:space="preserve"> signes</w:t>
      </w:r>
      <w:r w:rsidR="000F7903">
        <w:rPr>
          <w:rFonts w:ascii="Times New Roman" w:hAnsi="Times New Roman" w:cs="Times New Roman"/>
          <w:sz w:val="24"/>
          <w:szCs w:val="24"/>
        </w:rPr>
        <w:t xml:space="preserve"> </w:t>
      </w:r>
      <w:r w:rsidR="00D874B7">
        <w:rPr>
          <w:rFonts w:ascii="Times New Roman" w:hAnsi="Times New Roman" w:cs="Times New Roman"/>
          <w:sz w:val="24"/>
          <w:szCs w:val="24"/>
        </w:rPr>
        <w:t xml:space="preserve">de négligence </w:t>
      </w:r>
      <w:r w:rsidR="000F7903">
        <w:rPr>
          <w:rFonts w:ascii="Times New Roman" w:hAnsi="Times New Roman" w:cs="Times New Roman"/>
          <w:sz w:val="24"/>
          <w:szCs w:val="24"/>
        </w:rPr>
        <w:t>au niveau des soins physiques</w:t>
      </w:r>
      <w:r w:rsidR="00D874B7">
        <w:rPr>
          <w:rFonts w:ascii="Times New Roman" w:hAnsi="Times New Roman" w:cs="Times New Roman"/>
          <w:sz w:val="24"/>
          <w:szCs w:val="24"/>
        </w:rPr>
        <w:t xml:space="preserve">. </w:t>
      </w:r>
    </w:p>
    <w:p w:rsidR="00494847" w:rsidRPr="005F0E72" w:rsidRDefault="005F0E72" w:rsidP="005F0E72">
      <w:pPr>
        <w:spacing w:line="480" w:lineRule="auto"/>
        <w:jc w:val="both"/>
        <w:rPr>
          <w:rFonts w:ascii="Times New Roman" w:hAnsi="Times New Roman" w:cs="Times New Roman"/>
          <w:b/>
          <w:sz w:val="24"/>
          <w:szCs w:val="24"/>
        </w:rPr>
      </w:pPr>
      <w:r w:rsidRPr="005F0E72">
        <w:rPr>
          <w:rFonts w:ascii="Times New Roman" w:hAnsi="Times New Roman" w:cs="Times New Roman"/>
          <w:sz w:val="24"/>
          <w:szCs w:val="24"/>
        </w:rPr>
        <w:t>À l’inverse,</w:t>
      </w:r>
      <w:r>
        <w:rPr>
          <w:rFonts w:ascii="Times New Roman" w:hAnsi="Times New Roman" w:cs="Times New Roman"/>
          <w:b/>
          <w:sz w:val="24"/>
          <w:szCs w:val="24"/>
        </w:rPr>
        <w:t xml:space="preserve"> </w:t>
      </w:r>
      <w:r w:rsidR="00973928">
        <w:rPr>
          <w:rFonts w:ascii="Times New Roman" w:hAnsi="Times New Roman" w:cs="Times New Roman"/>
          <w:sz w:val="24"/>
          <w:szCs w:val="24"/>
        </w:rPr>
        <w:t xml:space="preserve">selon nos entretiens de groupes et par l’observation à domicile effectuée cette fois chez Mirlyn, nous avons pu constater que certaines mères </w:t>
      </w:r>
      <w:r>
        <w:rPr>
          <w:rFonts w:ascii="Times New Roman" w:hAnsi="Times New Roman" w:cs="Times New Roman"/>
          <w:sz w:val="24"/>
          <w:szCs w:val="24"/>
        </w:rPr>
        <w:t>vivaient beaucoup d’ambivalence dans le lien affectif avec leur enfant</w:t>
      </w:r>
      <w:r w:rsidR="00494847">
        <w:rPr>
          <w:rFonts w:ascii="Times New Roman" w:hAnsi="Times New Roman" w:cs="Times New Roman"/>
          <w:sz w:val="24"/>
          <w:szCs w:val="24"/>
        </w:rPr>
        <w:t> :</w:t>
      </w:r>
    </w:p>
    <w:p w:rsidR="003B7F7C" w:rsidRDefault="00494847" w:rsidP="000D789B">
      <w:pPr>
        <w:spacing w:before="240" w:after="0" w:line="240" w:lineRule="auto"/>
        <w:ind w:left="567" w:right="567"/>
        <w:jc w:val="both"/>
        <w:rPr>
          <w:rFonts w:ascii="Times New Roman" w:hAnsi="Times New Roman" w:cs="Times New Roman"/>
          <w:sz w:val="24"/>
          <w:szCs w:val="24"/>
        </w:rPr>
      </w:pPr>
      <w:r w:rsidRPr="00494847">
        <w:rPr>
          <w:rFonts w:ascii="Times New Roman" w:hAnsi="Times New Roman" w:cs="Times New Roman"/>
          <w:sz w:val="24"/>
          <w:szCs w:val="24"/>
        </w:rPr>
        <w:t>On dirait que je l’aime beaucoup… je la trouve très intéressante. Je l’aime beaucoup. Mais parfois… il m’arrive de dire que je vais la donner</w:t>
      </w:r>
      <w:r>
        <w:rPr>
          <w:rFonts w:ascii="Times New Roman" w:hAnsi="Times New Roman" w:cs="Times New Roman"/>
          <w:sz w:val="24"/>
          <w:szCs w:val="24"/>
        </w:rPr>
        <w:t xml:space="preserve"> (Mirlyn). </w:t>
      </w:r>
    </w:p>
    <w:p w:rsidR="000D789B" w:rsidRDefault="000D789B" w:rsidP="006F79D3">
      <w:pPr>
        <w:spacing w:before="240" w:after="0" w:line="240" w:lineRule="auto"/>
        <w:ind w:left="567" w:right="567"/>
        <w:jc w:val="both"/>
        <w:rPr>
          <w:rFonts w:ascii="Times New Roman" w:hAnsi="Times New Roman" w:cs="Times New Roman"/>
          <w:sz w:val="24"/>
          <w:szCs w:val="24"/>
        </w:rPr>
      </w:pPr>
    </w:p>
    <w:p w:rsidR="003B7F7C" w:rsidRDefault="00867B08" w:rsidP="000D789B">
      <w:pPr>
        <w:spacing w:line="480" w:lineRule="auto"/>
        <w:jc w:val="both"/>
        <w:rPr>
          <w:rFonts w:ascii="Times New Roman" w:hAnsi="Times New Roman" w:cs="Times New Roman"/>
          <w:sz w:val="24"/>
          <w:szCs w:val="24"/>
        </w:rPr>
      </w:pPr>
      <w:r>
        <w:rPr>
          <w:rFonts w:ascii="Times New Roman" w:hAnsi="Times New Roman" w:cs="Times New Roman"/>
          <w:sz w:val="24"/>
          <w:szCs w:val="24"/>
        </w:rPr>
        <w:t>C</w:t>
      </w:r>
      <w:r w:rsidR="003B7F7C">
        <w:rPr>
          <w:rFonts w:ascii="Times New Roman" w:hAnsi="Times New Roman" w:cs="Times New Roman"/>
          <w:sz w:val="24"/>
          <w:szCs w:val="24"/>
        </w:rPr>
        <w:t xml:space="preserve">hez Mirlyn, </w:t>
      </w:r>
      <w:r>
        <w:rPr>
          <w:rFonts w:ascii="Times New Roman" w:hAnsi="Times New Roman" w:cs="Times New Roman"/>
          <w:sz w:val="24"/>
          <w:szCs w:val="24"/>
        </w:rPr>
        <w:t xml:space="preserve">ce sentiment ambivalent envers son enfant </w:t>
      </w:r>
      <w:r w:rsidR="00187B90">
        <w:rPr>
          <w:rFonts w:ascii="Times New Roman" w:hAnsi="Times New Roman" w:cs="Times New Roman"/>
          <w:sz w:val="24"/>
          <w:szCs w:val="24"/>
        </w:rPr>
        <w:t>apparaît à relier à</w:t>
      </w:r>
      <w:r>
        <w:rPr>
          <w:rFonts w:ascii="Times New Roman" w:hAnsi="Times New Roman" w:cs="Times New Roman"/>
          <w:sz w:val="24"/>
          <w:szCs w:val="24"/>
        </w:rPr>
        <w:t xml:space="preserve"> sa propr</w:t>
      </w:r>
      <w:r w:rsidR="00187B90">
        <w:rPr>
          <w:rFonts w:ascii="Times New Roman" w:hAnsi="Times New Roman" w:cs="Times New Roman"/>
          <w:sz w:val="24"/>
          <w:szCs w:val="24"/>
        </w:rPr>
        <w:t xml:space="preserve">e ambivalence </w:t>
      </w:r>
      <w:r w:rsidR="00B07C6A">
        <w:rPr>
          <w:rFonts w:ascii="Times New Roman" w:hAnsi="Times New Roman" w:cs="Times New Roman"/>
          <w:sz w:val="24"/>
          <w:szCs w:val="24"/>
        </w:rPr>
        <w:t xml:space="preserve">relative au statut de mère : elle-même se mettant en posture d’enfant nécessitant d’être prise en charge </w:t>
      </w:r>
      <w:r w:rsidR="00B07C6A" w:rsidRPr="00B07C6A">
        <w:rPr>
          <w:rFonts w:ascii="Times New Roman" w:hAnsi="Times New Roman" w:cs="Times New Roman"/>
          <w:sz w:val="24"/>
          <w:szCs w:val="24"/>
        </w:rPr>
        <w:t>–</w:t>
      </w:r>
      <w:r w:rsidR="00B07C6A">
        <w:rPr>
          <w:rFonts w:ascii="Times New Roman" w:hAnsi="Times New Roman" w:cs="Times New Roman"/>
          <w:sz w:val="24"/>
          <w:szCs w:val="24"/>
        </w:rPr>
        <w:t xml:space="preserve"> </w:t>
      </w:r>
      <w:r w:rsidR="00B07C6A" w:rsidRPr="00B07C6A">
        <w:rPr>
          <w:rFonts w:ascii="Times New Roman" w:hAnsi="Times New Roman" w:cs="Times New Roman"/>
          <w:sz w:val="24"/>
          <w:szCs w:val="24"/>
        </w:rPr>
        <w:t>ce qui nous semble cohérent avec la grande dépendance de ces jeunes mères évoquées ci-dessus</w:t>
      </w:r>
      <w:r w:rsidR="00B07C6A">
        <w:rPr>
          <w:rFonts w:ascii="Times New Roman" w:hAnsi="Times New Roman" w:cs="Times New Roman"/>
          <w:sz w:val="24"/>
          <w:szCs w:val="24"/>
        </w:rPr>
        <w:t> :</w:t>
      </w:r>
    </w:p>
    <w:p w:rsidR="00E1502D" w:rsidRDefault="00E1502D" w:rsidP="00E1502D">
      <w:pPr>
        <w:spacing w:before="240" w:line="480" w:lineRule="auto"/>
        <w:ind w:left="567" w:right="567"/>
        <w:jc w:val="both"/>
        <w:rPr>
          <w:rFonts w:ascii="Times New Roman" w:hAnsi="Times New Roman" w:cs="Times New Roman"/>
          <w:sz w:val="24"/>
          <w:szCs w:val="24"/>
        </w:rPr>
      </w:pPr>
      <w:r w:rsidRPr="00E1502D">
        <w:rPr>
          <w:rFonts w:ascii="Times New Roman" w:hAnsi="Times New Roman" w:cs="Times New Roman"/>
          <w:sz w:val="24"/>
          <w:szCs w:val="24"/>
        </w:rPr>
        <w:t>Si une personne prend ma fille</w:t>
      </w:r>
      <w:r w:rsidR="008A7922">
        <w:rPr>
          <w:rFonts w:ascii="Times New Roman" w:hAnsi="Times New Roman" w:cs="Times New Roman"/>
          <w:sz w:val="24"/>
          <w:szCs w:val="24"/>
        </w:rPr>
        <w:t>,</w:t>
      </w:r>
      <w:r w:rsidRPr="00E1502D">
        <w:rPr>
          <w:rFonts w:ascii="Times New Roman" w:hAnsi="Times New Roman" w:cs="Times New Roman"/>
          <w:sz w:val="24"/>
          <w:szCs w:val="24"/>
        </w:rPr>
        <w:t xml:space="preserve"> elle va me prendre en même temps!</w:t>
      </w:r>
    </w:p>
    <w:p w:rsidR="003B7F7C" w:rsidRDefault="00B07C6A" w:rsidP="00E1502D">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Pour cette nouvelle mère, l</w:t>
      </w:r>
      <w:r w:rsidR="00E1502D">
        <w:rPr>
          <w:rFonts w:ascii="Times New Roman" w:hAnsi="Times New Roman" w:cs="Times New Roman"/>
          <w:sz w:val="24"/>
          <w:szCs w:val="24"/>
        </w:rPr>
        <w:t xml:space="preserve">a grossesse est d’ailleurs </w:t>
      </w:r>
      <w:r>
        <w:rPr>
          <w:rFonts w:ascii="Times New Roman" w:hAnsi="Times New Roman" w:cs="Times New Roman"/>
          <w:sz w:val="24"/>
          <w:szCs w:val="24"/>
        </w:rPr>
        <w:t>évoquée avec une connotation particulièrement négative, en tant que «malheur», (terme utilisé à plusieurs reprises) ou en tant qu’«erreur»</w:t>
      </w:r>
      <w:r w:rsidR="00E1502D">
        <w:rPr>
          <w:rFonts w:ascii="Times New Roman" w:hAnsi="Times New Roman" w:cs="Times New Roman"/>
          <w:sz w:val="24"/>
          <w:szCs w:val="24"/>
        </w:rPr>
        <w:t xml:space="preserve"> : </w:t>
      </w:r>
    </w:p>
    <w:p w:rsidR="00962B1F" w:rsidRDefault="00E1502D" w:rsidP="00CC4932">
      <w:pPr>
        <w:spacing w:after="0"/>
        <w:ind w:left="567" w:right="567"/>
        <w:jc w:val="both"/>
        <w:rPr>
          <w:rFonts w:ascii="Times New Roman" w:hAnsi="Times New Roman" w:cs="Times New Roman"/>
          <w:sz w:val="24"/>
          <w:szCs w:val="24"/>
        </w:rPr>
      </w:pPr>
      <w:r w:rsidRPr="00E1502D">
        <w:rPr>
          <w:rFonts w:ascii="Times New Roman" w:hAnsi="Times New Roman" w:cs="Times New Roman"/>
          <w:sz w:val="24"/>
          <w:szCs w:val="24"/>
        </w:rPr>
        <w:t>Comme les adultes disent : « lè ma</w:t>
      </w:r>
      <w:r w:rsidR="008A7922">
        <w:rPr>
          <w:rFonts w:ascii="Times New Roman" w:hAnsi="Times New Roman" w:cs="Times New Roman"/>
          <w:sz w:val="24"/>
          <w:szCs w:val="24"/>
        </w:rPr>
        <w:t>lè a rive li pa gen klakson » (u</w:t>
      </w:r>
      <w:r w:rsidRPr="00E1502D">
        <w:rPr>
          <w:rFonts w:ascii="Times New Roman" w:hAnsi="Times New Roman" w:cs="Times New Roman"/>
          <w:sz w:val="24"/>
          <w:szCs w:val="24"/>
        </w:rPr>
        <w:t xml:space="preserve">n malheur ne nous prévient pas avant d’arriver). </w:t>
      </w:r>
    </w:p>
    <w:p w:rsidR="00962B1F" w:rsidRDefault="00962B1F" w:rsidP="00962B1F">
      <w:pPr>
        <w:spacing w:before="240"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 xml:space="preserve">Cette erreur </w:t>
      </w:r>
      <w:r w:rsidRPr="00962B1F">
        <w:rPr>
          <w:rFonts w:ascii="Times New Roman" w:hAnsi="Times New Roman" w:cs="Times New Roman"/>
          <w:sz w:val="24"/>
          <w:szCs w:val="24"/>
        </w:rPr>
        <w:t>ne pourra jamais être réparée</w:t>
      </w:r>
      <w:r>
        <w:rPr>
          <w:rFonts w:ascii="Times New Roman" w:hAnsi="Times New Roman" w:cs="Times New Roman"/>
          <w:sz w:val="24"/>
          <w:szCs w:val="24"/>
        </w:rPr>
        <w:t xml:space="preserve"> (Mirlyn)</w:t>
      </w:r>
      <w:r w:rsidRPr="00962B1F">
        <w:rPr>
          <w:rFonts w:ascii="Times New Roman" w:hAnsi="Times New Roman" w:cs="Times New Roman"/>
          <w:sz w:val="24"/>
          <w:szCs w:val="24"/>
        </w:rPr>
        <w:t xml:space="preserve">. </w:t>
      </w:r>
    </w:p>
    <w:p w:rsidR="00962B1F" w:rsidRDefault="00962B1F" w:rsidP="00962B1F">
      <w:pPr>
        <w:spacing w:before="240" w:line="240" w:lineRule="auto"/>
        <w:ind w:left="567" w:right="567"/>
        <w:jc w:val="both"/>
        <w:rPr>
          <w:rFonts w:ascii="Times New Roman" w:hAnsi="Times New Roman" w:cs="Times New Roman"/>
          <w:sz w:val="24"/>
          <w:szCs w:val="24"/>
        </w:rPr>
      </w:pPr>
      <w:r w:rsidRPr="00962B1F">
        <w:rPr>
          <w:rFonts w:ascii="Times New Roman" w:hAnsi="Times New Roman" w:cs="Times New Roman"/>
          <w:sz w:val="24"/>
          <w:szCs w:val="24"/>
        </w:rPr>
        <w:t>Ça m’a donné encore plus de problèmes… parce que je n’ai personne pour m’appuyer ça me donne plus de problèmes</w:t>
      </w:r>
      <w:r>
        <w:rPr>
          <w:rFonts w:ascii="Times New Roman" w:hAnsi="Times New Roman" w:cs="Times New Roman"/>
          <w:sz w:val="24"/>
          <w:szCs w:val="24"/>
        </w:rPr>
        <w:t xml:space="preserve"> (Mirlyn)</w:t>
      </w:r>
      <w:r w:rsidRPr="00962B1F">
        <w:rPr>
          <w:rFonts w:ascii="Times New Roman" w:hAnsi="Times New Roman" w:cs="Times New Roman"/>
          <w:sz w:val="24"/>
          <w:szCs w:val="24"/>
        </w:rPr>
        <w:t>.</w:t>
      </w:r>
    </w:p>
    <w:p w:rsidR="00CC4932" w:rsidRDefault="00CC4932" w:rsidP="006B1551">
      <w:pPr>
        <w:spacing w:after="0" w:line="240" w:lineRule="auto"/>
        <w:ind w:left="567" w:right="567"/>
        <w:jc w:val="both"/>
        <w:rPr>
          <w:rFonts w:ascii="Times New Roman" w:hAnsi="Times New Roman" w:cs="Times New Roman"/>
          <w:sz w:val="24"/>
          <w:szCs w:val="24"/>
        </w:rPr>
      </w:pPr>
    </w:p>
    <w:p w:rsidR="00DD1462" w:rsidRDefault="00CC4932" w:rsidP="00CC4932">
      <w:pPr>
        <w:spacing w:after="0" w:line="480" w:lineRule="auto"/>
        <w:jc w:val="both"/>
        <w:rPr>
          <w:rFonts w:ascii="Times New Roman" w:hAnsi="Times New Roman" w:cs="Times New Roman"/>
          <w:sz w:val="24"/>
          <w:szCs w:val="24"/>
        </w:rPr>
      </w:pPr>
      <w:r w:rsidRPr="00CC4932">
        <w:rPr>
          <w:rFonts w:ascii="Times New Roman" w:hAnsi="Times New Roman" w:cs="Times New Roman"/>
          <w:sz w:val="24"/>
          <w:szCs w:val="24"/>
        </w:rPr>
        <w:t xml:space="preserve">De fait, l’enfant est alors associé à une augmentation de la souffrance et des difficultés, en plus de représenter un obstacle à la réalisation du rêve de terminer les études. Ici se rejoignent les idéaux des jeunes mères et ceux de leurs parents, chez qui l’ont peut déceler la valeur importante accordée </w:t>
      </w:r>
      <w:r w:rsidRPr="00CC4932">
        <w:rPr>
          <w:rFonts w:ascii="Times New Roman" w:hAnsi="Times New Roman" w:cs="Times New Roman"/>
          <w:sz w:val="24"/>
          <w:szCs w:val="24"/>
        </w:rPr>
        <w:lastRenderedPageBreak/>
        <w:t>aux études en tant que voie d’accès vers un avenir meilleur – d’où la réaction importante (violence, rejet) associée à l’annonce de la grossesse, telle que décrite ci-dessus.</w:t>
      </w:r>
    </w:p>
    <w:p w:rsidR="00DD1462" w:rsidRDefault="002E0617" w:rsidP="00DD1462">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Au </w:t>
      </w:r>
      <w:r w:rsidR="00DD1462">
        <w:rPr>
          <w:rFonts w:ascii="Times New Roman" w:hAnsi="Times New Roman" w:cs="Times New Roman"/>
          <w:sz w:val="24"/>
          <w:szCs w:val="24"/>
        </w:rPr>
        <w:t xml:space="preserve">plan psychique, nous avons </w:t>
      </w:r>
      <w:r w:rsidR="0082496F">
        <w:rPr>
          <w:rFonts w:ascii="Times New Roman" w:hAnsi="Times New Roman" w:cs="Times New Roman"/>
          <w:sz w:val="24"/>
          <w:szCs w:val="24"/>
        </w:rPr>
        <w:t xml:space="preserve">d’ailleurs </w:t>
      </w:r>
      <w:r w:rsidR="00DD1462">
        <w:rPr>
          <w:rFonts w:ascii="Times New Roman" w:hAnsi="Times New Roman" w:cs="Times New Roman"/>
          <w:sz w:val="24"/>
          <w:szCs w:val="24"/>
        </w:rPr>
        <w:t xml:space="preserve">noté chez Mirlyn un profond </w:t>
      </w:r>
      <w:r w:rsidR="00DD1462" w:rsidRPr="00DD1462">
        <w:rPr>
          <w:rFonts w:ascii="Times New Roman" w:hAnsi="Times New Roman" w:cs="Times New Roman"/>
          <w:sz w:val="24"/>
          <w:szCs w:val="24"/>
        </w:rPr>
        <w:t xml:space="preserve">désinvestissement </w:t>
      </w:r>
      <w:r w:rsidR="0082496F">
        <w:rPr>
          <w:rFonts w:ascii="Times New Roman" w:hAnsi="Times New Roman" w:cs="Times New Roman"/>
          <w:sz w:val="24"/>
          <w:szCs w:val="24"/>
        </w:rPr>
        <w:t>par rapport à sa progéniture</w:t>
      </w:r>
      <w:r w:rsidR="00066B8D">
        <w:rPr>
          <w:rFonts w:ascii="Times New Roman" w:hAnsi="Times New Roman" w:cs="Times New Roman"/>
          <w:sz w:val="24"/>
          <w:szCs w:val="24"/>
        </w:rPr>
        <w:t>. En effet, cette nouvelle mère</w:t>
      </w:r>
      <w:r w:rsidR="00DD1462">
        <w:rPr>
          <w:rFonts w:ascii="Times New Roman" w:hAnsi="Times New Roman" w:cs="Times New Roman"/>
          <w:sz w:val="24"/>
          <w:szCs w:val="24"/>
        </w:rPr>
        <w:t xml:space="preserve"> démontrait une attitude détachée en présence de ce dernier ain</w:t>
      </w:r>
      <w:r>
        <w:rPr>
          <w:rFonts w:ascii="Times New Roman" w:hAnsi="Times New Roman" w:cs="Times New Roman"/>
          <w:sz w:val="24"/>
          <w:szCs w:val="24"/>
        </w:rPr>
        <w:t>si qu’une absence de réponse à</w:t>
      </w:r>
      <w:r w:rsidR="00DD1462">
        <w:rPr>
          <w:rFonts w:ascii="Times New Roman" w:hAnsi="Times New Roman" w:cs="Times New Roman"/>
          <w:sz w:val="24"/>
          <w:szCs w:val="24"/>
        </w:rPr>
        <w:t xml:space="preserve"> ses besoins </w:t>
      </w:r>
      <w:r>
        <w:rPr>
          <w:rFonts w:ascii="Times New Roman" w:hAnsi="Times New Roman" w:cs="Times New Roman"/>
          <w:sz w:val="24"/>
          <w:szCs w:val="24"/>
        </w:rPr>
        <w:t>primaires</w:t>
      </w:r>
      <w:r w:rsidR="00DD1462">
        <w:rPr>
          <w:rFonts w:ascii="Times New Roman" w:hAnsi="Times New Roman" w:cs="Times New Roman"/>
          <w:sz w:val="24"/>
          <w:szCs w:val="24"/>
        </w:rPr>
        <w:t>,</w:t>
      </w:r>
      <w:r>
        <w:rPr>
          <w:rFonts w:ascii="Times New Roman" w:hAnsi="Times New Roman" w:cs="Times New Roman"/>
          <w:sz w:val="24"/>
          <w:szCs w:val="24"/>
        </w:rPr>
        <w:t xml:space="preserve"> d’ordres affectifs, nutritifs et même de sécurité</w:t>
      </w:r>
      <w:r w:rsidR="007C67AF">
        <w:rPr>
          <w:rFonts w:ascii="Times New Roman" w:hAnsi="Times New Roman" w:cs="Times New Roman"/>
          <w:sz w:val="24"/>
          <w:szCs w:val="24"/>
        </w:rPr>
        <w:t xml:space="preserve"> (la mère tenant entre autres l’enfant de manière non sécuritaire)</w:t>
      </w:r>
      <w:r w:rsidR="00DD1462">
        <w:rPr>
          <w:rFonts w:ascii="Times New Roman" w:hAnsi="Times New Roman" w:cs="Times New Roman"/>
          <w:sz w:val="24"/>
          <w:szCs w:val="24"/>
        </w:rPr>
        <w:t xml:space="preserve">. </w:t>
      </w:r>
      <w:r w:rsidR="00DD1462" w:rsidRPr="00952940">
        <w:rPr>
          <w:rFonts w:ascii="Times New Roman" w:hAnsi="Times New Roman" w:cs="Times New Roman"/>
          <w:sz w:val="24"/>
          <w:szCs w:val="24"/>
        </w:rPr>
        <w:t>Son enfant</w:t>
      </w:r>
      <w:r w:rsidR="00952940">
        <w:rPr>
          <w:rFonts w:ascii="Times New Roman" w:hAnsi="Times New Roman" w:cs="Times New Roman"/>
          <w:sz w:val="24"/>
          <w:szCs w:val="24"/>
        </w:rPr>
        <w:t>,</w:t>
      </w:r>
      <w:r w:rsidR="00DD1462" w:rsidRPr="00952940">
        <w:rPr>
          <w:rFonts w:ascii="Times New Roman" w:hAnsi="Times New Roman" w:cs="Times New Roman"/>
          <w:sz w:val="24"/>
          <w:szCs w:val="24"/>
        </w:rPr>
        <w:t xml:space="preserve"> quant à lui</w:t>
      </w:r>
      <w:r w:rsidR="00952940">
        <w:rPr>
          <w:rFonts w:ascii="Times New Roman" w:hAnsi="Times New Roman" w:cs="Times New Roman"/>
          <w:sz w:val="24"/>
          <w:szCs w:val="24"/>
        </w:rPr>
        <w:t>,</w:t>
      </w:r>
      <w:r w:rsidR="00965EF6">
        <w:rPr>
          <w:rFonts w:ascii="Times New Roman" w:hAnsi="Times New Roman" w:cs="Times New Roman"/>
          <w:sz w:val="24"/>
          <w:szCs w:val="24"/>
        </w:rPr>
        <w:t xml:space="preserve"> avait un regard absent et ne semblait pas réagir aux interactions. </w:t>
      </w:r>
      <w:r w:rsidR="00952940">
        <w:rPr>
          <w:rFonts w:ascii="Times New Roman" w:hAnsi="Times New Roman" w:cs="Times New Roman"/>
          <w:sz w:val="24"/>
          <w:szCs w:val="24"/>
        </w:rPr>
        <w:t xml:space="preserve"> </w:t>
      </w:r>
      <w:r w:rsidR="0001032A">
        <w:rPr>
          <w:rFonts w:ascii="Times New Roman" w:hAnsi="Times New Roman" w:cs="Times New Roman"/>
          <w:sz w:val="24"/>
          <w:szCs w:val="24"/>
        </w:rPr>
        <w:t xml:space="preserve"> </w:t>
      </w:r>
    </w:p>
    <w:p w:rsidR="0002103D" w:rsidRPr="0002103D" w:rsidRDefault="00952940" w:rsidP="0002103D">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Paradoxalement, Mirlyn, dévoilait par moments </w:t>
      </w:r>
      <w:r w:rsidR="00066B8D">
        <w:rPr>
          <w:rFonts w:ascii="Times New Roman" w:hAnsi="Times New Roman" w:cs="Times New Roman"/>
          <w:sz w:val="24"/>
          <w:szCs w:val="24"/>
        </w:rPr>
        <w:t>une représentation</w:t>
      </w:r>
      <w:r>
        <w:rPr>
          <w:rFonts w:ascii="Times New Roman" w:hAnsi="Times New Roman" w:cs="Times New Roman"/>
          <w:sz w:val="24"/>
          <w:szCs w:val="24"/>
        </w:rPr>
        <w:t xml:space="preserve"> positive de sa maternité. Par exemple, elle</w:t>
      </w:r>
      <w:r w:rsidR="00D36E77">
        <w:rPr>
          <w:rFonts w:ascii="Times New Roman" w:hAnsi="Times New Roman" w:cs="Times New Roman"/>
          <w:sz w:val="24"/>
          <w:szCs w:val="24"/>
        </w:rPr>
        <w:t xml:space="preserve"> a m</w:t>
      </w:r>
      <w:r>
        <w:rPr>
          <w:rFonts w:ascii="Times New Roman" w:hAnsi="Times New Roman" w:cs="Times New Roman"/>
          <w:sz w:val="24"/>
          <w:szCs w:val="24"/>
        </w:rPr>
        <w:t xml:space="preserve">entionné </w:t>
      </w:r>
      <w:r w:rsidR="00F9067C">
        <w:rPr>
          <w:rFonts w:ascii="Times New Roman" w:hAnsi="Times New Roman" w:cs="Times New Roman"/>
          <w:sz w:val="24"/>
          <w:szCs w:val="24"/>
        </w:rPr>
        <w:t xml:space="preserve">que son enfant </w:t>
      </w:r>
      <w:r w:rsidR="00482748">
        <w:rPr>
          <w:rFonts w:ascii="Times New Roman" w:hAnsi="Times New Roman" w:cs="Times New Roman"/>
          <w:sz w:val="24"/>
          <w:szCs w:val="24"/>
        </w:rPr>
        <w:t xml:space="preserve">suscitait sa curiosité, qu’il </w:t>
      </w:r>
      <w:r w:rsidR="00F9067C">
        <w:rPr>
          <w:rFonts w:ascii="Times New Roman" w:hAnsi="Times New Roman" w:cs="Times New Roman"/>
          <w:sz w:val="24"/>
          <w:szCs w:val="24"/>
        </w:rPr>
        <w:t>constituait pour elle</w:t>
      </w:r>
      <w:r w:rsidR="00066B8D">
        <w:rPr>
          <w:rFonts w:ascii="Times New Roman" w:hAnsi="Times New Roman" w:cs="Times New Roman"/>
          <w:sz w:val="24"/>
          <w:szCs w:val="24"/>
        </w:rPr>
        <w:t xml:space="preserve"> une motivation à rester en vie</w:t>
      </w:r>
      <w:r w:rsidR="00200964">
        <w:rPr>
          <w:rFonts w:ascii="Times New Roman" w:hAnsi="Times New Roman" w:cs="Times New Roman"/>
          <w:sz w:val="24"/>
          <w:szCs w:val="24"/>
        </w:rPr>
        <w:t xml:space="preserve"> (particulièrement par peur d’une répétition)</w:t>
      </w:r>
      <w:r>
        <w:rPr>
          <w:rFonts w:ascii="Times New Roman" w:hAnsi="Times New Roman" w:cs="Times New Roman"/>
          <w:sz w:val="24"/>
          <w:szCs w:val="24"/>
        </w:rPr>
        <w:t>,</w:t>
      </w:r>
      <w:r w:rsidR="00066B8D">
        <w:rPr>
          <w:rFonts w:ascii="Times New Roman" w:hAnsi="Times New Roman" w:cs="Times New Roman"/>
          <w:sz w:val="24"/>
          <w:szCs w:val="24"/>
        </w:rPr>
        <w:t xml:space="preserve"> et</w:t>
      </w:r>
      <w:r w:rsidR="00F9067C">
        <w:rPr>
          <w:rFonts w:ascii="Times New Roman" w:hAnsi="Times New Roman" w:cs="Times New Roman"/>
          <w:sz w:val="24"/>
          <w:szCs w:val="24"/>
        </w:rPr>
        <w:t xml:space="preserve"> qu’il lui arrivait de </w:t>
      </w:r>
      <w:r w:rsidR="00D36E77">
        <w:rPr>
          <w:rFonts w:ascii="Times New Roman" w:hAnsi="Times New Roman" w:cs="Times New Roman"/>
          <w:sz w:val="24"/>
          <w:szCs w:val="24"/>
        </w:rPr>
        <w:t>ressentir une forme d’</w:t>
      </w:r>
      <w:r w:rsidR="00F9067C">
        <w:rPr>
          <w:rFonts w:ascii="Times New Roman" w:hAnsi="Times New Roman" w:cs="Times New Roman"/>
          <w:sz w:val="24"/>
          <w:szCs w:val="24"/>
        </w:rPr>
        <w:t>apaisement lorsqu’elle se trouvait</w:t>
      </w:r>
      <w:r w:rsidR="00D36E77">
        <w:rPr>
          <w:rFonts w:ascii="Times New Roman" w:hAnsi="Times New Roman" w:cs="Times New Roman"/>
          <w:sz w:val="24"/>
          <w:szCs w:val="24"/>
        </w:rPr>
        <w:t xml:space="preserve"> en</w:t>
      </w:r>
      <w:r w:rsidR="00F9067C">
        <w:rPr>
          <w:rFonts w:ascii="Times New Roman" w:hAnsi="Times New Roman" w:cs="Times New Roman"/>
          <w:sz w:val="24"/>
          <w:szCs w:val="24"/>
        </w:rPr>
        <w:t xml:space="preserve"> sa présence</w:t>
      </w:r>
      <w:r>
        <w:rPr>
          <w:rFonts w:ascii="Times New Roman" w:hAnsi="Times New Roman" w:cs="Times New Roman"/>
          <w:sz w:val="24"/>
          <w:szCs w:val="24"/>
        </w:rPr>
        <w:t>,</w:t>
      </w:r>
      <w:r w:rsidR="00F9067C">
        <w:rPr>
          <w:rFonts w:ascii="Times New Roman" w:hAnsi="Times New Roman" w:cs="Times New Roman"/>
          <w:sz w:val="24"/>
          <w:szCs w:val="24"/>
        </w:rPr>
        <w:t xml:space="preserve"> </w:t>
      </w:r>
      <w:r w:rsidR="00820989">
        <w:rPr>
          <w:rFonts w:ascii="Times New Roman" w:hAnsi="Times New Roman" w:cs="Times New Roman"/>
          <w:sz w:val="24"/>
          <w:szCs w:val="24"/>
        </w:rPr>
        <w:t xml:space="preserve">en plus d’éprouver </w:t>
      </w:r>
      <w:r w:rsidR="00D36E77">
        <w:rPr>
          <w:rFonts w:ascii="Times New Roman" w:hAnsi="Times New Roman" w:cs="Times New Roman"/>
          <w:sz w:val="24"/>
          <w:szCs w:val="24"/>
        </w:rPr>
        <w:t xml:space="preserve">un sentiment de fierté </w:t>
      </w:r>
      <w:r w:rsidR="006B65C9">
        <w:rPr>
          <w:rFonts w:ascii="Times New Roman" w:hAnsi="Times New Roman" w:cs="Times New Roman"/>
          <w:sz w:val="24"/>
          <w:szCs w:val="24"/>
        </w:rPr>
        <w:t>par rapport à son rôle de mère :</w:t>
      </w:r>
    </w:p>
    <w:p w:rsidR="006B65C9" w:rsidRDefault="00CD7D1F" w:rsidP="000E0A71">
      <w:pPr>
        <w:spacing w:after="0"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 xml:space="preserve">Je dis toujours au </w:t>
      </w:r>
      <w:r w:rsidR="005C7AF5">
        <w:rPr>
          <w:rFonts w:ascii="Times New Roman" w:hAnsi="Times New Roman" w:cs="Times New Roman"/>
          <w:sz w:val="24"/>
          <w:szCs w:val="24"/>
        </w:rPr>
        <w:t>Bon</w:t>
      </w:r>
      <w:r>
        <w:rPr>
          <w:rFonts w:ascii="Times New Roman" w:hAnsi="Times New Roman" w:cs="Times New Roman"/>
          <w:sz w:val="24"/>
          <w:szCs w:val="24"/>
        </w:rPr>
        <w:t xml:space="preserve"> Dieu : « ne me laisse pas mourir maintenant parce que je ne veux pas laisser l’enfant ». Parce qu’avec toute la misère que j’ai passée… je n’ai pas envie qu’elle vive cela. […</w:t>
      </w:r>
      <w:r w:rsidR="008A7922">
        <w:rPr>
          <w:rFonts w:ascii="Times New Roman" w:hAnsi="Times New Roman" w:cs="Times New Roman"/>
          <w:sz w:val="24"/>
          <w:szCs w:val="24"/>
        </w:rPr>
        <w:t>] S’il m’arrivait de mourir… qu</w:t>
      </w:r>
      <w:r>
        <w:rPr>
          <w:rFonts w:ascii="Times New Roman" w:hAnsi="Times New Roman" w:cs="Times New Roman"/>
          <w:sz w:val="24"/>
          <w:szCs w:val="24"/>
        </w:rPr>
        <w:t>elle que soit la souffrance qu’elle pourrait vivre</w:t>
      </w:r>
      <w:r w:rsidR="008A7922">
        <w:rPr>
          <w:rFonts w:ascii="Times New Roman" w:hAnsi="Times New Roman" w:cs="Times New Roman"/>
          <w:sz w:val="24"/>
          <w:szCs w:val="24"/>
        </w:rPr>
        <w:t>,</w:t>
      </w:r>
      <w:r>
        <w:rPr>
          <w:rFonts w:ascii="Times New Roman" w:hAnsi="Times New Roman" w:cs="Times New Roman"/>
          <w:sz w:val="24"/>
          <w:szCs w:val="24"/>
        </w:rPr>
        <w:t xml:space="preserve"> je viendrais la chercher aussi. </w:t>
      </w:r>
    </w:p>
    <w:p w:rsidR="000E0A71" w:rsidRDefault="000E0A71" w:rsidP="000E0A71">
      <w:pPr>
        <w:spacing w:after="0" w:line="240" w:lineRule="auto"/>
        <w:ind w:left="567" w:right="567"/>
        <w:jc w:val="both"/>
        <w:rPr>
          <w:rFonts w:ascii="Times New Roman" w:hAnsi="Times New Roman" w:cs="Times New Roman"/>
          <w:sz w:val="24"/>
          <w:szCs w:val="24"/>
        </w:rPr>
      </w:pPr>
    </w:p>
    <w:p w:rsidR="00952940" w:rsidRDefault="00A867CD" w:rsidP="000B446D">
      <w:pPr>
        <w:spacing w:before="240" w:line="480" w:lineRule="auto"/>
        <w:jc w:val="both"/>
        <w:rPr>
          <w:rFonts w:ascii="Times New Roman" w:hAnsi="Times New Roman" w:cs="Times New Roman"/>
          <w:sz w:val="24"/>
          <w:szCs w:val="24"/>
        </w:rPr>
      </w:pPr>
      <w:r w:rsidRPr="00A867CD">
        <w:rPr>
          <w:rFonts w:ascii="Times New Roman" w:hAnsi="Times New Roman" w:cs="Times New Roman"/>
          <w:sz w:val="24"/>
          <w:szCs w:val="24"/>
        </w:rPr>
        <w:t xml:space="preserve">Ici, nous pouvons penser que </w:t>
      </w:r>
      <w:r w:rsidR="00952940" w:rsidRPr="00A867CD">
        <w:rPr>
          <w:rFonts w:ascii="Times New Roman" w:hAnsi="Times New Roman" w:cs="Times New Roman"/>
          <w:sz w:val="24"/>
          <w:szCs w:val="24"/>
        </w:rPr>
        <w:t>cet intérêt</w:t>
      </w:r>
      <w:r w:rsidR="008A7922">
        <w:rPr>
          <w:rFonts w:ascii="Times New Roman" w:hAnsi="Times New Roman" w:cs="Times New Roman"/>
          <w:sz w:val="24"/>
          <w:szCs w:val="24"/>
        </w:rPr>
        <w:t xml:space="preserve"> paradoxal</w:t>
      </w:r>
      <w:r w:rsidRPr="00A867CD">
        <w:rPr>
          <w:rFonts w:ascii="Times New Roman" w:hAnsi="Times New Roman" w:cs="Times New Roman"/>
          <w:sz w:val="24"/>
          <w:szCs w:val="24"/>
        </w:rPr>
        <w:t xml:space="preserve"> qu’a la mère pour son </w:t>
      </w:r>
      <w:r w:rsidR="00952940" w:rsidRPr="00A867CD">
        <w:rPr>
          <w:rFonts w:ascii="Times New Roman" w:hAnsi="Times New Roman" w:cs="Times New Roman"/>
          <w:sz w:val="24"/>
          <w:szCs w:val="24"/>
        </w:rPr>
        <w:t>e</w:t>
      </w:r>
      <w:r w:rsidRPr="00A867CD">
        <w:rPr>
          <w:rFonts w:ascii="Times New Roman" w:hAnsi="Times New Roman" w:cs="Times New Roman"/>
          <w:sz w:val="24"/>
          <w:szCs w:val="24"/>
        </w:rPr>
        <w:t xml:space="preserve">nfant </w:t>
      </w:r>
      <w:r w:rsidR="00952940" w:rsidRPr="00A867CD">
        <w:rPr>
          <w:rFonts w:ascii="Times New Roman" w:hAnsi="Times New Roman" w:cs="Times New Roman"/>
          <w:sz w:val="24"/>
          <w:szCs w:val="24"/>
        </w:rPr>
        <w:t xml:space="preserve">a pu être développé </w:t>
      </w:r>
      <w:r w:rsidR="000B446D">
        <w:rPr>
          <w:rFonts w:ascii="Times New Roman" w:hAnsi="Times New Roman" w:cs="Times New Roman"/>
          <w:sz w:val="24"/>
          <w:szCs w:val="24"/>
        </w:rPr>
        <w:t xml:space="preserve">(ou augmenté) </w:t>
      </w:r>
      <w:r w:rsidR="00952940" w:rsidRPr="00A867CD">
        <w:rPr>
          <w:rFonts w:ascii="Times New Roman" w:hAnsi="Times New Roman" w:cs="Times New Roman"/>
          <w:sz w:val="24"/>
          <w:szCs w:val="24"/>
        </w:rPr>
        <w:t>par l’intervention</w:t>
      </w:r>
      <w:r w:rsidR="000B446D">
        <w:rPr>
          <w:rFonts w:ascii="Times New Roman" w:hAnsi="Times New Roman" w:cs="Times New Roman"/>
          <w:sz w:val="24"/>
          <w:szCs w:val="24"/>
        </w:rPr>
        <w:t xml:space="preserve"> offerte par GROSAME, ce qui constitue un apport considérable de l’organisme. </w:t>
      </w:r>
    </w:p>
    <w:p w:rsidR="006B65C9" w:rsidRDefault="005F4411" w:rsidP="001F6383">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Les services de</w:t>
      </w:r>
      <w:r w:rsidR="001F6383" w:rsidRPr="001F6383">
        <w:rPr>
          <w:rFonts w:ascii="Times New Roman" w:hAnsi="Times New Roman" w:cs="Times New Roman"/>
          <w:b/>
          <w:sz w:val="24"/>
          <w:szCs w:val="24"/>
        </w:rPr>
        <w:t xml:space="preserve"> GROSAME : une expérience signifiante pour les nouvelles mères</w:t>
      </w:r>
    </w:p>
    <w:p w:rsidR="001F6383" w:rsidRDefault="001F6383" w:rsidP="005F4411">
      <w:pPr>
        <w:spacing w:before="240" w:line="480" w:lineRule="auto"/>
        <w:ind w:firstLine="567"/>
        <w:jc w:val="both"/>
        <w:rPr>
          <w:rFonts w:ascii="Times New Roman" w:hAnsi="Times New Roman" w:cs="Times New Roman"/>
          <w:sz w:val="24"/>
          <w:szCs w:val="24"/>
        </w:rPr>
      </w:pPr>
      <w:r>
        <w:rPr>
          <w:rFonts w:ascii="Times New Roman" w:hAnsi="Times New Roman" w:cs="Times New Roman"/>
          <w:sz w:val="24"/>
          <w:szCs w:val="24"/>
        </w:rPr>
        <w:t>Pour les nouvelles mères, les formations offertes par GROSAME représentent</w:t>
      </w:r>
      <w:r w:rsidR="005F4411">
        <w:rPr>
          <w:rFonts w:ascii="Times New Roman" w:hAnsi="Times New Roman" w:cs="Times New Roman"/>
          <w:sz w:val="24"/>
          <w:szCs w:val="24"/>
        </w:rPr>
        <w:t xml:space="preserve"> d’abord</w:t>
      </w:r>
      <w:r>
        <w:rPr>
          <w:rFonts w:ascii="Times New Roman" w:hAnsi="Times New Roman" w:cs="Times New Roman"/>
          <w:sz w:val="24"/>
          <w:szCs w:val="24"/>
        </w:rPr>
        <w:t xml:space="preserve"> un lieu d</w:t>
      </w:r>
      <w:r w:rsidRPr="001F6383">
        <w:rPr>
          <w:rFonts w:ascii="Times New Roman" w:hAnsi="Times New Roman" w:cs="Times New Roman"/>
          <w:sz w:val="24"/>
          <w:szCs w:val="24"/>
        </w:rPr>
        <w:t>’appre</w:t>
      </w:r>
      <w:r>
        <w:rPr>
          <w:rFonts w:ascii="Times New Roman" w:hAnsi="Times New Roman" w:cs="Times New Roman"/>
          <w:sz w:val="24"/>
          <w:szCs w:val="24"/>
        </w:rPr>
        <w:t xml:space="preserve">ntissage et de compréhension </w:t>
      </w:r>
      <w:r w:rsidRPr="001F6383">
        <w:rPr>
          <w:rFonts w:ascii="Times New Roman" w:hAnsi="Times New Roman" w:cs="Times New Roman"/>
          <w:sz w:val="24"/>
          <w:szCs w:val="24"/>
        </w:rPr>
        <w:t>par rapport</w:t>
      </w:r>
      <w:r>
        <w:rPr>
          <w:rFonts w:ascii="Times New Roman" w:hAnsi="Times New Roman" w:cs="Times New Roman"/>
          <w:sz w:val="24"/>
          <w:szCs w:val="24"/>
        </w:rPr>
        <w:t xml:space="preserve"> à l’éducation et la santé de leur </w:t>
      </w:r>
      <w:r w:rsidRPr="001F6383">
        <w:rPr>
          <w:rFonts w:ascii="Times New Roman" w:hAnsi="Times New Roman" w:cs="Times New Roman"/>
          <w:sz w:val="24"/>
          <w:szCs w:val="24"/>
        </w:rPr>
        <w:t>enfant</w:t>
      </w:r>
      <w:r>
        <w:rPr>
          <w:rFonts w:ascii="Times New Roman" w:hAnsi="Times New Roman" w:cs="Times New Roman"/>
          <w:sz w:val="24"/>
          <w:szCs w:val="24"/>
        </w:rPr>
        <w:t xml:space="preserve"> leur </w:t>
      </w:r>
      <w:r>
        <w:rPr>
          <w:rFonts w:ascii="Times New Roman" w:hAnsi="Times New Roman" w:cs="Times New Roman"/>
          <w:sz w:val="24"/>
          <w:szCs w:val="24"/>
        </w:rPr>
        <w:lastRenderedPageBreak/>
        <w:t>permettant de bien pouvoi</w:t>
      </w:r>
      <w:r w:rsidR="00965EF6">
        <w:rPr>
          <w:rFonts w:ascii="Times New Roman" w:hAnsi="Times New Roman" w:cs="Times New Roman"/>
          <w:sz w:val="24"/>
          <w:szCs w:val="24"/>
        </w:rPr>
        <w:t>r él</w:t>
      </w:r>
      <w:r w:rsidR="00054DF3">
        <w:rPr>
          <w:rFonts w:ascii="Times New Roman" w:hAnsi="Times New Roman" w:cs="Times New Roman"/>
          <w:sz w:val="24"/>
          <w:szCs w:val="24"/>
        </w:rPr>
        <w:t xml:space="preserve">ever ce dernier, une représentation </w:t>
      </w:r>
      <w:r w:rsidR="00965EF6">
        <w:rPr>
          <w:rFonts w:ascii="Times New Roman" w:hAnsi="Times New Roman" w:cs="Times New Roman"/>
          <w:sz w:val="24"/>
          <w:szCs w:val="24"/>
        </w:rPr>
        <w:t>qui concorde par ailleurs avec les objectifs explicites du programme :</w:t>
      </w:r>
    </w:p>
    <w:p w:rsidR="001F6383" w:rsidRDefault="001F6383" w:rsidP="00066B8D">
      <w:pPr>
        <w:spacing w:before="240" w:after="0" w:line="240" w:lineRule="auto"/>
        <w:ind w:left="567" w:right="567"/>
        <w:jc w:val="both"/>
        <w:rPr>
          <w:rFonts w:ascii="Times New Roman" w:hAnsi="Times New Roman" w:cs="Times New Roman"/>
          <w:sz w:val="24"/>
          <w:szCs w:val="24"/>
        </w:rPr>
      </w:pPr>
      <w:r w:rsidRPr="001F6383">
        <w:rPr>
          <w:rFonts w:ascii="Times New Roman" w:hAnsi="Times New Roman" w:cs="Times New Roman"/>
          <w:sz w:val="24"/>
          <w:szCs w:val="24"/>
        </w:rPr>
        <w:t>Qu’est-ce qui m’a décidé</w:t>
      </w:r>
      <w:r w:rsidR="00234D8F">
        <w:rPr>
          <w:rFonts w:ascii="Times New Roman" w:hAnsi="Times New Roman" w:cs="Times New Roman"/>
          <w:sz w:val="24"/>
          <w:szCs w:val="24"/>
        </w:rPr>
        <w:t>e</w:t>
      </w:r>
      <w:r w:rsidRPr="001F6383">
        <w:rPr>
          <w:rFonts w:ascii="Times New Roman" w:hAnsi="Times New Roman" w:cs="Times New Roman"/>
          <w:sz w:val="24"/>
          <w:szCs w:val="24"/>
        </w:rPr>
        <w:t xml:space="preserve"> à suivre les formations? Parce que j’ai un enfant. Je voulais</w:t>
      </w:r>
      <w:r>
        <w:rPr>
          <w:rFonts w:ascii="Times New Roman" w:hAnsi="Times New Roman" w:cs="Times New Roman"/>
          <w:sz w:val="24"/>
          <w:szCs w:val="24"/>
        </w:rPr>
        <w:t xml:space="preserve"> pouvoir bien élever mon enfant (Marika). </w:t>
      </w:r>
    </w:p>
    <w:p w:rsidR="001F6383" w:rsidRDefault="001F6383" w:rsidP="001F6383">
      <w:pPr>
        <w:spacing w:line="240" w:lineRule="auto"/>
        <w:ind w:left="567" w:right="567"/>
        <w:jc w:val="both"/>
        <w:rPr>
          <w:rFonts w:ascii="Times New Roman" w:hAnsi="Times New Roman" w:cs="Times New Roman"/>
          <w:sz w:val="24"/>
          <w:szCs w:val="24"/>
        </w:rPr>
      </w:pPr>
    </w:p>
    <w:p w:rsidR="001F6383" w:rsidRDefault="001F6383" w:rsidP="001F6383">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Ainsi, les formations de compétences parentales représentent,</w:t>
      </w:r>
      <w:r w:rsidR="00155584">
        <w:rPr>
          <w:rFonts w:ascii="Times New Roman" w:hAnsi="Times New Roman" w:cs="Times New Roman"/>
          <w:sz w:val="24"/>
          <w:szCs w:val="24"/>
        </w:rPr>
        <w:t xml:space="preserve"> pour c</w:t>
      </w:r>
      <w:r>
        <w:rPr>
          <w:rFonts w:ascii="Times New Roman" w:hAnsi="Times New Roman" w:cs="Times New Roman"/>
          <w:sz w:val="24"/>
          <w:szCs w:val="24"/>
        </w:rPr>
        <w:t xml:space="preserve">es utilisatrices, une </w:t>
      </w:r>
      <w:r w:rsidRPr="001F6383">
        <w:rPr>
          <w:rFonts w:ascii="Times New Roman" w:hAnsi="Times New Roman" w:cs="Times New Roman"/>
          <w:sz w:val="24"/>
          <w:szCs w:val="24"/>
        </w:rPr>
        <w:t>al</w:t>
      </w:r>
      <w:r w:rsidR="00155584">
        <w:rPr>
          <w:rFonts w:ascii="Times New Roman" w:hAnsi="Times New Roman" w:cs="Times New Roman"/>
          <w:sz w:val="24"/>
          <w:szCs w:val="24"/>
        </w:rPr>
        <w:t>ternative à l’</w:t>
      </w:r>
      <w:r>
        <w:rPr>
          <w:rFonts w:ascii="Times New Roman" w:hAnsi="Times New Roman" w:cs="Times New Roman"/>
          <w:sz w:val="24"/>
          <w:szCs w:val="24"/>
        </w:rPr>
        <w:t xml:space="preserve">éducation </w:t>
      </w:r>
      <w:r w:rsidR="005F4411">
        <w:rPr>
          <w:rFonts w:ascii="Times New Roman" w:hAnsi="Times New Roman" w:cs="Times New Roman"/>
          <w:sz w:val="24"/>
          <w:szCs w:val="24"/>
        </w:rPr>
        <w:t>«</w:t>
      </w:r>
      <w:r w:rsidR="00155584">
        <w:rPr>
          <w:rFonts w:ascii="Times New Roman" w:hAnsi="Times New Roman" w:cs="Times New Roman"/>
          <w:sz w:val="24"/>
          <w:szCs w:val="24"/>
        </w:rPr>
        <w:t>archaïque</w:t>
      </w:r>
      <w:r w:rsidR="005F4411">
        <w:rPr>
          <w:rFonts w:ascii="Times New Roman" w:hAnsi="Times New Roman" w:cs="Times New Roman"/>
          <w:sz w:val="24"/>
          <w:szCs w:val="24"/>
        </w:rPr>
        <w:t>»</w:t>
      </w:r>
      <w:r w:rsidR="00155584">
        <w:rPr>
          <w:rFonts w:ascii="Times New Roman" w:hAnsi="Times New Roman" w:cs="Times New Roman"/>
          <w:sz w:val="24"/>
          <w:szCs w:val="24"/>
        </w:rPr>
        <w:t xml:space="preserve"> qu’elles disent avoir</w:t>
      </w:r>
      <w:r>
        <w:rPr>
          <w:rFonts w:ascii="Times New Roman" w:hAnsi="Times New Roman" w:cs="Times New Roman"/>
          <w:sz w:val="24"/>
          <w:szCs w:val="24"/>
        </w:rPr>
        <w:t xml:space="preserve"> </w:t>
      </w:r>
      <w:r w:rsidR="00155584">
        <w:rPr>
          <w:rFonts w:ascii="Times New Roman" w:hAnsi="Times New Roman" w:cs="Times New Roman"/>
          <w:sz w:val="24"/>
          <w:szCs w:val="24"/>
        </w:rPr>
        <w:t>reçu</w:t>
      </w:r>
      <w:r w:rsidR="00716F43">
        <w:rPr>
          <w:rFonts w:ascii="Times New Roman" w:hAnsi="Times New Roman" w:cs="Times New Roman"/>
          <w:sz w:val="24"/>
          <w:szCs w:val="24"/>
        </w:rPr>
        <w:t>e</w:t>
      </w:r>
      <w:r w:rsidR="00155584">
        <w:rPr>
          <w:rFonts w:ascii="Times New Roman" w:hAnsi="Times New Roman" w:cs="Times New Roman"/>
          <w:sz w:val="24"/>
          <w:szCs w:val="24"/>
        </w:rPr>
        <w:t xml:space="preserve"> de la part de leurs propres </w:t>
      </w:r>
      <w:r w:rsidR="00252237">
        <w:rPr>
          <w:rFonts w:ascii="Times New Roman" w:hAnsi="Times New Roman" w:cs="Times New Roman"/>
          <w:sz w:val="24"/>
          <w:szCs w:val="24"/>
        </w:rPr>
        <w:t>parents :</w:t>
      </w:r>
    </w:p>
    <w:p w:rsidR="00252237" w:rsidRPr="005C6705" w:rsidRDefault="00252237" w:rsidP="00252237">
      <w:pPr>
        <w:spacing w:before="240" w:line="240" w:lineRule="auto"/>
        <w:ind w:left="567" w:right="567"/>
        <w:jc w:val="both"/>
        <w:rPr>
          <w:rFonts w:ascii="Times New Roman" w:hAnsi="Times New Roman" w:cs="Times New Roman"/>
          <w:sz w:val="24"/>
          <w:szCs w:val="24"/>
        </w:rPr>
      </w:pPr>
      <w:r w:rsidRPr="00252237">
        <w:rPr>
          <w:rFonts w:ascii="Times New Roman" w:hAnsi="Times New Roman" w:cs="Times New Roman"/>
          <w:sz w:val="24"/>
          <w:szCs w:val="24"/>
        </w:rPr>
        <w:t>La formation que je reçois ici est nettement différente de ce que j’ai reçu comme éducat</w:t>
      </w:r>
      <w:r>
        <w:rPr>
          <w:rFonts w:ascii="Times New Roman" w:hAnsi="Times New Roman" w:cs="Times New Roman"/>
          <w:sz w:val="24"/>
          <w:szCs w:val="24"/>
        </w:rPr>
        <w:t xml:space="preserve">ion de </w:t>
      </w:r>
      <w:r w:rsidRPr="005C6705">
        <w:rPr>
          <w:rFonts w:ascii="Times New Roman" w:hAnsi="Times New Roman" w:cs="Times New Roman"/>
          <w:sz w:val="24"/>
          <w:szCs w:val="24"/>
        </w:rPr>
        <w:t xml:space="preserve">la part de mes parents (Focus Group). </w:t>
      </w:r>
    </w:p>
    <w:p w:rsidR="00252237" w:rsidRPr="005C6705" w:rsidRDefault="00252237" w:rsidP="00252237">
      <w:pPr>
        <w:spacing w:before="240" w:line="240" w:lineRule="auto"/>
        <w:ind w:left="567" w:right="567"/>
        <w:jc w:val="both"/>
        <w:rPr>
          <w:rFonts w:ascii="Times New Roman" w:hAnsi="Times New Roman" w:cs="Times New Roman"/>
          <w:sz w:val="24"/>
          <w:szCs w:val="24"/>
        </w:rPr>
      </w:pPr>
      <w:r w:rsidRPr="005C6705">
        <w:rPr>
          <w:rFonts w:ascii="Times New Roman" w:hAnsi="Times New Roman" w:cs="Times New Roman"/>
          <w:sz w:val="24"/>
          <w:szCs w:val="24"/>
        </w:rPr>
        <w:t xml:space="preserve">Pour moi GROSAME est utile. Avant, les familles avaient l’habitude d’entretenir une série de pratiques archaïques lorsqu’elles avaient leur premier enfant. Comment réagir avec l’enfant, quoi lui donner… une série de choses qui n’étaient pas bonnes. Et par rapport aux formations, on a appris que ces choses-là n’étaient pas bonnes du tout, pas bonnes pour la santé de l’enfant (Focus Group). </w:t>
      </w:r>
    </w:p>
    <w:p w:rsidR="00AF6F91" w:rsidRDefault="00CE713F" w:rsidP="00AF6F91">
      <w:pPr>
        <w:spacing w:before="240" w:after="0" w:line="240" w:lineRule="auto"/>
        <w:ind w:left="567" w:right="567"/>
        <w:jc w:val="both"/>
      </w:pPr>
      <w:r w:rsidRPr="005C6705">
        <w:rPr>
          <w:rFonts w:ascii="Times New Roman" w:hAnsi="Times New Roman" w:cs="Times New Roman"/>
          <w:sz w:val="24"/>
          <w:szCs w:val="24"/>
        </w:rPr>
        <w:t>S’ils [mes parents]</w:t>
      </w:r>
      <w:r w:rsidR="00252237" w:rsidRPr="005C6705">
        <w:rPr>
          <w:rFonts w:ascii="Times New Roman" w:hAnsi="Times New Roman" w:cs="Times New Roman"/>
          <w:sz w:val="24"/>
          <w:szCs w:val="24"/>
        </w:rPr>
        <w:t xml:space="preserve"> m’avaient donné des conseils pour l’éducation de mon enfant</w:t>
      </w:r>
      <w:r w:rsidR="00716F43" w:rsidRPr="005C6705">
        <w:rPr>
          <w:rFonts w:ascii="Times New Roman" w:hAnsi="Times New Roman" w:cs="Times New Roman"/>
          <w:sz w:val="24"/>
          <w:szCs w:val="24"/>
        </w:rPr>
        <w:t>,</w:t>
      </w:r>
      <w:r w:rsidR="00252237" w:rsidRPr="005C6705">
        <w:rPr>
          <w:rFonts w:ascii="Times New Roman" w:hAnsi="Times New Roman" w:cs="Times New Roman"/>
          <w:sz w:val="24"/>
          <w:szCs w:val="24"/>
        </w:rPr>
        <w:t xml:space="preserve"> son éducation aurait été pire qu’elle ne l’est. Parce qu’à mon avis ils ne savent pas comment éduquer un enfant</w:t>
      </w:r>
      <w:r w:rsidR="00716F43" w:rsidRPr="005C6705">
        <w:rPr>
          <w:rFonts w:ascii="Times New Roman" w:hAnsi="Times New Roman" w:cs="Times New Roman"/>
          <w:sz w:val="24"/>
          <w:szCs w:val="24"/>
        </w:rPr>
        <w:t>,</w:t>
      </w:r>
      <w:r w:rsidR="00252237" w:rsidRPr="005C6705">
        <w:rPr>
          <w:rFonts w:ascii="Times New Roman" w:hAnsi="Times New Roman" w:cs="Times New Roman"/>
          <w:sz w:val="24"/>
          <w:szCs w:val="24"/>
        </w:rPr>
        <w:t xml:space="preserve"> ils n’ont pas d’éducation eux-mêmes (Focus Group).</w:t>
      </w:r>
      <w:r w:rsidRPr="00CE713F">
        <w:t xml:space="preserve"> </w:t>
      </w:r>
    </w:p>
    <w:p w:rsidR="00AF6F91" w:rsidRPr="00AF6F91" w:rsidRDefault="00AF6F91" w:rsidP="00AF6F91">
      <w:pPr>
        <w:spacing w:after="0" w:line="240" w:lineRule="auto"/>
        <w:ind w:left="567" w:right="567"/>
        <w:jc w:val="both"/>
      </w:pPr>
    </w:p>
    <w:p w:rsidR="00D13363" w:rsidRDefault="00AF6F91" w:rsidP="00CA7EB7">
      <w:p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Par leur discours, nous pouvons</w:t>
      </w:r>
      <w:r w:rsidR="005B3EE6">
        <w:rPr>
          <w:rFonts w:ascii="Times New Roman" w:hAnsi="Times New Roman" w:cs="Times New Roman"/>
          <w:sz w:val="24"/>
          <w:szCs w:val="24"/>
        </w:rPr>
        <w:t xml:space="preserve"> relever chez les nouvelles mères la présence d’une</w:t>
      </w:r>
      <w:r>
        <w:rPr>
          <w:rFonts w:ascii="Times New Roman" w:hAnsi="Times New Roman" w:cs="Times New Roman"/>
          <w:sz w:val="24"/>
          <w:szCs w:val="24"/>
        </w:rPr>
        <w:t xml:space="preserve"> </w:t>
      </w:r>
      <w:r w:rsidR="005B3EE6" w:rsidRPr="005B3EE6">
        <w:rPr>
          <w:rFonts w:ascii="Times New Roman" w:hAnsi="Times New Roman" w:cs="Times New Roman"/>
          <w:sz w:val="24"/>
          <w:szCs w:val="24"/>
        </w:rPr>
        <w:t>opposition entre des parents décriés et des aidants idéalisés. De fait,</w:t>
      </w:r>
      <w:r w:rsidRPr="005B3EE6">
        <w:rPr>
          <w:rFonts w:ascii="Times New Roman" w:hAnsi="Times New Roman" w:cs="Times New Roman"/>
          <w:sz w:val="24"/>
          <w:szCs w:val="24"/>
        </w:rPr>
        <w:t xml:space="preserve"> les </w:t>
      </w:r>
      <w:r w:rsidR="00F34624" w:rsidRPr="005B3EE6">
        <w:rPr>
          <w:rFonts w:ascii="Times New Roman" w:hAnsi="Times New Roman" w:cs="Times New Roman"/>
          <w:sz w:val="24"/>
          <w:szCs w:val="24"/>
        </w:rPr>
        <w:t xml:space="preserve">formations dispensées par GROSAME représentent, </w:t>
      </w:r>
      <w:r w:rsidR="00234D8F">
        <w:rPr>
          <w:rFonts w:ascii="Times New Roman" w:hAnsi="Times New Roman" w:cs="Times New Roman"/>
          <w:sz w:val="24"/>
          <w:szCs w:val="24"/>
        </w:rPr>
        <w:t>pour ces jeunes mères</w:t>
      </w:r>
      <w:r w:rsidR="005B3EE6">
        <w:rPr>
          <w:rFonts w:ascii="Times New Roman" w:hAnsi="Times New Roman" w:cs="Times New Roman"/>
          <w:sz w:val="24"/>
          <w:szCs w:val="24"/>
        </w:rPr>
        <w:t>,</w:t>
      </w:r>
      <w:r w:rsidRPr="005B3EE6">
        <w:rPr>
          <w:rFonts w:ascii="Times New Roman" w:hAnsi="Times New Roman" w:cs="Times New Roman"/>
          <w:sz w:val="24"/>
          <w:szCs w:val="24"/>
        </w:rPr>
        <w:t xml:space="preserve"> </w:t>
      </w:r>
      <w:r w:rsidR="00D13363" w:rsidRPr="005B3EE6">
        <w:rPr>
          <w:rFonts w:ascii="Times New Roman" w:hAnsi="Times New Roman" w:cs="Times New Roman"/>
          <w:sz w:val="24"/>
          <w:szCs w:val="24"/>
        </w:rPr>
        <w:t xml:space="preserve">l’occasion de répondre au désir d’une coupure avec les anciennes méthodes éducatives </w:t>
      </w:r>
      <w:r w:rsidR="00060ED0" w:rsidRPr="005B3EE6">
        <w:rPr>
          <w:rFonts w:ascii="Times New Roman" w:hAnsi="Times New Roman" w:cs="Times New Roman"/>
          <w:sz w:val="24"/>
          <w:szCs w:val="24"/>
        </w:rPr>
        <w:t>et sanitaires</w:t>
      </w:r>
      <w:r w:rsidR="00060ED0">
        <w:rPr>
          <w:rFonts w:ascii="Times New Roman" w:hAnsi="Times New Roman" w:cs="Times New Roman"/>
          <w:sz w:val="24"/>
          <w:szCs w:val="24"/>
        </w:rPr>
        <w:t xml:space="preserve"> et de </w:t>
      </w:r>
      <w:r w:rsidR="00CE713F">
        <w:rPr>
          <w:rFonts w:ascii="Times New Roman" w:hAnsi="Times New Roman" w:cs="Times New Roman"/>
          <w:sz w:val="24"/>
          <w:szCs w:val="24"/>
        </w:rPr>
        <w:t>soutenir la</w:t>
      </w:r>
      <w:r w:rsidR="00060ED0">
        <w:rPr>
          <w:rFonts w:ascii="Times New Roman" w:hAnsi="Times New Roman" w:cs="Times New Roman"/>
          <w:sz w:val="24"/>
          <w:szCs w:val="24"/>
        </w:rPr>
        <w:t xml:space="preserve"> confiance envers les professionnels de la santé : </w:t>
      </w:r>
    </w:p>
    <w:p w:rsidR="00AE7956" w:rsidRPr="00AE7956" w:rsidRDefault="00AE7956" w:rsidP="00AE7956">
      <w:pPr>
        <w:spacing w:before="240" w:line="240" w:lineRule="auto"/>
        <w:ind w:left="567" w:right="567"/>
        <w:jc w:val="both"/>
        <w:rPr>
          <w:rFonts w:ascii="Times New Roman" w:hAnsi="Times New Roman" w:cs="Times New Roman"/>
          <w:sz w:val="24"/>
          <w:szCs w:val="24"/>
        </w:rPr>
      </w:pPr>
      <w:r w:rsidRPr="00AE7956">
        <w:rPr>
          <w:rFonts w:ascii="Times New Roman" w:hAnsi="Times New Roman" w:cs="Times New Roman"/>
          <w:sz w:val="24"/>
          <w:szCs w:val="24"/>
        </w:rPr>
        <w:t>Je ne laisse même pas l’enfant all</w:t>
      </w:r>
      <w:r>
        <w:rPr>
          <w:rFonts w:ascii="Times New Roman" w:hAnsi="Times New Roman" w:cs="Times New Roman"/>
          <w:sz w:val="24"/>
          <w:szCs w:val="24"/>
        </w:rPr>
        <w:t xml:space="preserve">er chez eux. Ce n’est pas bon (Focus Group). </w:t>
      </w:r>
    </w:p>
    <w:p w:rsidR="00AE7956" w:rsidRPr="00AE7956" w:rsidRDefault="00716F43" w:rsidP="00AE7956">
      <w:pPr>
        <w:spacing w:before="240"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Je ne suis aucun conseil</w:t>
      </w:r>
      <w:r w:rsidR="00AE7956" w:rsidRPr="00AE7956">
        <w:rPr>
          <w:rFonts w:ascii="Times New Roman" w:hAnsi="Times New Roman" w:cs="Times New Roman"/>
          <w:sz w:val="24"/>
          <w:szCs w:val="24"/>
        </w:rPr>
        <w:t xml:space="preserve"> des vieux. Il ne faut pas écouter ce q</w:t>
      </w:r>
      <w:r w:rsidR="00AE7956">
        <w:rPr>
          <w:rFonts w:ascii="Times New Roman" w:hAnsi="Times New Roman" w:cs="Times New Roman"/>
          <w:sz w:val="24"/>
          <w:szCs w:val="24"/>
        </w:rPr>
        <w:t xml:space="preserve">ue les anciens parents disent (Focus Group). </w:t>
      </w:r>
    </w:p>
    <w:p w:rsidR="00D345B1" w:rsidRDefault="00AE7956" w:rsidP="00626F16">
      <w:pPr>
        <w:spacing w:after="0" w:line="240" w:lineRule="auto"/>
        <w:ind w:left="567" w:right="567"/>
        <w:jc w:val="both"/>
        <w:rPr>
          <w:rFonts w:ascii="Times New Roman" w:hAnsi="Times New Roman" w:cs="Times New Roman"/>
          <w:sz w:val="24"/>
          <w:szCs w:val="24"/>
        </w:rPr>
      </w:pPr>
      <w:r w:rsidRPr="00AE7956">
        <w:rPr>
          <w:rFonts w:ascii="Times New Roman" w:hAnsi="Times New Roman" w:cs="Times New Roman"/>
          <w:sz w:val="24"/>
          <w:szCs w:val="24"/>
        </w:rPr>
        <w:t>On sait qu’il faut amener l’enfant à l’hôpital lorsque quelque chose ne va pas pour comprendre ce qu’il a</w:t>
      </w:r>
      <w:r>
        <w:rPr>
          <w:rFonts w:ascii="Times New Roman" w:hAnsi="Times New Roman" w:cs="Times New Roman"/>
          <w:sz w:val="24"/>
          <w:szCs w:val="24"/>
        </w:rPr>
        <w:t xml:space="preserve"> (Focus Group)</w:t>
      </w:r>
      <w:r w:rsidRPr="00AE7956">
        <w:rPr>
          <w:rFonts w:ascii="Times New Roman" w:hAnsi="Times New Roman" w:cs="Times New Roman"/>
          <w:sz w:val="24"/>
          <w:szCs w:val="24"/>
        </w:rPr>
        <w:t xml:space="preserve">. </w:t>
      </w:r>
    </w:p>
    <w:p w:rsidR="00887FB9" w:rsidRPr="00887FB9" w:rsidRDefault="00887FB9" w:rsidP="00887FB9">
      <w:pPr>
        <w:spacing w:before="240" w:line="480" w:lineRule="auto"/>
        <w:jc w:val="both"/>
        <w:rPr>
          <w:rFonts w:ascii="Times New Roman" w:hAnsi="Times New Roman" w:cs="Times New Roman"/>
          <w:sz w:val="24"/>
          <w:szCs w:val="24"/>
        </w:rPr>
      </w:pPr>
      <w:r w:rsidRPr="00887FB9">
        <w:rPr>
          <w:rFonts w:ascii="Times New Roman" w:hAnsi="Times New Roman" w:cs="Times New Roman"/>
          <w:sz w:val="24"/>
          <w:szCs w:val="24"/>
        </w:rPr>
        <w:lastRenderedPageBreak/>
        <w:t>En tant que lieu de médiation et d’a</w:t>
      </w:r>
      <w:r>
        <w:rPr>
          <w:rFonts w:ascii="Times New Roman" w:hAnsi="Times New Roman" w:cs="Times New Roman"/>
          <w:sz w:val="24"/>
          <w:szCs w:val="24"/>
        </w:rPr>
        <w:t xml:space="preserve">ide à la résolution de </w:t>
      </w:r>
      <w:r w:rsidRPr="00887FB9">
        <w:rPr>
          <w:rFonts w:ascii="Times New Roman" w:hAnsi="Times New Roman" w:cs="Times New Roman"/>
          <w:sz w:val="24"/>
          <w:szCs w:val="24"/>
        </w:rPr>
        <w:t>conflits, GROSAME représente également, pour les nouvelles mères, un espace valorisant l’ha</w:t>
      </w:r>
      <w:r>
        <w:rPr>
          <w:rFonts w:ascii="Times New Roman" w:hAnsi="Times New Roman" w:cs="Times New Roman"/>
          <w:sz w:val="24"/>
          <w:szCs w:val="24"/>
        </w:rPr>
        <w:t xml:space="preserve">rmonie on sein de la famille </w:t>
      </w:r>
      <w:r w:rsidRPr="00887FB9">
        <w:rPr>
          <w:rFonts w:ascii="Times New Roman" w:hAnsi="Times New Roman" w:cs="Times New Roman"/>
          <w:sz w:val="24"/>
          <w:szCs w:val="24"/>
        </w:rPr>
        <w:t>:</w:t>
      </w:r>
    </w:p>
    <w:p w:rsidR="00887FB9" w:rsidRPr="00887FB9" w:rsidRDefault="00887FB9" w:rsidP="00887FB9">
      <w:pPr>
        <w:spacing w:before="240" w:line="240" w:lineRule="auto"/>
        <w:ind w:left="567" w:right="567"/>
        <w:jc w:val="both"/>
        <w:rPr>
          <w:rFonts w:ascii="Times New Roman" w:hAnsi="Times New Roman" w:cs="Times New Roman"/>
          <w:sz w:val="24"/>
          <w:szCs w:val="24"/>
        </w:rPr>
      </w:pPr>
      <w:r w:rsidRPr="00887FB9">
        <w:rPr>
          <w:rFonts w:ascii="Times New Roman" w:hAnsi="Times New Roman" w:cs="Times New Roman"/>
          <w:sz w:val="24"/>
          <w:szCs w:val="24"/>
        </w:rPr>
        <w:t>Ce qui m’intéresse le plus dans les formations</w:t>
      </w:r>
      <w:r w:rsidR="00716F43">
        <w:rPr>
          <w:rFonts w:ascii="Times New Roman" w:hAnsi="Times New Roman" w:cs="Times New Roman"/>
          <w:sz w:val="24"/>
          <w:szCs w:val="24"/>
        </w:rPr>
        <w:t>,</w:t>
      </w:r>
      <w:r w:rsidRPr="00887FB9">
        <w:rPr>
          <w:rFonts w:ascii="Times New Roman" w:hAnsi="Times New Roman" w:cs="Times New Roman"/>
          <w:sz w:val="24"/>
          <w:szCs w:val="24"/>
        </w:rPr>
        <w:t xml:space="preserve"> c’est d’apprendre à gérer une famille pour ne pas qu’</w:t>
      </w:r>
      <w:r>
        <w:rPr>
          <w:rFonts w:ascii="Times New Roman" w:hAnsi="Times New Roman" w:cs="Times New Roman"/>
          <w:sz w:val="24"/>
          <w:szCs w:val="24"/>
        </w:rPr>
        <w:t xml:space="preserve">elle se dégrade (Focus Group). </w:t>
      </w:r>
    </w:p>
    <w:p w:rsidR="00887FB9" w:rsidRPr="00887FB9" w:rsidRDefault="00887FB9" w:rsidP="00887FB9">
      <w:pPr>
        <w:spacing w:before="240" w:line="240" w:lineRule="auto"/>
        <w:ind w:left="567" w:right="567"/>
        <w:jc w:val="both"/>
        <w:rPr>
          <w:rFonts w:ascii="Times New Roman" w:hAnsi="Times New Roman" w:cs="Times New Roman"/>
          <w:sz w:val="24"/>
          <w:szCs w:val="24"/>
        </w:rPr>
      </w:pPr>
      <w:r w:rsidRPr="00887FB9">
        <w:rPr>
          <w:rFonts w:ascii="Times New Roman" w:hAnsi="Times New Roman" w:cs="Times New Roman"/>
          <w:sz w:val="24"/>
          <w:szCs w:val="24"/>
        </w:rPr>
        <w:t xml:space="preserve">Il y avait des gens qui allaient divorcer… ils sont venus à GROSAME… on les a pris à part pour parler avec eux et on a fait de la médiation (Focus Group). </w:t>
      </w:r>
    </w:p>
    <w:p w:rsidR="00887FB9" w:rsidRDefault="00887FB9" w:rsidP="003F6CCF">
      <w:pPr>
        <w:spacing w:before="240" w:after="0" w:line="240" w:lineRule="auto"/>
        <w:ind w:left="567" w:right="567"/>
        <w:jc w:val="both"/>
        <w:rPr>
          <w:rFonts w:ascii="Times New Roman" w:hAnsi="Times New Roman" w:cs="Times New Roman"/>
          <w:sz w:val="24"/>
          <w:szCs w:val="24"/>
        </w:rPr>
      </w:pPr>
      <w:r w:rsidRPr="00887FB9">
        <w:rPr>
          <w:rFonts w:ascii="Times New Roman" w:hAnsi="Times New Roman" w:cs="Times New Roman"/>
          <w:sz w:val="24"/>
          <w:szCs w:val="24"/>
        </w:rPr>
        <w:t>Depuis que j’ai suivi la formation j’écoute ce que la personne a à me dire… si la personne est en colère</w:t>
      </w:r>
      <w:r w:rsidR="00716F43">
        <w:rPr>
          <w:rFonts w:ascii="Times New Roman" w:hAnsi="Times New Roman" w:cs="Times New Roman"/>
          <w:sz w:val="24"/>
          <w:szCs w:val="24"/>
        </w:rPr>
        <w:t>,</w:t>
      </w:r>
      <w:r w:rsidRPr="00887FB9">
        <w:rPr>
          <w:rFonts w:ascii="Times New Roman" w:hAnsi="Times New Roman" w:cs="Times New Roman"/>
          <w:sz w:val="24"/>
          <w:szCs w:val="24"/>
        </w:rPr>
        <w:t xml:space="preserve"> j’attends qu’elle finisse de parler. Je lui parle ensuite et puis ça s’arrange (Focus Group).</w:t>
      </w:r>
    </w:p>
    <w:p w:rsidR="00EA65F1" w:rsidRDefault="00EA65F1" w:rsidP="00EA65F1">
      <w:pPr>
        <w:spacing w:line="240" w:lineRule="auto"/>
        <w:ind w:left="567" w:right="567"/>
        <w:jc w:val="both"/>
        <w:rPr>
          <w:rFonts w:ascii="Times New Roman" w:hAnsi="Times New Roman" w:cs="Times New Roman"/>
          <w:sz w:val="24"/>
          <w:szCs w:val="24"/>
        </w:rPr>
      </w:pPr>
    </w:p>
    <w:p w:rsidR="00887FB9" w:rsidRDefault="00EA65F1" w:rsidP="00EA65F1">
      <w:pPr>
        <w:spacing w:before="240" w:line="480" w:lineRule="auto"/>
        <w:jc w:val="both"/>
        <w:rPr>
          <w:rFonts w:ascii="Times New Roman" w:hAnsi="Times New Roman" w:cs="Times New Roman"/>
          <w:sz w:val="24"/>
          <w:szCs w:val="24"/>
        </w:rPr>
      </w:pPr>
      <w:r w:rsidRPr="00EA65F1">
        <w:rPr>
          <w:rFonts w:ascii="Times New Roman" w:hAnsi="Times New Roman" w:cs="Times New Roman"/>
          <w:sz w:val="24"/>
          <w:szCs w:val="24"/>
        </w:rPr>
        <w:t>À travers les apprentissages sur la résolution des conflits fa</w:t>
      </w:r>
      <w:r w:rsidR="00716F43">
        <w:rPr>
          <w:rFonts w:ascii="Times New Roman" w:hAnsi="Times New Roman" w:cs="Times New Roman"/>
          <w:sz w:val="24"/>
          <w:szCs w:val="24"/>
        </w:rPr>
        <w:t>miliaux</w:t>
      </w:r>
      <w:r>
        <w:rPr>
          <w:rFonts w:ascii="Times New Roman" w:hAnsi="Times New Roman" w:cs="Times New Roman"/>
          <w:sz w:val="24"/>
          <w:szCs w:val="24"/>
        </w:rPr>
        <w:t xml:space="preserve"> se discerne </w:t>
      </w:r>
      <w:r w:rsidRPr="00EA65F1">
        <w:rPr>
          <w:rFonts w:ascii="Times New Roman" w:hAnsi="Times New Roman" w:cs="Times New Roman"/>
          <w:sz w:val="24"/>
          <w:szCs w:val="24"/>
        </w:rPr>
        <w:t>une insista</w:t>
      </w:r>
      <w:r>
        <w:rPr>
          <w:rFonts w:ascii="Times New Roman" w:hAnsi="Times New Roman" w:cs="Times New Roman"/>
          <w:sz w:val="24"/>
          <w:szCs w:val="24"/>
        </w:rPr>
        <w:t xml:space="preserve">nce particulière sur </w:t>
      </w:r>
      <w:r w:rsidRPr="00EA65F1">
        <w:rPr>
          <w:rFonts w:ascii="Times New Roman" w:hAnsi="Times New Roman" w:cs="Times New Roman"/>
          <w:sz w:val="24"/>
          <w:szCs w:val="24"/>
        </w:rPr>
        <w:t>le rôle essent</w:t>
      </w:r>
      <w:r>
        <w:rPr>
          <w:rFonts w:ascii="Times New Roman" w:hAnsi="Times New Roman" w:cs="Times New Roman"/>
          <w:sz w:val="24"/>
          <w:szCs w:val="24"/>
        </w:rPr>
        <w:t xml:space="preserve">iel </w:t>
      </w:r>
      <w:r w:rsidRPr="00EA65F1">
        <w:rPr>
          <w:rFonts w:ascii="Times New Roman" w:hAnsi="Times New Roman" w:cs="Times New Roman"/>
          <w:sz w:val="24"/>
          <w:szCs w:val="24"/>
        </w:rPr>
        <w:t>des femme</w:t>
      </w:r>
      <w:r>
        <w:rPr>
          <w:rFonts w:ascii="Times New Roman" w:hAnsi="Times New Roman" w:cs="Times New Roman"/>
          <w:sz w:val="24"/>
          <w:szCs w:val="24"/>
        </w:rPr>
        <w:t>s</w:t>
      </w:r>
      <w:r w:rsidRPr="00EA65F1">
        <w:rPr>
          <w:rFonts w:ascii="Times New Roman" w:hAnsi="Times New Roman" w:cs="Times New Roman"/>
          <w:sz w:val="24"/>
          <w:szCs w:val="24"/>
        </w:rPr>
        <w:t xml:space="preserve"> dans la cohésion familiale</w:t>
      </w:r>
      <w:r w:rsidR="00716F43">
        <w:rPr>
          <w:rFonts w:ascii="Times New Roman" w:hAnsi="Times New Roman" w:cs="Times New Roman"/>
          <w:sz w:val="24"/>
          <w:szCs w:val="24"/>
        </w:rPr>
        <w:t>,</w:t>
      </w:r>
      <w:r w:rsidRPr="00EA65F1">
        <w:rPr>
          <w:rFonts w:ascii="Times New Roman" w:hAnsi="Times New Roman" w:cs="Times New Roman"/>
          <w:sz w:val="24"/>
          <w:szCs w:val="24"/>
        </w:rPr>
        <w:t xml:space="preserve"> et ce, malgré le poids que peut constituer la situation économique précaire. S’il s’agit ici de protéger les enfants de l’exposition aux conflits (parfois violents) conjugaux, reste que cette place prépondérante accordée aux mères peut s’avérer contraignante, et difficilement compatible </w:t>
      </w:r>
      <w:r>
        <w:rPr>
          <w:rFonts w:ascii="Times New Roman" w:hAnsi="Times New Roman" w:cs="Times New Roman"/>
          <w:sz w:val="24"/>
          <w:szCs w:val="24"/>
        </w:rPr>
        <w:t>avec la visée d’émancipation de</w:t>
      </w:r>
      <w:r w:rsidRPr="00EA65F1">
        <w:rPr>
          <w:rFonts w:ascii="Times New Roman" w:hAnsi="Times New Roman" w:cs="Times New Roman"/>
          <w:sz w:val="24"/>
          <w:szCs w:val="24"/>
        </w:rPr>
        <w:t xml:space="preserve"> ces mères que nous avons vu</w:t>
      </w:r>
      <w:r w:rsidR="00716F43">
        <w:rPr>
          <w:rFonts w:ascii="Times New Roman" w:hAnsi="Times New Roman" w:cs="Times New Roman"/>
          <w:sz w:val="24"/>
          <w:szCs w:val="24"/>
        </w:rPr>
        <w:t>es</w:t>
      </w:r>
      <w:r w:rsidRPr="00EA65F1">
        <w:rPr>
          <w:rFonts w:ascii="Times New Roman" w:hAnsi="Times New Roman" w:cs="Times New Roman"/>
          <w:sz w:val="24"/>
          <w:szCs w:val="24"/>
        </w:rPr>
        <w:t xml:space="preserve"> être particulièrement susceptibles de se retrouver en situation de grande dépendance, notamment </w:t>
      </w:r>
      <w:r w:rsidR="00F34624">
        <w:rPr>
          <w:rFonts w:ascii="Times New Roman" w:hAnsi="Times New Roman" w:cs="Times New Roman"/>
          <w:sz w:val="24"/>
          <w:szCs w:val="24"/>
        </w:rPr>
        <w:t>envers leurs</w:t>
      </w:r>
      <w:r w:rsidRPr="00EA65F1">
        <w:rPr>
          <w:rFonts w:ascii="Times New Roman" w:hAnsi="Times New Roman" w:cs="Times New Roman"/>
          <w:sz w:val="24"/>
          <w:szCs w:val="24"/>
        </w:rPr>
        <w:t xml:space="preserve"> con</w:t>
      </w:r>
      <w:r>
        <w:rPr>
          <w:rFonts w:ascii="Times New Roman" w:hAnsi="Times New Roman" w:cs="Times New Roman"/>
          <w:sz w:val="24"/>
          <w:szCs w:val="24"/>
        </w:rPr>
        <w:t>joints</w:t>
      </w:r>
      <w:r w:rsidRPr="00EA65F1">
        <w:rPr>
          <w:rFonts w:ascii="Times New Roman" w:hAnsi="Times New Roman" w:cs="Times New Roman"/>
          <w:sz w:val="24"/>
          <w:szCs w:val="24"/>
        </w:rPr>
        <w:t xml:space="preserve"> :</w:t>
      </w:r>
    </w:p>
    <w:p w:rsidR="00CC4A33" w:rsidRPr="00CC4A33" w:rsidRDefault="00CC4A33" w:rsidP="00CC4A33">
      <w:pPr>
        <w:spacing w:before="240" w:line="240" w:lineRule="auto"/>
        <w:ind w:left="567" w:right="567"/>
        <w:jc w:val="both"/>
        <w:rPr>
          <w:rFonts w:ascii="Times New Roman" w:hAnsi="Times New Roman" w:cs="Times New Roman"/>
          <w:sz w:val="24"/>
          <w:szCs w:val="24"/>
        </w:rPr>
      </w:pPr>
      <w:r w:rsidRPr="00CC4A33">
        <w:rPr>
          <w:rFonts w:ascii="Times New Roman" w:hAnsi="Times New Roman" w:cs="Times New Roman"/>
          <w:sz w:val="24"/>
          <w:szCs w:val="24"/>
        </w:rPr>
        <w:t>En tant que femme tu es obligée d’être tempérée. Si… alors qu’il s’énerve</w:t>
      </w:r>
      <w:r w:rsidR="00716F43">
        <w:rPr>
          <w:rFonts w:ascii="Times New Roman" w:hAnsi="Times New Roman" w:cs="Times New Roman"/>
          <w:sz w:val="24"/>
          <w:szCs w:val="24"/>
        </w:rPr>
        <w:t>,</w:t>
      </w:r>
      <w:r w:rsidRPr="00CC4A33">
        <w:rPr>
          <w:rFonts w:ascii="Times New Roman" w:hAnsi="Times New Roman" w:cs="Times New Roman"/>
          <w:sz w:val="24"/>
          <w:szCs w:val="24"/>
        </w:rPr>
        <w:t xml:space="preserve"> tu t’énerves aussi… cela va mener à une bagarre… et par respect pour les enfants… tu n’es pas sensée lui répondre lorsqu’il y a un enfant dans la maison (Focus Group). </w:t>
      </w:r>
    </w:p>
    <w:p w:rsidR="00887FB9" w:rsidRDefault="00CC4A33" w:rsidP="003F6CCF">
      <w:pPr>
        <w:spacing w:before="240" w:after="0" w:line="240" w:lineRule="auto"/>
        <w:ind w:left="567" w:right="567"/>
        <w:jc w:val="both"/>
        <w:rPr>
          <w:rFonts w:ascii="Times New Roman" w:hAnsi="Times New Roman" w:cs="Times New Roman"/>
          <w:sz w:val="24"/>
          <w:szCs w:val="24"/>
        </w:rPr>
      </w:pPr>
      <w:r w:rsidRPr="00CC4A33">
        <w:rPr>
          <w:rFonts w:ascii="Times New Roman" w:hAnsi="Times New Roman" w:cs="Times New Roman"/>
          <w:sz w:val="24"/>
          <w:szCs w:val="24"/>
        </w:rPr>
        <w:t>Tu dois te rappeler que c’est par amour que tu t’es mariée avec lui. Tu n’es pas sensée laisser l’argent dégrader une famille (Focus Group).</w:t>
      </w:r>
    </w:p>
    <w:p w:rsidR="006E60B9" w:rsidRDefault="006E60B9" w:rsidP="006E60B9">
      <w:pPr>
        <w:spacing w:line="240" w:lineRule="auto"/>
        <w:ind w:left="567" w:right="567"/>
        <w:jc w:val="both"/>
        <w:rPr>
          <w:rFonts w:ascii="Times New Roman" w:hAnsi="Times New Roman" w:cs="Times New Roman"/>
          <w:sz w:val="24"/>
          <w:szCs w:val="24"/>
        </w:rPr>
      </w:pPr>
    </w:p>
    <w:p w:rsidR="006E60B9" w:rsidRPr="006E60B9" w:rsidRDefault="006E60B9" w:rsidP="006E60B9">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Du reste</w:t>
      </w:r>
      <w:r w:rsidRPr="006E60B9">
        <w:rPr>
          <w:rFonts w:ascii="Times New Roman" w:hAnsi="Times New Roman" w:cs="Times New Roman"/>
          <w:sz w:val="24"/>
          <w:szCs w:val="24"/>
        </w:rPr>
        <w:t>, GROSAME repré</w:t>
      </w:r>
      <w:r w:rsidR="00472BAD">
        <w:rPr>
          <w:rFonts w:ascii="Times New Roman" w:hAnsi="Times New Roman" w:cs="Times New Roman"/>
          <w:sz w:val="24"/>
          <w:szCs w:val="24"/>
        </w:rPr>
        <w:t>sente</w:t>
      </w:r>
      <w:r w:rsidRPr="006E60B9">
        <w:rPr>
          <w:rFonts w:ascii="Times New Roman" w:hAnsi="Times New Roman" w:cs="Times New Roman"/>
          <w:sz w:val="24"/>
          <w:szCs w:val="24"/>
        </w:rPr>
        <w:t xml:space="preserve"> un</w:t>
      </w:r>
      <w:r w:rsidR="00472BAD">
        <w:rPr>
          <w:rFonts w:ascii="Times New Roman" w:hAnsi="Times New Roman" w:cs="Times New Roman"/>
          <w:sz w:val="24"/>
          <w:szCs w:val="24"/>
        </w:rPr>
        <w:t>e ressource d’aide et de support</w:t>
      </w:r>
      <w:r w:rsidRPr="006E60B9">
        <w:rPr>
          <w:rFonts w:ascii="Times New Roman" w:hAnsi="Times New Roman" w:cs="Times New Roman"/>
          <w:sz w:val="24"/>
          <w:szCs w:val="24"/>
        </w:rPr>
        <w:t xml:space="preserve"> pour la mère </w:t>
      </w:r>
      <w:r w:rsidR="00472BAD">
        <w:rPr>
          <w:rFonts w:ascii="Times New Roman" w:hAnsi="Times New Roman" w:cs="Times New Roman"/>
          <w:sz w:val="24"/>
          <w:szCs w:val="24"/>
        </w:rPr>
        <w:t>en situation de monoparentalité.</w:t>
      </w:r>
      <w:r w:rsidRPr="006E60B9">
        <w:rPr>
          <w:rFonts w:ascii="Times New Roman" w:hAnsi="Times New Roman" w:cs="Times New Roman"/>
          <w:sz w:val="24"/>
          <w:szCs w:val="24"/>
        </w:rPr>
        <w:t xml:space="preserve"> </w:t>
      </w:r>
      <w:r w:rsidR="00472BAD" w:rsidRPr="00472BAD">
        <w:rPr>
          <w:rFonts w:ascii="Times New Roman" w:hAnsi="Times New Roman" w:cs="Times New Roman"/>
          <w:sz w:val="24"/>
          <w:szCs w:val="24"/>
        </w:rPr>
        <w:t>Non seulement les intervenants sont-ils alors considérés comme des soutie</w:t>
      </w:r>
      <w:r w:rsidR="00472BAD">
        <w:rPr>
          <w:rFonts w:ascii="Times New Roman" w:hAnsi="Times New Roman" w:cs="Times New Roman"/>
          <w:sz w:val="24"/>
          <w:szCs w:val="24"/>
        </w:rPr>
        <w:t xml:space="preserve">ns importants, mais également, </w:t>
      </w:r>
      <w:r w:rsidR="00472BAD" w:rsidRPr="00472BAD">
        <w:rPr>
          <w:rFonts w:ascii="Times New Roman" w:hAnsi="Times New Roman" w:cs="Times New Roman"/>
          <w:sz w:val="24"/>
          <w:szCs w:val="24"/>
        </w:rPr>
        <w:t>le fait d’y rencontrer d’autres jeunes mères primipares ayant des parcours semblables donne l’occasion à celles-ci de r</w:t>
      </w:r>
      <w:r w:rsidR="00716F43">
        <w:rPr>
          <w:rFonts w:ascii="Times New Roman" w:hAnsi="Times New Roman" w:cs="Times New Roman"/>
          <w:sz w:val="24"/>
          <w:szCs w:val="24"/>
        </w:rPr>
        <w:t>éaliser qu’elle</w:t>
      </w:r>
      <w:r w:rsidR="00234D8F">
        <w:rPr>
          <w:rFonts w:ascii="Times New Roman" w:hAnsi="Times New Roman" w:cs="Times New Roman"/>
          <w:sz w:val="24"/>
          <w:szCs w:val="24"/>
        </w:rPr>
        <w:t xml:space="preserve">s ne sont </w:t>
      </w:r>
      <w:r w:rsidR="00716F43">
        <w:rPr>
          <w:rFonts w:ascii="Times New Roman" w:hAnsi="Times New Roman" w:cs="Times New Roman"/>
          <w:sz w:val="24"/>
          <w:szCs w:val="24"/>
        </w:rPr>
        <w:t>pas seule</w:t>
      </w:r>
      <w:r w:rsidR="00234D8F">
        <w:rPr>
          <w:rFonts w:ascii="Times New Roman" w:hAnsi="Times New Roman" w:cs="Times New Roman"/>
          <w:sz w:val="24"/>
          <w:szCs w:val="24"/>
        </w:rPr>
        <w:t>s</w:t>
      </w:r>
      <w:r w:rsidR="00472BAD" w:rsidRPr="00472BAD">
        <w:rPr>
          <w:rFonts w:ascii="Times New Roman" w:hAnsi="Times New Roman" w:cs="Times New Roman"/>
          <w:sz w:val="24"/>
          <w:szCs w:val="24"/>
        </w:rPr>
        <w:t xml:space="preserve"> à vivre cette situation ce qui contribue à la diminution de leur sentiment d’isolement et de marginalité:</w:t>
      </w:r>
    </w:p>
    <w:p w:rsidR="00832D21" w:rsidRDefault="006E60B9" w:rsidP="00832D21">
      <w:pPr>
        <w:spacing w:before="240" w:after="0" w:line="240" w:lineRule="auto"/>
        <w:ind w:left="567" w:right="567"/>
        <w:jc w:val="both"/>
        <w:rPr>
          <w:rFonts w:ascii="Times New Roman" w:hAnsi="Times New Roman" w:cs="Times New Roman"/>
          <w:sz w:val="24"/>
          <w:szCs w:val="24"/>
        </w:rPr>
      </w:pPr>
      <w:r w:rsidRPr="006E60B9">
        <w:rPr>
          <w:rFonts w:ascii="Times New Roman" w:hAnsi="Times New Roman" w:cs="Times New Roman"/>
          <w:sz w:val="24"/>
          <w:szCs w:val="24"/>
        </w:rPr>
        <w:lastRenderedPageBreak/>
        <w:t xml:space="preserve">Ça veut dire qu’il y a quelqu’un </w:t>
      </w:r>
      <w:r w:rsidR="0072248F">
        <w:rPr>
          <w:rFonts w:ascii="Times New Roman" w:hAnsi="Times New Roman" w:cs="Times New Roman"/>
          <w:sz w:val="24"/>
          <w:szCs w:val="24"/>
        </w:rPr>
        <w:t xml:space="preserve">[l’intervenante] </w:t>
      </w:r>
      <w:r w:rsidRPr="006E60B9">
        <w:rPr>
          <w:rFonts w:ascii="Times New Roman" w:hAnsi="Times New Roman" w:cs="Times New Roman"/>
          <w:sz w:val="24"/>
          <w:szCs w:val="24"/>
        </w:rPr>
        <w:t>pour t’aider à t’occuper de l’enfant, à veiller sur l’enfant (Focus Group).</w:t>
      </w:r>
    </w:p>
    <w:p w:rsidR="00832D21" w:rsidRDefault="00832D21" w:rsidP="003B4244">
      <w:pPr>
        <w:spacing w:after="0" w:line="480" w:lineRule="auto"/>
        <w:jc w:val="both"/>
        <w:rPr>
          <w:rFonts w:ascii="Times New Roman" w:hAnsi="Times New Roman" w:cs="Times New Roman"/>
          <w:sz w:val="24"/>
          <w:szCs w:val="24"/>
        </w:rPr>
      </w:pPr>
    </w:p>
    <w:p w:rsidR="006E60B9" w:rsidRPr="006E60B9" w:rsidRDefault="006E60B9" w:rsidP="00832D21">
      <w:pPr>
        <w:spacing w:line="480" w:lineRule="auto"/>
        <w:jc w:val="both"/>
        <w:rPr>
          <w:rFonts w:ascii="Times New Roman" w:hAnsi="Times New Roman" w:cs="Times New Roman"/>
          <w:sz w:val="24"/>
          <w:szCs w:val="24"/>
        </w:rPr>
      </w:pPr>
      <w:r w:rsidRPr="00936343">
        <w:rPr>
          <w:rFonts w:ascii="Times New Roman" w:hAnsi="Times New Roman" w:cs="Times New Roman"/>
          <w:sz w:val="24"/>
          <w:szCs w:val="24"/>
        </w:rPr>
        <w:t xml:space="preserve">De plus, </w:t>
      </w:r>
      <w:r w:rsidR="00ED6DF6" w:rsidRPr="00936343">
        <w:rPr>
          <w:rFonts w:ascii="Times New Roman" w:hAnsi="Times New Roman" w:cs="Times New Roman"/>
          <w:sz w:val="24"/>
          <w:szCs w:val="24"/>
        </w:rPr>
        <w:t xml:space="preserve">les services aux nouvelles mères auraient un impact non </w:t>
      </w:r>
      <w:r w:rsidR="003B4244" w:rsidRPr="00936343">
        <w:rPr>
          <w:rFonts w:ascii="Times New Roman" w:hAnsi="Times New Roman" w:cs="Times New Roman"/>
          <w:sz w:val="24"/>
          <w:szCs w:val="24"/>
        </w:rPr>
        <w:t>négligeable</w:t>
      </w:r>
      <w:r w:rsidR="00ED6DF6" w:rsidRPr="00936343">
        <w:rPr>
          <w:rFonts w:ascii="Times New Roman" w:hAnsi="Times New Roman" w:cs="Times New Roman"/>
          <w:sz w:val="24"/>
          <w:szCs w:val="24"/>
        </w:rPr>
        <w:t xml:space="preserve"> sur la santé mentale des utilisatrices.</w:t>
      </w:r>
      <w:r w:rsidR="00936343">
        <w:rPr>
          <w:rFonts w:ascii="Times New Roman" w:hAnsi="Times New Roman" w:cs="Times New Roman"/>
          <w:sz w:val="24"/>
          <w:szCs w:val="24"/>
        </w:rPr>
        <w:t xml:space="preserve"> </w:t>
      </w:r>
      <w:r w:rsidRPr="006E60B9">
        <w:rPr>
          <w:rFonts w:ascii="Times New Roman" w:hAnsi="Times New Roman" w:cs="Times New Roman"/>
          <w:sz w:val="24"/>
          <w:szCs w:val="24"/>
        </w:rPr>
        <w:t xml:space="preserve">Ainsi, depuis qu’elles fréquentent GROSAME, les </w:t>
      </w:r>
      <w:r w:rsidR="007461D2">
        <w:rPr>
          <w:rFonts w:ascii="Times New Roman" w:hAnsi="Times New Roman" w:cs="Times New Roman"/>
          <w:sz w:val="24"/>
          <w:szCs w:val="24"/>
        </w:rPr>
        <w:t>nouvelles mères ont remarqué</w:t>
      </w:r>
      <w:r w:rsidRPr="006E60B9">
        <w:rPr>
          <w:rFonts w:ascii="Times New Roman" w:hAnsi="Times New Roman" w:cs="Times New Roman"/>
          <w:sz w:val="24"/>
          <w:szCs w:val="24"/>
        </w:rPr>
        <w:t xml:space="preserve"> chez elles plusieurs changements positifs dont une atténuation des pensées négatives, l’acquisition de connaissances sur la santé mentale ainsi qu’une meilleure compréhension d’elles-mêmes : </w:t>
      </w:r>
    </w:p>
    <w:p w:rsidR="006E60B9" w:rsidRPr="006E60B9" w:rsidRDefault="006E60B9" w:rsidP="006E60B9">
      <w:pPr>
        <w:spacing w:before="240" w:line="240" w:lineRule="auto"/>
        <w:ind w:left="567" w:right="567"/>
        <w:jc w:val="both"/>
        <w:rPr>
          <w:rFonts w:ascii="Times New Roman" w:hAnsi="Times New Roman" w:cs="Times New Roman"/>
          <w:sz w:val="24"/>
          <w:szCs w:val="24"/>
        </w:rPr>
      </w:pPr>
      <w:r w:rsidRPr="006E60B9">
        <w:rPr>
          <w:rFonts w:ascii="Times New Roman" w:hAnsi="Times New Roman" w:cs="Times New Roman"/>
          <w:sz w:val="24"/>
          <w:szCs w:val="24"/>
        </w:rPr>
        <w:t xml:space="preserve">Avec la formation… les choses auxquelles j’avais l’habitude de penser se sont un peu écartées, tout ça (Mirlyn). </w:t>
      </w:r>
    </w:p>
    <w:p w:rsidR="006E60B9" w:rsidRDefault="006E60B9" w:rsidP="0072248F">
      <w:pPr>
        <w:spacing w:before="240" w:line="240" w:lineRule="auto"/>
        <w:ind w:left="567" w:right="567"/>
        <w:jc w:val="both"/>
        <w:rPr>
          <w:rFonts w:ascii="Times New Roman" w:hAnsi="Times New Roman" w:cs="Times New Roman"/>
          <w:sz w:val="24"/>
          <w:szCs w:val="24"/>
        </w:rPr>
      </w:pPr>
      <w:r w:rsidRPr="006E60B9">
        <w:rPr>
          <w:rFonts w:ascii="Times New Roman" w:hAnsi="Times New Roman" w:cs="Times New Roman"/>
          <w:sz w:val="24"/>
          <w:szCs w:val="24"/>
        </w:rPr>
        <w:t>J’avais l’intention de me faire du mal… c’est grâce à ce que j’ai appris à GROSAME que ces intentions-là ne sont plus dans ma tête (Mirlyn).</w:t>
      </w:r>
      <w:r w:rsidR="0072248F">
        <w:rPr>
          <w:rFonts w:ascii="Times New Roman" w:hAnsi="Times New Roman" w:cs="Times New Roman"/>
          <w:sz w:val="24"/>
          <w:szCs w:val="24"/>
        </w:rPr>
        <w:t xml:space="preserve"> </w:t>
      </w:r>
    </w:p>
    <w:p w:rsidR="007E4DAB" w:rsidRPr="007E4DAB" w:rsidRDefault="007E4DAB" w:rsidP="007E4DAB">
      <w:pPr>
        <w:spacing w:before="240" w:line="240" w:lineRule="auto"/>
        <w:ind w:left="567" w:right="567"/>
        <w:jc w:val="both"/>
        <w:rPr>
          <w:rFonts w:ascii="Times New Roman" w:hAnsi="Times New Roman" w:cs="Times New Roman"/>
          <w:sz w:val="24"/>
          <w:szCs w:val="24"/>
        </w:rPr>
      </w:pPr>
      <w:r w:rsidRPr="007E4DAB">
        <w:rPr>
          <w:rFonts w:ascii="Times New Roman" w:hAnsi="Times New Roman" w:cs="Times New Roman"/>
          <w:sz w:val="24"/>
          <w:szCs w:val="24"/>
        </w:rPr>
        <w:t xml:space="preserve">GROSAME fait en sorte que je me comprenne mieux aussi (Marika). </w:t>
      </w:r>
    </w:p>
    <w:p w:rsidR="007E4DAB" w:rsidRPr="007E4DAB" w:rsidRDefault="007E4DAB" w:rsidP="007E4DAB">
      <w:pPr>
        <w:spacing w:before="240" w:line="240" w:lineRule="auto"/>
        <w:ind w:left="567" w:right="567"/>
        <w:jc w:val="both"/>
        <w:rPr>
          <w:rFonts w:ascii="Times New Roman" w:hAnsi="Times New Roman" w:cs="Times New Roman"/>
          <w:sz w:val="24"/>
          <w:szCs w:val="24"/>
        </w:rPr>
      </w:pPr>
      <w:r w:rsidRPr="007E4DAB">
        <w:rPr>
          <w:rFonts w:ascii="Times New Roman" w:hAnsi="Times New Roman" w:cs="Times New Roman"/>
          <w:sz w:val="24"/>
          <w:szCs w:val="24"/>
        </w:rPr>
        <w:t>On en apprend sur notre vie, sur notre santé aussi… (Focus Group)</w:t>
      </w:r>
    </w:p>
    <w:p w:rsidR="007E4DAB" w:rsidRPr="007E4DAB" w:rsidRDefault="007E4DAB" w:rsidP="007E4DAB">
      <w:pPr>
        <w:spacing w:before="240" w:line="240" w:lineRule="auto"/>
        <w:ind w:left="567" w:right="567"/>
        <w:jc w:val="both"/>
        <w:rPr>
          <w:rFonts w:ascii="Times New Roman" w:hAnsi="Times New Roman" w:cs="Times New Roman"/>
          <w:sz w:val="24"/>
          <w:szCs w:val="24"/>
        </w:rPr>
      </w:pPr>
      <w:r w:rsidRPr="007E4DAB">
        <w:rPr>
          <w:rFonts w:ascii="Times New Roman" w:hAnsi="Times New Roman" w:cs="Times New Roman"/>
          <w:sz w:val="24"/>
          <w:szCs w:val="24"/>
        </w:rPr>
        <w:t xml:space="preserve">Lorsqu’on se laisse submerger par nos problèmes on ne peut pas jouir de notre enfant (Focus Group). </w:t>
      </w:r>
    </w:p>
    <w:p w:rsidR="007E4DAB" w:rsidRDefault="00545189" w:rsidP="006B1551">
      <w:pPr>
        <w:spacing w:before="240" w:after="0"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GROSAME nous aide à</w:t>
      </w:r>
      <w:r w:rsidR="007E4DAB" w:rsidRPr="007E4DAB">
        <w:rPr>
          <w:rFonts w:ascii="Times New Roman" w:hAnsi="Times New Roman" w:cs="Times New Roman"/>
          <w:sz w:val="24"/>
          <w:szCs w:val="24"/>
        </w:rPr>
        <w:t xml:space="preserve"> apprendre à nous occuper de nous-mêmes, pour pouvoir nous occuper de l’enfant (Focus Group).  </w:t>
      </w:r>
    </w:p>
    <w:p w:rsidR="007E4DAB" w:rsidRDefault="007E4DAB" w:rsidP="006B1551">
      <w:pPr>
        <w:spacing w:after="0" w:line="240" w:lineRule="auto"/>
        <w:ind w:left="567" w:right="567"/>
        <w:jc w:val="both"/>
        <w:rPr>
          <w:rFonts w:ascii="Times New Roman" w:hAnsi="Times New Roman" w:cs="Times New Roman"/>
          <w:sz w:val="24"/>
          <w:szCs w:val="24"/>
        </w:rPr>
      </w:pPr>
    </w:p>
    <w:p w:rsidR="006E60B9" w:rsidRPr="006E60B9" w:rsidRDefault="006E60B9" w:rsidP="007E4DAB">
      <w:pPr>
        <w:spacing w:before="240" w:line="480" w:lineRule="auto"/>
        <w:jc w:val="both"/>
        <w:rPr>
          <w:rFonts w:ascii="Times New Roman" w:hAnsi="Times New Roman" w:cs="Times New Roman"/>
          <w:sz w:val="24"/>
          <w:szCs w:val="24"/>
        </w:rPr>
      </w:pPr>
      <w:r w:rsidRPr="006E60B9">
        <w:rPr>
          <w:rFonts w:ascii="Times New Roman" w:hAnsi="Times New Roman" w:cs="Times New Roman"/>
          <w:sz w:val="24"/>
          <w:szCs w:val="24"/>
        </w:rPr>
        <w:t>En pl</w:t>
      </w:r>
      <w:r w:rsidR="00DF525E">
        <w:rPr>
          <w:rFonts w:ascii="Times New Roman" w:hAnsi="Times New Roman" w:cs="Times New Roman"/>
          <w:sz w:val="24"/>
          <w:szCs w:val="24"/>
        </w:rPr>
        <w:t>us de ces changements observés chez les mères</w:t>
      </w:r>
      <w:r w:rsidRPr="006E60B9">
        <w:rPr>
          <w:rFonts w:ascii="Times New Roman" w:hAnsi="Times New Roman" w:cs="Times New Roman"/>
          <w:sz w:val="24"/>
          <w:szCs w:val="24"/>
        </w:rPr>
        <w:t xml:space="preserve">, les formations offertes par GROSAME ont mené, de façon générale, à </w:t>
      </w:r>
      <w:r w:rsidR="00DF525E">
        <w:rPr>
          <w:rFonts w:ascii="Times New Roman" w:hAnsi="Times New Roman" w:cs="Times New Roman"/>
          <w:sz w:val="24"/>
          <w:szCs w:val="24"/>
        </w:rPr>
        <w:t>l’établissement, l’amélioration ou la consolidation du lien affectif</w:t>
      </w:r>
      <w:r w:rsidRPr="006E60B9">
        <w:rPr>
          <w:rFonts w:ascii="Times New Roman" w:hAnsi="Times New Roman" w:cs="Times New Roman"/>
          <w:sz w:val="24"/>
          <w:szCs w:val="24"/>
        </w:rPr>
        <w:t xml:space="preserve"> mère</w:t>
      </w:r>
      <w:r w:rsidR="00DF525E">
        <w:rPr>
          <w:rFonts w:ascii="Times New Roman" w:hAnsi="Times New Roman" w:cs="Times New Roman"/>
          <w:sz w:val="24"/>
          <w:szCs w:val="24"/>
        </w:rPr>
        <w:t>-enfant. En effet,</w:t>
      </w:r>
      <w:r w:rsidRPr="006E60B9">
        <w:rPr>
          <w:rFonts w:ascii="Times New Roman" w:hAnsi="Times New Roman" w:cs="Times New Roman"/>
          <w:sz w:val="24"/>
          <w:szCs w:val="24"/>
        </w:rPr>
        <w:t xml:space="preserve"> les informations reçues par les nouvelles mères lors des formations de compétences parentales ont </w:t>
      </w:r>
      <w:r w:rsidR="00DF525E">
        <w:rPr>
          <w:rFonts w:ascii="Times New Roman" w:hAnsi="Times New Roman" w:cs="Times New Roman"/>
          <w:sz w:val="24"/>
          <w:szCs w:val="24"/>
        </w:rPr>
        <w:t xml:space="preserve">d’abord </w:t>
      </w:r>
      <w:r w:rsidRPr="006E60B9">
        <w:rPr>
          <w:rFonts w:ascii="Times New Roman" w:hAnsi="Times New Roman" w:cs="Times New Roman"/>
          <w:sz w:val="24"/>
          <w:szCs w:val="24"/>
        </w:rPr>
        <w:t xml:space="preserve">amené ces dernières à avoir une meilleure compréhension de leur enfant et des besoins de celui-ci : </w:t>
      </w:r>
    </w:p>
    <w:p w:rsidR="006E60B9" w:rsidRPr="005C6705" w:rsidRDefault="006E60B9" w:rsidP="006E60B9">
      <w:pPr>
        <w:spacing w:before="240" w:line="240" w:lineRule="auto"/>
        <w:ind w:left="567" w:right="567"/>
        <w:jc w:val="both"/>
        <w:rPr>
          <w:rFonts w:ascii="Times New Roman" w:hAnsi="Times New Roman" w:cs="Times New Roman"/>
          <w:sz w:val="24"/>
          <w:szCs w:val="24"/>
        </w:rPr>
      </w:pPr>
      <w:r w:rsidRPr="005C6705">
        <w:rPr>
          <w:rFonts w:ascii="Times New Roman" w:hAnsi="Times New Roman" w:cs="Times New Roman"/>
          <w:sz w:val="24"/>
          <w:szCs w:val="24"/>
        </w:rPr>
        <w:t>Il faut que tu donnes à l’enfant son espace… je ne savais pas ça… depuis que je suis la formation</w:t>
      </w:r>
      <w:r w:rsidR="00DE5D22" w:rsidRPr="005C6705">
        <w:rPr>
          <w:rFonts w:ascii="Times New Roman" w:hAnsi="Times New Roman" w:cs="Times New Roman"/>
          <w:sz w:val="24"/>
          <w:szCs w:val="24"/>
        </w:rPr>
        <w:t>,</w:t>
      </w:r>
      <w:r w:rsidRPr="005C6705">
        <w:rPr>
          <w:rFonts w:ascii="Times New Roman" w:hAnsi="Times New Roman" w:cs="Times New Roman"/>
          <w:sz w:val="24"/>
          <w:szCs w:val="24"/>
        </w:rPr>
        <w:t xml:space="preserve"> je le laisse respirer (Focus Group).</w:t>
      </w:r>
    </w:p>
    <w:p w:rsidR="006E60B9" w:rsidRPr="006E60B9" w:rsidRDefault="006E60B9" w:rsidP="006E60B9">
      <w:pPr>
        <w:spacing w:before="240" w:line="240" w:lineRule="auto"/>
        <w:ind w:left="567" w:right="567"/>
        <w:jc w:val="both"/>
        <w:rPr>
          <w:rFonts w:ascii="Times New Roman" w:hAnsi="Times New Roman" w:cs="Times New Roman"/>
          <w:sz w:val="24"/>
          <w:szCs w:val="24"/>
        </w:rPr>
      </w:pPr>
      <w:r w:rsidRPr="005C6705">
        <w:rPr>
          <w:rFonts w:ascii="Times New Roman" w:hAnsi="Times New Roman" w:cs="Times New Roman"/>
          <w:sz w:val="24"/>
          <w:szCs w:val="24"/>
        </w:rPr>
        <w:t>GROSAME a fait en sorte que je comprenne mieux les enfants. J’apprends à demander : « qu’est-ce que tu as? »</w:t>
      </w:r>
      <w:r w:rsidRPr="006E60B9">
        <w:rPr>
          <w:rFonts w:ascii="Times New Roman" w:hAnsi="Times New Roman" w:cs="Times New Roman"/>
          <w:sz w:val="24"/>
          <w:szCs w:val="24"/>
        </w:rPr>
        <w:t xml:space="preserve"> (Focus Group).</w:t>
      </w:r>
    </w:p>
    <w:p w:rsidR="006E60B9" w:rsidRPr="006E60B9" w:rsidRDefault="006E60B9" w:rsidP="006E60B9">
      <w:pPr>
        <w:spacing w:before="240" w:line="240" w:lineRule="auto"/>
        <w:ind w:left="567" w:right="567"/>
        <w:jc w:val="both"/>
        <w:rPr>
          <w:rFonts w:ascii="Times New Roman" w:hAnsi="Times New Roman" w:cs="Times New Roman"/>
          <w:sz w:val="24"/>
          <w:szCs w:val="24"/>
        </w:rPr>
      </w:pPr>
      <w:r w:rsidRPr="006E60B9">
        <w:rPr>
          <w:rFonts w:ascii="Times New Roman" w:hAnsi="Times New Roman" w:cs="Times New Roman"/>
          <w:sz w:val="24"/>
          <w:szCs w:val="24"/>
        </w:rPr>
        <w:lastRenderedPageBreak/>
        <w:t>On a appris plein de choses… l’enfant a besoin d’aller à l’école… d’être amené à l’hôpital… d’un logement… de nourriture. […] il ne faut pas laisser l’enfant à lui-même. […] Il faut veiller à sa propreté et à son éducation (Focus Group).</w:t>
      </w:r>
    </w:p>
    <w:p w:rsidR="006E60B9" w:rsidRPr="006E60B9" w:rsidRDefault="006E60B9" w:rsidP="006E60B9">
      <w:pPr>
        <w:spacing w:before="240" w:line="240" w:lineRule="auto"/>
        <w:ind w:left="567" w:right="567"/>
        <w:jc w:val="both"/>
        <w:rPr>
          <w:rFonts w:ascii="Times New Roman" w:hAnsi="Times New Roman" w:cs="Times New Roman"/>
          <w:sz w:val="24"/>
          <w:szCs w:val="24"/>
        </w:rPr>
      </w:pPr>
      <w:r w:rsidRPr="006E60B9">
        <w:rPr>
          <w:rFonts w:ascii="Times New Roman" w:hAnsi="Times New Roman" w:cs="Times New Roman"/>
          <w:sz w:val="24"/>
          <w:szCs w:val="24"/>
        </w:rPr>
        <w:t>Des fois… lorsque l’enfant fait quelque chose de mauvais</w:t>
      </w:r>
      <w:r w:rsidR="00DE5D22">
        <w:rPr>
          <w:rFonts w:ascii="Times New Roman" w:hAnsi="Times New Roman" w:cs="Times New Roman"/>
          <w:sz w:val="24"/>
          <w:szCs w:val="24"/>
        </w:rPr>
        <w:t>,</w:t>
      </w:r>
      <w:r w:rsidRPr="006E60B9">
        <w:rPr>
          <w:rFonts w:ascii="Times New Roman" w:hAnsi="Times New Roman" w:cs="Times New Roman"/>
          <w:sz w:val="24"/>
          <w:szCs w:val="24"/>
        </w:rPr>
        <w:t xml:space="preserve"> c’est parce qu’il n’a pas le soutien de ses parents. Qu’il ne reçoit pas d’affection de la part de ses parents ou qu’il se sent seul (Focus Group).</w:t>
      </w:r>
    </w:p>
    <w:p w:rsidR="006E60B9" w:rsidRPr="006E60B9" w:rsidRDefault="006E60B9" w:rsidP="006E60B9">
      <w:pPr>
        <w:spacing w:before="240" w:line="240" w:lineRule="auto"/>
        <w:ind w:left="567" w:right="567"/>
        <w:jc w:val="both"/>
        <w:rPr>
          <w:rFonts w:ascii="Times New Roman" w:hAnsi="Times New Roman" w:cs="Times New Roman"/>
          <w:sz w:val="24"/>
          <w:szCs w:val="24"/>
        </w:rPr>
      </w:pPr>
      <w:r w:rsidRPr="006E60B9">
        <w:rPr>
          <w:rFonts w:ascii="Times New Roman" w:hAnsi="Times New Roman" w:cs="Times New Roman"/>
          <w:sz w:val="24"/>
          <w:szCs w:val="24"/>
        </w:rPr>
        <w:t>Il ne faut pas que les parents se disputent tout le temps… pour ne pas que l’enfant ait à entendre de mauvais mots (Focus Group).</w:t>
      </w:r>
    </w:p>
    <w:p w:rsidR="006E60B9" w:rsidRPr="006E60B9" w:rsidRDefault="006E60B9" w:rsidP="006E60B9">
      <w:pPr>
        <w:spacing w:before="240" w:line="240" w:lineRule="auto"/>
        <w:ind w:left="567" w:right="567"/>
        <w:jc w:val="both"/>
        <w:rPr>
          <w:rFonts w:ascii="Times New Roman" w:hAnsi="Times New Roman" w:cs="Times New Roman"/>
          <w:sz w:val="24"/>
          <w:szCs w:val="24"/>
        </w:rPr>
      </w:pPr>
      <w:r w:rsidRPr="006E60B9">
        <w:rPr>
          <w:rFonts w:ascii="Times New Roman" w:hAnsi="Times New Roman" w:cs="Times New Roman"/>
          <w:sz w:val="24"/>
          <w:szCs w:val="24"/>
        </w:rPr>
        <w:t>Les enfants ne sont pas des esclaves ils méritent d’être traités comme des enfants (Focus Group).</w:t>
      </w:r>
    </w:p>
    <w:p w:rsidR="006E60B9" w:rsidRDefault="006E60B9" w:rsidP="003F6CCF">
      <w:pPr>
        <w:spacing w:before="240" w:after="0" w:line="240" w:lineRule="auto"/>
        <w:ind w:left="567" w:right="567"/>
        <w:jc w:val="both"/>
        <w:rPr>
          <w:rFonts w:ascii="Times New Roman" w:hAnsi="Times New Roman" w:cs="Times New Roman"/>
          <w:sz w:val="24"/>
          <w:szCs w:val="24"/>
        </w:rPr>
      </w:pPr>
      <w:r w:rsidRPr="006E60B9">
        <w:rPr>
          <w:rFonts w:ascii="Times New Roman" w:hAnsi="Times New Roman" w:cs="Times New Roman"/>
          <w:sz w:val="24"/>
          <w:szCs w:val="24"/>
        </w:rPr>
        <w:t>Lorsqu’on parle avec lui il se peut qu’il ne nous comprenne pas bien… il se peut qu’il ait un problème au cerveau… (Focus Group).</w:t>
      </w:r>
    </w:p>
    <w:p w:rsidR="00DF525E" w:rsidRPr="006E60B9" w:rsidRDefault="00DF525E" w:rsidP="00DF525E">
      <w:pPr>
        <w:spacing w:line="240" w:lineRule="auto"/>
        <w:ind w:left="567" w:right="567"/>
        <w:jc w:val="both"/>
        <w:rPr>
          <w:rFonts w:ascii="Times New Roman" w:hAnsi="Times New Roman" w:cs="Times New Roman"/>
          <w:sz w:val="24"/>
          <w:szCs w:val="24"/>
        </w:rPr>
      </w:pPr>
    </w:p>
    <w:p w:rsidR="006E60B9" w:rsidRPr="006E60B9" w:rsidRDefault="00DF525E" w:rsidP="00DF525E">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De plus, </w:t>
      </w:r>
      <w:r w:rsidR="006E60B9" w:rsidRPr="006E60B9">
        <w:rPr>
          <w:rFonts w:ascii="Times New Roman" w:hAnsi="Times New Roman" w:cs="Times New Roman"/>
          <w:sz w:val="24"/>
          <w:szCs w:val="24"/>
        </w:rPr>
        <w:t xml:space="preserve">les formations dispensées par GROSAME ont mené à une diminution de la violence physique et verbale perpétrée auparavant par les mères envers leur enfant et à </w:t>
      </w:r>
      <w:r w:rsidR="00363340">
        <w:rPr>
          <w:rFonts w:ascii="Times New Roman" w:hAnsi="Times New Roman" w:cs="Times New Roman"/>
          <w:sz w:val="24"/>
          <w:szCs w:val="24"/>
        </w:rPr>
        <w:t xml:space="preserve">envisager d’autres méthodes éducatives : </w:t>
      </w:r>
    </w:p>
    <w:p w:rsidR="006E60B9" w:rsidRPr="006E60B9" w:rsidRDefault="006E60B9" w:rsidP="006E60B9">
      <w:pPr>
        <w:spacing w:before="240" w:line="240" w:lineRule="auto"/>
        <w:ind w:left="567" w:right="567"/>
        <w:jc w:val="both"/>
        <w:rPr>
          <w:rFonts w:ascii="Times New Roman" w:hAnsi="Times New Roman" w:cs="Times New Roman"/>
          <w:sz w:val="24"/>
          <w:szCs w:val="24"/>
        </w:rPr>
      </w:pPr>
      <w:r w:rsidRPr="006E60B9">
        <w:rPr>
          <w:rFonts w:ascii="Times New Roman" w:hAnsi="Times New Roman" w:cs="Times New Roman"/>
          <w:sz w:val="24"/>
          <w:szCs w:val="24"/>
        </w:rPr>
        <w:t>Avant je lui donnais un coup et il tombait. Maintenant je lui donne des punitions… je peux le mettre à genoux à la place ou l’asseoir dans un coin (Focus Group).</w:t>
      </w:r>
    </w:p>
    <w:p w:rsidR="006E60B9" w:rsidRPr="006E60B9" w:rsidRDefault="006E60B9" w:rsidP="003F6CCF">
      <w:pPr>
        <w:spacing w:before="240" w:after="0" w:line="240" w:lineRule="auto"/>
        <w:ind w:left="567" w:right="567"/>
        <w:jc w:val="both"/>
        <w:rPr>
          <w:rFonts w:ascii="Times New Roman" w:hAnsi="Times New Roman" w:cs="Times New Roman"/>
          <w:sz w:val="24"/>
          <w:szCs w:val="24"/>
        </w:rPr>
      </w:pPr>
      <w:r w:rsidRPr="006E60B9">
        <w:rPr>
          <w:rFonts w:ascii="Times New Roman" w:hAnsi="Times New Roman" w:cs="Times New Roman"/>
          <w:sz w:val="24"/>
          <w:szCs w:val="24"/>
        </w:rPr>
        <w:t xml:space="preserve">Avant ma mère avait l’habitude de m’insulter… depuis que nous avons suivi les formations avec Miss Livrance elle ne m’insulte plus. Les formations nous ont fait mieux nous comprendre (Focus Group). </w:t>
      </w:r>
    </w:p>
    <w:p w:rsidR="006E60B9" w:rsidRPr="006E60B9" w:rsidRDefault="006E60B9" w:rsidP="003F6CCF">
      <w:pPr>
        <w:spacing w:line="240" w:lineRule="auto"/>
        <w:ind w:left="567" w:right="567"/>
        <w:jc w:val="both"/>
        <w:rPr>
          <w:rFonts w:ascii="Times New Roman" w:hAnsi="Times New Roman" w:cs="Times New Roman"/>
          <w:sz w:val="24"/>
          <w:szCs w:val="24"/>
        </w:rPr>
      </w:pPr>
    </w:p>
    <w:p w:rsidR="006E60B9" w:rsidRPr="006E60B9" w:rsidRDefault="00990C8A" w:rsidP="00990C8A">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En parallèle</w:t>
      </w:r>
      <w:r w:rsidR="006E60B9" w:rsidRPr="006E60B9">
        <w:rPr>
          <w:rFonts w:ascii="Times New Roman" w:hAnsi="Times New Roman" w:cs="Times New Roman"/>
          <w:sz w:val="24"/>
          <w:szCs w:val="24"/>
        </w:rPr>
        <w:t xml:space="preserve">, on relève une augmentation des réponses affectives de la part des nouvelles mères envers leur enfant depuis le début de leur participation aux formations : </w:t>
      </w:r>
    </w:p>
    <w:p w:rsidR="006E60B9" w:rsidRPr="006E60B9" w:rsidRDefault="006E60B9" w:rsidP="006E60B9">
      <w:pPr>
        <w:spacing w:before="240" w:line="240" w:lineRule="auto"/>
        <w:ind w:left="567" w:right="567"/>
        <w:jc w:val="both"/>
        <w:rPr>
          <w:rFonts w:ascii="Times New Roman" w:hAnsi="Times New Roman" w:cs="Times New Roman"/>
          <w:sz w:val="24"/>
          <w:szCs w:val="24"/>
        </w:rPr>
      </w:pPr>
      <w:r w:rsidRPr="006E60B9">
        <w:rPr>
          <w:rFonts w:ascii="Times New Roman" w:hAnsi="Times New Roman" w:cs="Times New Roman"/>
          <w:sz w:val="24"/>
          <w:szCs w:val="24"/>
        </w:rPr>
        <w:t>J’avais l’habitude de lui donner de gros coups. Mais depuis je suis la formation… s’il pleure</w:t>
      </w:r>
      <w:r w:rsidR="00DE5D22">
        <w:rPr>
          <w:rFonts w:ascii="Times New Roman" w:hAnsi="Times New Roman" w:cs="Times New Roman"/>
          <w:sz w:val="24"/>
          <w:szCs w:val="24"/>
        </w:rPr>
        <w:t>,</w:t>
      </w:r>
      <w:r w:rsidRPr="006E60B9">
        <w:rPr>
          <w:rFonts w:ascii="Times New Roman" w:hAnsi="Times New Roman" w:cs="Times New Roman"/>
          <w:sz w:val="24"/>
          <w:szCs w:val="24"/>
        </w:rPr>
        <w:t xml:space="preserve"> je le prends et je le caresse (Focus Group). </w:t>
      </w:r>
    </w:p>
    <w:p w:rsidR="006E60B9" w:rsidRDefault="006E60B9" w:rsidP="00D50CE1">
      <w:pPr>
        <w:spacing w:before="240" w:after="0" w:line="240" w:lineRule="auto"/>
        <w:ind w:left="567" w:right="567"/>
        <w:jc w:val="both"/>
        <w:rPr>
          <w:rFonts w:ascii="Times New Roman" w:hAnsi="Times New Roman" w:cs="Times New Roman"/>
          <w:sz w:val="24"/>
          <w:szCs w:val="24"/>
        </w:rPr>
      </w:pPr>
      <w:r w:rsidRPr="006E60B9">
        <w:rPr>
          <w:rFonts w:ascii="Times New Roman" w:hAnsi="Times New Roman" w:cs="Times New Roman"/>
          <w:sz w:val="24"/>
          <w:szCs w:val="24"/>
        </w:rPr>
        <w:t>J’ai plus de souplesse, de patience et de tolérance (Focus Group)</w:t>
      </w:r>
    </w:p>
    <w:p w:rsidR="0024447F" w:rsidRPr="006E60B9" w:rsidRDefault="0024447F" w:rsidP="0024447F">
      <w:pPr>
        <w:spacing w:after="0" w:line="240" w:lineRule="auto"/>
        <w:ind w:left="567" w:right="567"/>
        <w:jc w:val="both"/>
        <w:rPr>
          <w:rFonts w:ascii="Times New Roman" w:hAnsi="Times New Roman" w:cs="Times New Roman"/>
          <w:sz w:val="24"/>
          <w:szCs w:val="24"/>
        </w:rPr>
      </w:pPr>
    </w:p>
    <w:p w:rsidR="0024447F" w:rsidRDefault="0024447F" w:rsidP="0024447F">
      <w:pPr>
        <w:spacing w:before="240" w:line="480" w:lineRule="auto"/>
        <w:jc w:val="both"/>
        <w:rPr>
          <w:rFonts w:ascii="Times New Roman" w:hAnsi="Times New Roman" w:cs="Times New Roman"/>
          <w:sz w:val="24"/>
          <w:szCs w:val="24"/>
        </w:rPr>
      </w:pPr>
      <w:r w:rsidRPr="0024447F">
        <w:rPr>
          <w:rFonts w:ascii="Times New Roman" w:hAnsi="Times New Roman" w:cs="Times New Roman"/>
          <w:sz w:val="24"/>
          <w:szCs w:val="24"/>
        </w:rPr>
        <w:t>Ces nouvelles attitudes maternelles moduleraient et consolideraient le lien mère-enfant, tel qu’en témoignent les observations par les mères des conduites infantiles.</w:t>
      </w:r>
    </w:p>
    <w:p w:rsidR="006E60B9" w:rsidRPr="006E60B9" w:rsidRDefault="006E60B9" w:rsidP="006E60B9">
      <w:pPr>
        <w:spacing w:before="240" w:line="240" w:lineRule="auto"/>
        <w:ind w:left="567" w:right="567"/>
        <w:jc w:val="both"/>
        <w:rPr>
          <w:rFonts w:ascii="Times New Roman" w:hAnsi="Times New Roman" w:cs="Times New Roman"/>
          <w:sz w:val="24"/>
          <w:szCs w:val="24"/>
        </w:rPr>
      </w:pPr>
      <w:r w:rsidRPr="006E60B9">
        <w:rPr>
          <w:rFonts w:ascii="Times New Roman" w:hAnsi="Times New Roman" w:cs="Times New Roman"/>
          <w:sz w:val="24"/>
          <w:szCs w:val="24"/>
        </w:rPr>
        <w:lastRenderedPageBreak/>
        <w:t>Lorsqu’il a faim, c’est vers moi qu’il vient. Même lorsque son père est là, c’est vers moi qu’il vient (Focus Group).</w:t>
      </w:r>
    </w:p>
    <w:p w:rsidR="006E60B9" w:rsidRDefault="006E60B9" w:rsidP="003840EE">
      <w:pPr>
        <w:spacing w:before="240" w:after="0" w:line="240" w:lineRule="auto"/>
        <w:ind w:left="567" w:right="567"/>
        <w:jc w:val="both"/>
        <w:rPr>
          <w:rFonts w:ascii="Times New Roman" w:hAnsi="Times New Roman" w:cs="Times New Roman"/>
          <w:sz w:val="24"/>
          <w:szCs w:val="24"/>
        </w:rPr>
      </w:pPr>
      <w:r w:rsidRPr="006E60B9">
        <w:rPr>
          <w:rFonts w:ascii="Times New Roman" w:hAnsi="Times New Roman" w:cs="Times New Roman"/>
          <w:sz w:val="24"/>
          <w:szCs w:val="24"/>
        </w:rPr>
        <w:t>Après que tu aies suivi les formations</w:t>
      </w:r>
      <w:r w:rsidR="00DE5D22">
        <w:rPr>
          <w:rFonts w:ascii="Times New Roman" w:hAnsi="Times New Roman" w:cs="Times New Roman"/>
          <w:sz w:val="24"/>
          <w:szCs w:val="24"/>
        </w:rPr>
        <w:t>,</w:t>
      </w:r>
      <w:r w:rsidRPr="006E60B9">
        <w:rPr>
          <w:rFonts w:ascii="Times New Roman" w:hAnsi="Times New Roman" w:cs="Times New Roman"/>
          <w:sz w:val="24"/>
          <w:szCs w:val="24"/>
        </w:rPr>
        <w:t xml:space="preserve"> tu vois que ton enfant s’améliore. Il ne te cause plus autant de problèmes (Focus Group).</w:t>
      </w:r>
    </w:p>
    <w:p w:rsidR="00F165DA" w:rsidRDefault="00F165DA" w:rsidP="00F165DA">
      <w:pPr>
        <w:spacing w:line="240" w:lineRule="auto"/>
        <w:ind w:left="567" w:right="567"/>
        <w:jc w:val="both"/>
        <w:rPr>
          <w:rFonts w:ascii="Times New Roman" w:hAnsi="Times New Roman" w:cs="Times New Roman"/>
          <w:sz w:val="24"/>
          <w:szCs w:val="24"/>
        </w:rPr>
      </w:pPr>
    </w:p>
    <w:p w:rsidR="00F165DA" w:rsidRDefault="00F165DA" w:rsidP="00F165DA">
      <w:pPr>
        <w:spacing w:before="240" w:line="480" w:lineRule="auto"/>
        <w:jc w:val="both"/>
        <w:rPr>
          <w:rFonts w:ascii="Times New Roman" w:hAnsi="Times New Roman" w:cs="Times New Roman"/>
          <w:sz w:val="24"/>
          <w:szCs w:val="24"/>
        </w:rPr>
      </w:pPr>
      <w:r w:rsidRPr="00F165DA">
        <w:rPr>
          <w:rFonts w:ascii="Times New Roman" w:hAnsi="Times New Roman" w:cs="Times New Roman"/>
          <w:sz w:val="24"/>
          <w:szCs w:val="24"/>
        </w:rPr>
        <w:t>Il semble qu’un apport fondamental des formations offertes par GROSAME consiste en la valorisation de la maternité : « GROSAME me fait sentir fière » dira Marika. Cette valorisation pourrait être liée non seulement au soutien des intervenants, mais aussi à celui des pairs, et surtout, à l’encadrement offert en termes de soins et d’éducation à apporter à l’enfant. Les formations semblent, en outre, proposer à ces mères un nouveau regard à jeter sur leur progéniture, par une compréhension des besoins, et plus généralement, de cet être à part entière que constitue leur enfant. De fait, les services de GROSAME auraient contribué, chez la presque totalité des nouvelles mères (à l’exception d’une dont l’enfa</w:t>
      </w:r>
      <w:r w:rsidR="007461D2">
        <w:rPr>
          <w:rFonts w:ascii="Times New Roman" w:hAnsi="Times New Roman" w:cs="Times New Roman"/>
          <w:sz w:val="24"/>
          <w:szCs w:val="24"/>
        </w:rPr>
        <w:t>nt n’était pas encore né et que le conjoint (père de l’enfant à venir) venait de</w:t>
      </w:r>
      <w:r w:rsidRPr="00F165DA">
        <w:rPr>
          <w:rFonts w:ascii="Times New Roman" w:hAnsi="Times New Roman" w:cs="Times New Roman"/>
          <w:sz w:val="24"/>
          <w:szCs w:val="24"/>
        </w:rPr>
        <w:t xml:space="preserve"> quitter), au développement de sentiments positifs envers leur enfant :</w:t>
      </w:r>
    </w:p>
    <w:p w:rsidR="00F9559B" w:rsidRPr="00F9559B" w:rsidRDefault="00F9559B" w:rsidP="00F9559B">
      <w:pPr>
        <w:spacing w:before="240" w:line="240" w:lineRule="auto"/>
        <w:ind w:left="567" w:right="567"/>
        <w:jc w:val="both"/>
        <w:rPr>
          <w:rFonts w:ascii="Times New Roman" w:hAnsi="Times New Roman" w:cs="Times New Roman"/>
          <w:sz w:val="24"/>
          <w:szCs w:val="24"/>
        </w:rPr>
      </w:pPr>
      <w:r w:rsidRPr="00F9559B">
        <w:rPr>
          <w:rFonts w:ascii="Times New Roman" w:hAnsi="Times New Roman" w:cs="Times New Roman"/>
          <w:sz w:val="24"/>
          <w:szCs w:val="24"/>
        </w:rPr>
        <w:t xml:space="preserve">J’en suis venue à aimer mon enfant plus (Focus Group). </w:t>
      </w:r>
    </w:p>
    <w:p w:rsidR="00F9559B" w:rsidRPr="00F9559B" w:rsidRDefault="00F9559B" w:rsidP="00F9559B">
      <w:pPr>
        <w:spacing w:before="240" w:line="240" w:lineRule="auto"/>
        <w:ind w:left="567" w:right="567"/>
        <w:jc w:val="both"/>
        <w:rPr>
          <w:rFonts w:ascii="Times New Roman" w:hAnsi="Times New Roman" w:cs="Times New Roman"/>
          <w:sz w:val="24"/>
          <w:szCs w:val="24"/>
        </w:rPr>
      </w:pPr>
      <w:r w:rsidRPr="00F9559B">
        <w:rPr>
          <w:rFonts w:ascii="Times New Roman" w:hAnsi="Times New Roman" w:cs="Times New Roman"/>
          <w:sz w:val="24"/>
          <w:szCs w:val="24"/>
        </w:rPr>
        <w:t xml:space="preserve">Ce sont les formations qui m’ont amenée à être plus attachée à lui. Je suis devenue plus habituée à lui aussi (Focus Group). </w:t>
      </w:r>
    </w:p>
    <w:p w:rsidR="00B76D85" w:rsidRDefault="00F9559B" w:rsidP="00F0204B">
      <w:pPr>
        <w:spacing w:after="0" w:line="240" w:lineRule="auto"/>
        <w:ind w:left="567" w:right="567"/>
        <w:jc w:val="both"/>
        <w:rPr>
          <w:rFonts w:ascii="Times New Roman" w:hAnsi="Times New Roman" w:cs="Times New Roman"/>
          <w:sz w:val="24"/>
          <w:szCs w:val="24"/>
        </w:rPr>
      </w:pPr>
      <w:r w:rsidRPr="00F9559B">
        <w:rPr>
          <w:rFonts w:ascii="Times New Roman" w:hAnsi="Times New Roman" w:cs="Times New Roman"/>
          <w:sz w:val="24"/>
          <w:szCs w:val="24"/>
        </w:rPr>
        <w:t>Il est très intéressant... il rit il est très intéressant…</w:t>
      </w:r>
      <w:r w:rsidR="00946ACF">
        <w:rPr>
          <w:rFonts w:ascii="Times New Roman" w:hAnsi="Times New Roman" w:cs="Times New Roman"/>
          <w:sz w:val="24"/>
          <w:szCs w:val="24"/>
        </w:rPr>
        <w:t xml:space="preserve"> (Focus Group).</w:t>
      </w:r>
    </w:p>
    <w:p w:rsidR="00F0204B" w:rsidRDefault="00F0204B" w:rsidP="00F0204B">
      <w:pPr>
        <w:spacing w:line="240" w:lineRule="auto"/>
        <w:ind w:left="567" w:right="567"/>
        <w:jc w:val="both"/>
        <w:rPr>
          <w:rFonts w:ascii="Times New Roman" w:hAnsi="Times New Roman" w:cs="Times New Roman"/>
          <w:sz w:val="24"/>
          <w:szCs w:val="24"/>
        </w:rPr>
      </w:pPr>
    </w:p>
    <w:p w:rsidR="009C18BA" w:rsidRDefault="00B76D85" w:rsidP="00F0204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Il est à </w:t>
      </w:r>
      <w:r w:rsidRPr="00F0204B">
        <w:rPr>
          <w:rFonts w:ascii="Times New Roman" w:hAnsi="Times New Roman" w:cs="Times New Roman"/>
          <w:sz w:val="24"/>
          <w:szCs w:val="24"/>
        </w:rPr>
        <w:t xml:space="preserve">noter que cet apport essentiel demeure pourtant </w:t>
      </w:r>
      <w:r w:rsidR="00F9559B" w:rsidRPr="00F0204B">
        <w:rPr>
          <w:rFonts w:ascii="Times New Roman" w:hAnsi="Times New Roman" w:cs="Times New Roman"/>
          <w:sz w:val="24"/>
          <w:szCs w:val="24"/>
        </w:rPr>
        <w:t>en filig</w:t>
      </w:r>
      <w:r w:rsidR="00F0204B" w:rsidRPr="00F0204B">
        <w:rPr>
          <w:rFonts w:ascii="Times New Roman" w:hAnsi="Times New Roman" w:cs="Times New Roman"/>
          <w:sz w:val="24"/>
          <w:szCs w:val="24"/>
        </w:rPr>
        <w:t>rane de l’intervention offerte. De fait, celui-ci constitue un effet bénéfique de l’intervention n’ayant pas été annoncé comme tel</w:t>
      </w:r>
      <w:r w:rsidR="00F9559B" w:rsidRPr="00F0204B">
        <w:rPr>
          <w:rFonts w:ascii="Times New Roman" w:hAnsi="Times New Roman" w:cs="Times New Roman"/>
          <w:sz w:val="24"/>
          <w:szCs w:val="24"/>
        </w:rPr>
        <w:t>, ni par le descr</w:t>
      </w:r>
      <w:r w:rsidR="00DE5D22">
        <w:rPr>
          <w:rFonts w:ascii="Times New Roman" w:hAnsi="Times New Roman" w:cs="Times New Roman"/>
          <w:sz w:val="24"/>
          <w:szCs w:val="24"/>
        </w:rPr>
        <w:t>iptif de l’intervention offerte</w:t>
      </w:r>
      <w:r w:rsidR="00F9559B" w:rsidRPr="00F0204B">
        <w:rPr>
          <w:rFonts w:ascii="Times New Roman" w:hAnsi="Times New Roman" w:cs="Times New Roman"/>
          <w:sz w:val="24"/>
          <w:szCs w:val="24"/>
        </w:rPr>
        <w:t xml:space="preserve"> ni par le témoign</w:t>
      </w:r>
      <w:r w:rsidR="00F0204B" w:rsidRPr="00F0204B">
        <w:rPr>
          <w:rFonts w:ascii="Times New Roman" w:hAnsi="Times New Roman" w:cs="Times New Roman"/>
          <w:sz w:val="24"/>
          <w:szCs w:val="24"/>
        </w:rPr>
        <w:t>age à distance des intervenants.</w:t>
      </w:r>
    </w:p>
    <w:p w:rsidR="00D50CE1" w:rsidRDefault="00D50CE1" w:rsidP="00F0204B">
      <w:pPr>
        <w:spacing w:line="480" w:lineRule="auto"/>
        <w:jc w:val="both"/>
        <w:rPr>
          <w:rFonts w:ascii="Times New Roman" w:hAnsi="Times New Roman" w:cs="Times New Roman"/>
          <w:sz w:val="24"/>
          <w:szCs w:val="24"/>
        </w:rPr>
      </w:pPr>
      <w:r>
        <w:rPr>
          <w:rFonts w:ascii="Times New Roman" w:hAnsi="Times New Roman" w:cs="Times New Roman"/>
          <w:sz w:val="24"/>
          <w:szCs w:val="24"/>
        </w:rPr>
        <w:t>Parallèlement à la valorisation de la maternité</w:t>
      </w:r>
      <w:r w:rsidR="009C27B6">
        <w:rPr>
          <w:rFonts w:ascii="Times New Roman" w:hAnsi="Times New Roman" w:cs="Times New Roman"/>
          <w:sz w:val="24"/>
          <w:szCs w:val="24"/>
        </w:rPr>
        <w:t>, l’on retrouve</w:t>
      </w:r>
      <w:r>
        <w:rPr>
          <w:rFonts w:ascii="Times New Roman" w:hAnsi="Times New Roman" w:cs="Times New Roman"/>
          <w:sz w:val="24"/>
          <w:szCs w:val="24"/>
        </w:rPr>
        <w:t xml:space="preserve"> au sein des formations offertes </w:t>
      </w:r>
      <w:r w:rsidR="009C27B6">
        <w:rPr>
          <w:rFonts w:ascii="Times New Roman" w:hAnsi="Times New Roman" w:cs="Times New Roman"/>
          <w:sz w:val="24"/>
          <w:szCs w:val="24"/>
        </w:rPr>
        <w:t xml:space="preserve">par GROSAME un aspect se rapportant à la prévention de nouvelles grossesses : </w:t>
      </w:r>
    </w:p>
    <w:p w:rsidR="009C27B6" w:rsidRDefault="009C27B6" w:rsidP="009C27B6">
      <w:pPr>
        <w:spacing w:after="0"/>
        <w:ind w:left="567" w:right="567"/>
        <w:jc w:val="both"/>
        <w:rPr>
          <w:rFonts w:ascii="Times New Roman" w:hAnsi="Times New Roman" w:cs="Times New Roman"/>
          <w:sz w:val="24"/>
          <w:szCs w:val="24"/>
        </w:rPr>
      </w:pPr>
      <w:r w:rsidRPr="009C27B6">
        <w:rPr>
          <w:rFonts w:ascii="Times New Roman" w:hAnsi="Times New Roman" w:cs="Times New Roman"/>
          <w:sz w:val="24"/>
          <w:szCs w:val="24"/>
        </w:rPr>
        <w:lastRenderedPageBreak/>
        <w:t>Les services de GROSAME informent plein de jeunes mamans pour les aider à développer leurs</w:t>
      </w:r>
      <w:r w:rsidR="00DE5D22">
        <w:rPr>
          <w:rFonts w:ascii="Times New Roman" w:hAnsi="Times New Roman" w:cs="Times New Roman"/>
          <w:sz w:val="24"/>
          <w:szCs w:val="24"/>
        </w:rPr>
        <w:t xml:space="preserve"> esprits […] même si elles voul</w:t>
      </w:r>
      <w:r w:rsidRPr="009C27B6">
        <w:rPr>
          <w:rFonts w:ascii="Times New Roman" w:hAnsi="Times New Roman" w:cs="Times New Roman"/>
          <w:sz w:val="24"/>
          <w:szCs w:val="24"/>
        </w:rPr>
        <w:t>aient avoir un deuxième enfant, pour ne pas qu’elles le fassent trop vite</w:t>
      </w:r>
      <w:r>
        <w:rPr>
          <w:rFonts w:ascii="Times New Roman" w:hAnsi="Times New Roman" w:cs="Times New Roman"/>
          <w:sz w:val="24"/>
          <w:szCs w:val="24"/>
        </w:rPr>
        <w:t xml:space="preserve"> (Focus Group)</w:t>
      </w:r>
      <w:r w:rsidRPr="009C27B6">
        <w:rPr>
          <w:rFonts w:ascii="Times New Roman" w:hAnsi="Times New Roman" w:cs="Times New Roman"/>
          <w:sz w:val="24"/>
          <w:szCs w:val="24"/>
        </w:rPr>
        <w:t xml:space="preserve">. </w:t>
      </w:r>
    </w:p>
    <w:p w:rsidR="009C27B6" w:rsidRDefault="009C27B6" w:rsidP="009C27B6">
      <w:pPr>
        <w:ind w:left="567" w:right="567"/>
        <w:jc w:val="both"/>
        <w:rPr>
          <w:rFonts w:ascii="Times New Roman" w:hAnsi="Times New Roman" w:cs="Times New Roman"/>
          <w:sz w:val="24"/>
          <w:szCs w:val="24"/>
        </w:rPr>
      </w:pPr>
    </w:p>
    <w:p w:rsidR="0044310B" w:rsidRPr="0044310B" w:rsidRDefault="00E70B03" w:rsidP="0044310B">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Au plus proche de l’objectif général de l’organisme</w:t>
      </w:r>
      <w:r w:rsidR="0044310B" w:rsidRPr="0044310B">
        <w:rPr>
          <w:rFonts w:ascii="Times New Roman" w:hAnsi="Times New Roman" w:cs="Times New Roman"/>
          <w:sz w:val="24"/>
          <w:szCs w:val="24"/>
        </w:rPr>
        <w:t>, les jeunes mères ont su confirmer combien l’ensem</w:t>
      </w:r>
      <w:r>
        <w:rPr>
          <w:rFonts w:ascii="Times New Roman" w:hAnsi="Times New Roman" w:cs="Times New Roman"/>
          <w:sz w:val="24"/>
          <w:szCs w:val="24"/>
        </w:rPr>
        <w:t xml:space="preserve">ble des services </w:t>
      </w:r>
      <w:r w:rsidR="009C18BA">
        <w:rPr>
          <w:rFonts w:ascii="Times New Roman" w:hAnsi="Times New Roman" w:cs="Times New Roman"/>
          <w:sz w:val="24"/>
          <w:szCs w:val="24"/>
        </w:rPr>
        <w:t xml:space="preserve">dispensés par GROSAME </w:t>
      </w:r>
      <w:r>
        <w:rPr>
          <w:rFonts w:ascii="Times New Roman" w:hAnsi="Times New Roman" w:cs="Times New Roman"/>
          <w:sz w:val="24"/>
          <w:szCs w:val="24"/>
        </w:rPr>
        <w:t>ont un rôle important à jouer dans la promotion, l’intervention, et la</w:t>
      </w:r>
      <w:r w:rsidR="0044310B" w:rsidRPr="0044310B">
        <w:rPr>
          <w:rFonts w:ascii="Times New Roman" w:hAnsi="Times New Roman" w:cs="Times New Roman"/>
          <w:sz w:val="24"/>
          <w:szCs w:val="24"/>
        </w:rPr>
        <w:t xml:space="preserve"> prévention au plan de la santé mentale. Comme l’explique Mirlyn, </w:t>
      </w:r>
    </w:p>
    <w:p w:rsidR="0044310B" w:rsidRDefault="0044310B" w:rsidP="0044310B">
      <w:pPr>
        <w:spacing w:before="240" w:line="240" w:lineRule="auto"/>
        <w:ind w:left="567" w:right="567"/>
        <w:jc w:val="both"/>
        <w:rPr>
          <w:rFonts w:ascii="Times New Roman" w:hAnsi="Times New Roman" w:cs="Times New Roman"/>
          <w:sz w:val="24"/>
          <w:szCs w:val="24"/>
        </w:rPr>
      </w:pPr>
      <w:r w:rsidRPr="0044310B">
        <w:rPr>
          <w:rFonts w:ascii="Times New Roman" w:hAnsi="Times New Roman" w:cs="Times New Roman"/>
          <w:sz w:val="24"/>
          <w:szCs w:val="24"/>
        </w:rPr>
        <w:t>Si une personne a des problèmes de santé mentale, GROSAME est là pour ça. Parce qu’il faut de l’argent pour aller voir un psychologue… ici ils le font gratuitement. Quand tu vois que tes problèmes viennent envahir ton esprit</w:t>
      </w:r>
      <w:r w:rsidR="00DE5D22">
        <w:rPr>
          <w:rFonts w:ascii="Times New Roman" w:hAnsi="Times New Roman" w:cs="Times New Roman"/>
          <w:sz w:val="24"/>
          <w:szCs w:val="24"/>
        </w:rPr>
        <w:t>,</w:t>
      </w:r>
      <w:r w:rsidRPr="0044310B">
        <w:rPr>
          <w:rFonts w:ascii="Times New Roman" w:hAnsi="Times New Roman" w:cs="Times New Roman"/>
          <w:sz w:val="24"/>
          <w:szCs w:val="24"/>
        </w:rPr>
        <w:t xml:space="preserve"> tu viens ici. </w:t>
      </w:r>
    </w:p>
    <w:p w:rsidR="0044310B" w:rsidRPr="0044310B" w:rsidRDefault="0044310B" w:rsidP="0044310B">
      <w:pPr>
        <w:spacing w:before="240" w:line="240" w:lineRule="auto"/>
        <w:ind w:left="567" w:right="567"/>
        <w:jc w:val="both"/>
        <w:rPr>
          <w:rFonts w:ascii="Times New Roman" w:hAnsi="Times New Roman" w:cs="Times New Roman"/>
          <w:sz w:val="24"/>
          <w:szCs w:val="24"/>
        </w:rPr>
      </w:pPr>
      <w:r w:rsidRPr="0044310B">
        <w:rPr>
          <w:rFonts w:ascii="Times New Roman" w:hAnsi="Times New Roman" w:cs="Times New Roman"/>
          <w:sz w:val="24"/>
          <w:szCs w:val="24"/>
        </w:rPr>
        <w:t xml:space="preserve">Avant je pensais que quelqu’un qui avait des problèmes de santé mentale était fou. Mais ils m’ont dit que plusieurs choses pouvaient faire en sorte qu’on ait un problème de santé mentale. Par exemple le fait de ne pas avoir de travail… ton foyer… ton mari aussi… ton enfant… (Focus Group) </w:t>
      </w:r>
    </w:p>
    <w:p w:rsidR="00740D8C" w:rsidRDefault="0044310B" w:rsidP="00D50CE1">
      <w:pPr>
        <w:spacing w:before="240" w:after="0" w:line="240" w:lineRule="auto"/>
        <w:ind w:left="567" w:right="567"/>
        <w:jc w:val="both"/>
        <w:rPr>
          <w:rFonts w:ascii="Times New Roman" w:hAnsi="Times New Roman" w:cs="Times New Roman"/>
          <w:sz w:val="24"/>
          <w:szCs w:val="24"/>
        </w:rPr>
      </w:pPr>
      <w:r w:rsidRPr="0044310B">
        <w:rPr>
          <w:rFonts w:ascii="Times New Roman" w:hAnsi="Times New Roman" w:cs="Times New Roman"/>
          <w:sz w:val="24"/>
          <w:szCs w:val="24"/>
        </w:rPr>
        <w:t>Ce ne sont pas toutes les personnes qui ont les mêmes capacités (Mirlyn).</w:t>
      </w:r>
    </w:p>
    <w:p w:rsidR="00D50CE1" w:rsidRDefault="00D50CE1" w:rsidP="00D50CE1">
      <w:pPr>
        <w:spacing w:line="240" w:lineRule="auto"/>
        <w:ind w:right="567"/>
        <w:jc w:val="both"/>
        <w:rPr>
          <w:rFonts w:ascii="Times New Roman" w:hAnsi="Times New Roman" w:cs="Times New Roman"/>
          <w:sz w:val="24"/>
          <w:szCs w:val="24"/>
        </w:rPr>
      </w:pPr>
    </w:p>
    <w:p w:rsidR="003840EE" w:rsidRDefault="009F3455" w:rsidP="00F13183">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Bien que </w:t>
      </w:r>
      <w:r w:rsidR="00A12058">
        <w:rPr>
          <w:rFonts w:ascii="Times New Roman" w:hAnsi="Times New Roman" w:cs="Times New Roman"/>
          <w:sz w:val="24"/>
          <w:szCs w:val="24"/>
        </w:rPr>
        <w:t>les techniques d’intervention</w:t>
      </w:r>
      <w:r>
        <w:rPr>
          <w:rFonts w:ascii="Times New Roman" w:hAnsi="Times New Roman" w:cs="Times New Roman"/>
          <w:sz w:val="24"/>
          <w:szCs w:val="24"/>
        </w:rPr>
        <w:t>,</w:t>
      </w:r>
      <w:r w:rsidR="00A12058">
        <w:rPr>
          <w:rFonts w:ascii="Times New Roman" w:hAnsi="Times New Roman" w:cs="Times New Roman"/>
          <w:sz w:val="24"/>
          <w:szCs w:val="24"/>
        </w:rPr>
        <w:t xml:space="preserve"> de promotion et de prévention </w:t>
      </w:r>
      <w:r>
        <w:rPr>
          <w:rFonts w:ascii="Times New Roman" w:hAnsi="Times New Roman" w:cs="Times New Roman"/>
          <w:sz w:val="24"/>
          <w:szCs w:val="24"/>
        </w:rPr>
        <w:t>utilisées auprès des nouvelles mères aient une importance considérable en ce qui concerne l’atteinte des objectifs du projet, plus importante encore est</w:t>
      </w:r>
      <w:r w:rsidR="00A12058">
        <w:rPr>
          <w:rFonts w:ascii="Times New Roman" w:hAnsi="Times New Roman" w:cs="Times New Roman"/>
          <w:sz w:val="24"/>
          <w:szCs w:val="24"/>
        </w:rPr>
        <w:t xml:space="preserve"> la qualité de la relation thérapeutique entre les inte</w:t>
      </w:r>
      <w:r>
        <w:rPr>
          <w:rFonts w:ascii="Times New Roman" w:hAnsi="Times New Roman" w:cs="Times New Roman"/>
          <w:sz w:val="24"/>
          <w:szCs w:val="24"/>
        </w:rPr>
        <w:t>rvenants et les nouvelles mères.</w:t>
      </w:r>
    </w:p>
    <w:p w:rsidR="00334941" w:rsidRDefault="00D345B1" w:rsidP="00AF2C7A">
      <w:pPr>
        <w:spacing w:line="480" w:lineRule="auto"/>
        <w:ind w:right="567"/>
        <w:jc w:val="both"/>
        <w:rPr>
          <w:rFonts w:ascii="Times New Roman" w:hAnsi="Times New Roman" w:cs="Times New Roman"/>
          <w:b/>
          <w:sz w:val="24"/>
          <w:szCs w:val="24"/>
        </w:rPr>
      </w:pPr>
      <w:r w:rsidRPr="00F13183">
        <w:rPr>
          <w:rFonts w:ascii="Times New Roman" w:hAnsi="Times New Roman" w:cs="Times New Roman"/>
          <w:b/>
          <w:sz w:val="24"/>
          <w:szCs w:val="24"/>
        </w:rPr>
        <w:t>L’importance du rôle des intervenants : une expérience réparatrice</w:t>
      </w:r>
    </w:p>
    <w:p w:rsidR="00D345B1" w:rsidRPr="00D345B1" w:rsidRDefault="00D345B1" w:rsidP="000C0B51">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AF2C7A">
        <w:rPr>
          <w:rFonts w:ascii="Times New Roman" w:hAnsi="Times New Roman" w:cs="Times New Roman"/>
          <w:sz w:val="24"/>
          <w:szCs w:val="24"/>
        </w:rPr>
        <w:t>Selon nos participantes, celles-ci</w:t>
      </w:r>
      <w:r w:rsidR="00EB0DF3">
        <w:rPr>
          <w:rFonts w:ascii="Times New Roman" w:hAnsi="Times New Roman" w:cs="Times New Roman"/>
          <w:sz w:val="24"/>
          <w:szCs w:val="24"/>
        </w:rPr>
        <w:t xml:space="preserve"> reçoivent de la part des intervenants de GROSAME un accueil qui va à contre sens de ce </w:t>
      </w:r>
      <w:r w:rsidR="000C0B51">
        <w:rPr>
          <w:rFonts w:ascii="Times New Roman" w:hAnsi="Times New Roman" w:cs="Times New Roman"/>
          <w:sz w:val="24"/>
          <w:szCs w:val="24"/>
        </w:rPr>
        <w:t>qu’elles ont</w:t>
      </w:r>
      <w:r w:rsidR="00EB0DF3">
        <w:rPr>
          <w:rFonts w:ascii="Times New Roman" w:hAnsi="Times New Roman" w:cs="Times New Roman"/>
          <w:sz w:val="24"/>
          <w:szCs w:val="24"/>
        </w:rPr>
        <w:t xml:space="preserve"> vécu auparavant. </w:t>
      </w:r>
      <w:r w:rsidR="000C0B51">
        <w:rPr>
          <w:rFonts w:ascii="Times New Roman" w:hAnsi="Times New Roman" w:cs="Times New Roman"/>
          <w:sz w:val="24"/>
          <w:szCs w:val="24"/>
        </w:rPr>
        <w:t xml:space="preserve">Plus précisément, l’intervenante est perçue </w:t>
      </w:r>
      <w:r w:rsidR="00AF2C7A">
        <w:rPr>
          <w:rFonts w:ascii="Times New Roman" w:hAnsi="Times New Roman" w:cs="Times New Roman"/>
          <w:sz w:val="24"/>
          <w:szCs w:val="24"/>
        </w:rPr>
        <w:t xml:space="preserve">par ces dernières </w:t>
      </w:r>
      <w:r w:rsidR="000C0B51">
        <w:rPr>
          <w:rFonts w:ascii="Times New Roman" w:hAnsi="Times New Roman" w:cs="Times New Roman"/>
          <w:sz w:val="24"/>
          <w:szCs w:val="24"/>
        </w:rPr>
        <w:t>comme ayant un comportement maternant</w:t>
      </w:r>
      <w:r w:rsidR="003840EE">
        <w:rPr>
          <w:rFonts w:ascii="Times New Roman" w:hAnsi="Times New Roman" w:cs="Times New Roman"/>
          <w:sz w:val="24"/>
          <w:szCs w:val="24"/>
        </w:rPr>
        <w:t xml:space="preserve"> et bienveillant à leur égard</w:t>
      </w:r>
      <w:r w:rsidR="000C0B51">
        <w:rPr>
          <w:rFonts w:ascii="Times New Roman" w:hAnsi="Times New Roman" w:cs="Times New Roman"/>
          <w:sz w:val="24"/>
          <w:szCs w:val="24"/>
        </w:rPr>
        <w:t>:</w:t>
      </w:r>
    </w:p>
    <w:p w:rsidR="00D345B1" w:rsidRPr="00D345B1" w:rsidRDefault="00D345B1" w:rsidP="00EB0DF3">
      <w:pPr>
        <w:spacing w:before="240" w:line="240" w:lineRule="auto"/>
        <w:ind w:left="567" w:right="567"/>
        <w:jc w:val="both"/>
        <w:rPr>
          <w:rFonts w:ascii="Times New Roman" w:hAnsi="Times New Roman" w:cs="Times New Roman"/>
          <w:sz w:val="24"/>
          <w:szCs w:val="24"/>
        </w:rPr>
      </w:pPr>
      <w:r w:rsidRPr="00D345B1">
        <w:rPr>
          <w:rFonts w:ascii="Times New Roman" w:hAnsi="Times New Roman" w:cs="Times New Roman"/>
          <w:sz w:val="24"/>
          <w:szCs w:val="24"/>
        </w:rPr>
        <w:t>Elle nous parle bien, elle nous accueille bien… elle n’est pas mauvaise avec nous. C’est une petite madame qui est très très très cool avec nous</w:t>
      </w:r>
      <w:r w:rsidR="000C0B51">
        <w:rPr>
          <w:rFonts w:ascii="Times New Roman" w:hAnsi="Times New Roman" w:cs="Times New Roman"/>
          <w:sz w:val="24"/>
          <w:szCs w:val="24"/>
        </w:rPr>
        <w:t>! (Marika)</w:t>
      </w:r>
    </w:p>
    <w:p w:rsidR="00D345B1" w:rsidRPr="00D345B1" w:rsidRDefault="00D345B1" w:rsidP="00EB0DF3">
      <w:pPr>
        <w:spacing w:before="240" w:line="240" w:lineRule="auto"/>
        <w:ind w:left="567" w:right="567"/>
        <w:jc w:val="both"/>
        <w:rPr>
          <w:rFonts w:ascii="Times New Roman" w:hAnsi="Times New Roman" w:cs="Times New Roman"/>
          <w:sz w:val="24"/>
          <w:szCs w:val="24"/>
        </w:rPr>
      </w:pPr>
      <w:r w:rsidRPr="00D345B1">
        <w:rPr>
          <w:rFonts w:ascii="Times New Roman" w:hAnsi="Times New Roman" w:cs="Times New Roman"/>
          <w:sz w:val="24"/>
          <w:szCs w:val="24"/>
        </w:rPr>
        <w:lastRenderedPageBreak/>
        <w:t>[…] à chaque fois qu’elle te voit</w:t>
      </w:r>
      <w:r w:rsidR="00DE5D22">
        <w:rPr>
          <w:rFonts w:ascii="Times New Roman" w:hAnsi="Times New Roman" w:cs="Times New Roman"/>
          <w:sz w:val="24"/>
          <w:szCs w:val="24"/>
        </w:rPr>
        <w:t>,</w:t>
      </w:r>
      <w:r w:rsidRPr="00D345B1">
        <w:rPr>
          <w:rFonts w:ascii="Times New Roman" w:hAnsi="Times New Roman" w:cs="Times New Roman"/>
          <w:sz w:val="24"/>
          <w:szCs w:val="24"/>
        </w:rPr>
        <w:t xml:space="preserve"> elle passe sa main dans</w:t>
      </w:r>
      <w:r w:rsidR="00EB0DF3">
        <w:rPr>
          <w:rFonts w:ascii="Times New Roman" w:hAnsi="Times New Roman" w:cs="Times New Roman"/>
          <w:sz w:val="24"/>
          <w:szCs w:val="24"/>
        </w:rPr>
        <w:t xml:space="preserve"> tes cheveux, elle te caresse… </w:t>
      </w:r>
      <w:r w:rsidR="000C0B51">
        <w:rPr>
          <w:rFonts w:ascii="Times New Roman" w:hAnsi="Times New Roman" w:cs="Times New Roman"/>
          <w:sz w:val="24"/>
          <w:szCs w:val="24"/>
        </w:rPr>
        <w:t>(Focus Group)</w:t>
      </w:r>
    </w:p>
    <w:p w:rsidR="00D345B1" w:rsidRPr="00D345B1" w:rsidRDefault="00D345B1" w:rsidP="00EB0DF3">
      <w:pPr>
        <w:spacing w:before="240" w:line="240" w:lineRule="auto"/>
        <w:ind w:left="567" w:right="567"/>
        <w:jc w:val="both"/>
        <w:rPr>
          <w:rFonts w:ascii="Times New Roman" w:hAnsi="Times New Roman" w:cs="Times New Roman"/>
          <w:sz w:val="24"/>
          <w:szCs w:val="24"/>
        </w:rPr>
      </w:pPr>
      <w:r w:rsidRPr="00D345B1">
        <w:rPr>
          <w:rFonts w:ascii="Times New Roman" w:hAnsi="Times New Roman" w:cs="Times New Roman"/>
          <w:sz w:val="24"/>
          <w:szCs w:val="24"/>
        </w:rPr>
        <w:t xml:space="preserve">À chaque fois qu’elle vient nous visiter elle demande : « Où est le petit!? Comment va le petit!? Il a </w:t>
      </w:r>
      <w:r w:rsidR="00EB0DF3">
        <w:rPr>
          <w:rFonts w:ascii="Times New Roman" w:hAnsi="Times New Roman" w:cs="Times New Roman"/>
          <w:sz w:val="24"/>
          <w:szCs w:val="24"/>
        </w:rPr>
        <w:t>mangé? Il a ceci, il a cela!? »</w:t>
      </w:r>
      <w:r w:rsidR="000C0B51">
        <w:rPr>
          <w:rFonts w:ascii="Times New Roman" w:hAnsi="Times New Roman" w:cs="Times New Roman"/>
          <w:sz w:val="24"/>
          <w:szCs w:val="24"/>
        </w:rPr>
        <w:t xml:space="preserve"> (Focus Group)</w:t>
      </w:r>
    </w:p>
    <w:p w:rsidR="000C0B51" w:rsidRDefault="00D345B1" w:rsidP="009C5A50">
      <w:pPr>
        <w:spacing w:before="240" w:after="0" w:line="240" w:lineRule="auto"/>
        <w:ind w:left="567" w:right="567"/>
        <w:jc w:val="both"/>
        <w:rPr>
          <w:rFonts w:ascii="Times New Roman" w:hAnsi="Times New Roman" w:cs="Times New Roman"/>
          <w:sz w:val="24"/>
          <w:szCs w:val="24"/>
        </w:rPr>
      </w:pPr>
      <w:r w:rsidRPr="00D345B1">
        <w:rPr>
          <w:rFonts w:ascii="Times New Roman" w:hAnsi="Times New Roman" w:cs="Times New Roman"/>
          <w:sz w:val="24"/>
          <w:szCs w:val="24"/>
        </w:rPr>
        <w:t>Alors que les autres autour de toi ne voient pas ces choses-là, elle (l’intervenante) elle les voit</w:t>
      </w:r>
      <w:r w:rsidR="000C0B51">
        <w:rPr>
          <w:rFonts w:ascii="Times New Roman" w:hAnsi="Times New Roman" w:cs="Times New Roman"/>
          <w:sz w:val="24"/>
          <w:szCs w:val="24"/>
        </w:rPr>
        <w:t xml:space="preserve"> (Focus Group)</w:t>
      </w:r>
      <w:r w:rsidRPr="00D345B1">
        <w:rPr>
          <w:rFonts w:ascii="Times New Roman" w:hAnsi="Times New Roman" w:cs="Times New Roman"/>
          <w:sz w:val="24"/>
          <w:szCs w:val="24"/>
        </w:rPr>
        <w:t>.</w:t>
      </w:r>
    </w:p>
    <w:p w:rsidR="00B26718" w:rsidRDefault="00B26718" w:rsidP="009C5A50">
      <w:pPr>
        <w:spacing w:after="0" w:line="240" w:lineRule="auto"/>
        <w:ind w:left="567" w:right="567"/>
        <w:jc w:val="both"/>
        <w:rPr>
          <w:rFonts w:ascii="Times New Roman" w:hAnsi="Times New Roman" w:cs="Times New Roman"/>
          <w:sz w:val="24"/>
          <w:szCs w:val="24"/>
        </w:rPr>
      </w:pPr>
    </w:p>
    <w:p w:rsidR="00D13363" w:rsidRPr="00D13363" w:rsidRDefault="009C5A50" w:rsidP="00D345B1">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En plus de la dimension affective, un</w:t>
      </w:r>
      <w:r w:rsidR="000C0B51">
        <w:rPr>
          <w:rFonts w:ascii="Times New Roman" w:hAnsi="Times New Roman" w:cs="Times New Roman"/>
          <w:sz w:val="24"/>
          <w:szCs w:val="24"/>
        </w:rPr>
        <w:t xml:space="preserve"> autre</w:t>
      </w:r>
      <w:r w:rsidR="00F37611">
        <w:rPr>
          <w:rFonts w:ascii="Times New Roman" w:hAnsi="Times New Roman" w:cs="Times New Roman"/>
          <w:sz w:val="24"/>
          <w:szCs w:val="24"/>
        </w:rPr>
        <w:t xml:space="preserve"> thème</w:t>
      </w:r>
      <w:r w:rsidR="000C0B51">
        <w:rPr>
          <w:rFonts w:ascii="Times New Roman" w:hAnsi="Times New Roman" w:cs="Times New Roman"/>
          <w:sz w:val="24"/>
          <w:szCs w:val="24"/>
        </w:rPr>
        <w:t xml:space="preserve"> </w:t>
      </w:r>
      <w:r>
        <w:rPr>
          <w:rFonts w:ascii="Times New Roman" w:hAnsi="Times New Roman" w:cs="Times New Roman"/>
          <w:sz w:val="24"/>
          <w:szCs w:val="24"/>
        </w:rPr>
        <w:t>a</w:t>
      </w:r>
      <w:r w:rsidR="000C0B51">
        <w:rPr>
          <w:rFonts w:ascii="Times New Roman" w:hAnsi="Times New Roman" w:cs="Times New Roman"/>
          <w:sz w:val="24"/>
          <w:szCs w:val="24"/>
        </w:rPr>
        <w:t xml:space="preserve"> été relevé dans le discours de nos participantes pour caractériser </w:t>
      </w:r>
      <w:r w:rsidR="00F37611">
        <w:rPr>
          <w:rFonts w:ascii="Times New Roman" w:hAnsi="Times New Roman" w:cs="Times New Roman"/>
          <w:sz w:val="24"/>
          <w:szCs w:val="24"/>
        </w:rPr>
        <w:t>le comportement des intervenants</w:t>
      </w:r>
      <w:r>
        <w:rPr>
          <w:rFonts w:ascii="Times New Roman" w:hAnsi="Times New Roman" w:cs="Times New Roman"/>
          <w:sz w:val="24"/>
          <w:szCs w:val="24"/>
        </w:rPr>
        <w:t>; ceux-ci démontrent</w:t>
      </w:r>
      <w:r w:rsidR="00366D60">
        <w:rPr>
          <w:rFonts w:ascii="Times New Roman" w:hAnsi="Times New Roman" w:cs="Times New Roman"/>
          <w:sz w:val="24"/>
          <w:szCs w:val="24"/>
        </w:rPr>
        <w:t>,</w:t>
      </w:r>
      <w:r>
        <w:rPr>
          <w:rFonts w:ascii="Times New Roman" w:hAnsi="Times New Roman" w:cs="Times New Roman"/>
          <w:sz w:val="24"/>
          <w:szCs w:val="24"/>
        </w:rPr>
        <w:t xml:space="preserve"> </w:t>
      </w:r>
      <w:r w:rsidR="00366D60">
        <w:rPr>
          <w:rFonts w:ascii="Times New Roman" w:hAnsi="Times New Roman" w:cs="Times New Roman"/>
          <w:sz w:val="24"/>
          <w:szCs w:val="24"/>
        </w:rPr>
        <w:t>envers</w:t>
      </w:r>
      <w:r>
        <w:rPr>
          <w:rFonts w:ascii="Times New Roman" w:hAnsi="Times New Roman" w:cs="Times New Roman"/>
          <w:sz w:val="24"/>
          <w:szCs w:val="24"/>
        </w:rPr>
        <w:t xml:space="preserve"> les nouvelles mères</w:t>
      </w:r>
      <w:r w:rsidR="00366D60">
        <w:rPr>
          <w:rFonts w:ascii="Times New Roman" w:hAnsi="Times New Roman" w:cs="Times New Roman"/>
          <w:sz w:val="24"/>
          <w:szCs w:val="24"/>
        </w:rPr>
        <w:t>,</w:t>
      </w:r>
      <w:r w:rsidR="00F37611">
        <w:rPr>
          <w:rFonts w:ascii="Times New Roman" w:hAnsi="Times New Roman" w:cs="Times New Roman"/>
          <w:sz w:val="24"/>
          <w:szCs w:val="24"/>
        </w:rPr>
        <w:t xml:space="preserve"> une présence constante</w:t>
      </w:r>
      <w:r w:rsidR="003840EE">
        <w:rPr>
          <w:rFonts w:ascii="Times New Roman" w:hAnsi="Times New Roman" w:cs="Times New Roman"/>
          <w:sz w:val="24"/>
          <w:szCs w:val="24"/>
        </w:rPr>
        <w:t>, présence qu’elles ne sauraient trouver ailleurs dans leur entourage</w:t>
      </w:r>
      <w:r w:rsidR="00F37611">
        <w:rPr>
          <w:rFonts w:ascii="Times New Roman" w:hAnsi="Times New Roman" w:cs="Times New Roman"/>
          <w:sz w:val="24"/>
          <w:szCs w:val="24"/>
        </w:rPr>
        <w:t> :</w:t>
      </w:r>
    </w:p>
    <w:p w:rsidR="00D345B1" w:rsidRPr="00D345B1" w:rsidRDefault="00F37611" w:rsidP="00F37611">
      <w:pPr>
        <w:spacing w:before="240"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Elle passe toujours! (Marika)</w:t>
      </w:r>
    </w:p>
    <w:p w:rsidR="00D345B1" w:rsidRPr="00D345B1" w:rsidRDefault="00D345B1" w:rsidP="00F37611">
      <w:pPr>
        <w:spacing w:before="240" w:line="240" w:lineRule="auto"/>
        <w:ind w:left="567" w:right="567"/>
        <w:jc w:val="both"/>
        <w:rPr>
          <w:rFonts w:ascii="Times New Roman" w:hAnsi="Times New Roman" w:cs="Times New Roman"/>
          <w:sz w:val="24"/>
          <w:szCs w:val="24"/>
        </w:rPr>
      </w:pPr>
      <w:r w:rsidRPr="00D345B1">
        <w:rPr>
          <w:rFonts w:ascii="Times New Roman" w:hAnsi="Times New Roman" w:cs="Times New Roman"/>
          <w:sz w:val="24"/>
          <w:szCs w:val="24"/>
        </w:rPr>
        <w:t>Parfois, elle sort de chez elle pour venir passer un 2</w:t>
      </w:r>
      <w:r w:rsidR="00F37611">
        <w:rPr>
          <w:rFonts w:ascii="Times New Roman" w:hAnsi="Times New Roman" w:cs="Times New Roman"/>
          <w:sz w:val="24"/>
          <w:szCs w:val="24"/>
        </w:rPr>
        <w:t xml:space="preserve"> -3 heures de temps avec nous… (Marika)</w:t>
      </w:r>
    </w:p>
    <w:p w:rsidR="001F6383" w:rsidRDefault="00D345B1" w:rsidP="009C5A50">
      <w:pPr>
        <w:spacing w:before="240" w:after="0" w:line="240" w:lineRule="auto"/>
        <w:ind w:left="567" w:right="567"/>
        <w:jc w:val="both"/>
        <w:rPr>
          <w:rFonts w:ascii="Times New Roman" w:hAnsi="Times New Roman" w:cs="Times New Roman"/>
          <w:sz w:val="24"/>
          <w:szCs w:val="24"/>
        </w:rPr>
      </w:pPr>
      <w:r w:rsidRPr="00D345B1">
        <w:rPr>
          <w:rFonts w:ascii="Times New Roman" w:hAnsi="Times New Roman" w:cs="Times New Roman"/>
          <w:sz w:val="24"/>
          <w:szCs w:val="24"/>
        </w:rPr>
        <w:t>Tu sais les Haïtiens… ils disent qu’ils vont faire quelque chose, ils ne se présentent pas et te laissent poiroter. Monsieur Mont</w:t>
      </w:r>
      <w:r w:rsidR="00447FA4">
        <w:rPr>
          <w:rFonts w:ascii="Times New Roman" w:hAnsi="Times New Roman" w:cs="Times New Roman"/>
          <w:sz w:val="24"/>
          <w:szCs w:val="24"/>
        </w:rPr>
        <w:t>h</w:t>
      </w:r>
      <w:r w:rsidRPr="00D345B1">
        <w:rPr>
          <w:rFonts w:ascii="Times New Roman" w:hAnsi="Times New Roman" w:cs="Times New Roman"/>
          <w:sz w:val="24"/>
          <w:szCs w:val="24"/>
        </w:rPr>
        <w:t>as lui vient toujours pour de vrai et Miss Livrance aussi. Ils sont toujours là,</w:t>
      </w:r>
      <w:r w:rsidR="00F37611">
        <w:rPr>
          <w:rFonts w:ascii="Times New Roman" w:hAnsi="Times New Roman" w:cs="Times New Roman"/>
          <w:sz w:val="24"/>
          <w:szCs w:val="24"/>
        </w:rPr>
        <w:t xml:space="preserve"> ils sont toujours là à l’heure (Focus Group).</w:t>
      </w:r>
    </w:p>
    <w:p w:rsidR="00173EEB" w:rsidRPr="00173EEB" w:rsidRDefault="00173EEB" w:rsidP="00173EEB">
      <w:pPr>
        <w:spacing w:line="240" w:lineRule="auto"/>
        <w:ind w:left="567" w:right="567"/>
        <w:jc w:val="both"/>
        <w:rPr>
          <w:rFonts w:ascii="Times New Roman" w:hAnsi="Times New Roman" w:cs="Times New Roman"/>
          <w:b/>
          <w:sz w:val="24"/>
          <w:szCs w:val="24"/>
        </w:rPr>
      </w:pPr>
    </w:p>
    <w:p w:rsidR="001F6383" w:rsidRPr="001F6383" w:rsidRDefault="003840EE" w:rsidP="003840EE">
      <w:pPr>
        <w:spacing w:before="240" w:line="480" w:lineRule="auto"/>
        <w:jc w:val="both"/>
        <w:rPr>
          <w:rFonts w:ascii="Times New Roman" w:hAnsi="Times New Roman" w:cs="Times New Roman"/>
          <w:sz w:val="24"/>
          <w:szCs w:val="24"/>
        </w:rPr>
      </w:pPr>
      <w:r w:rsidRPr="003840EE">
        <w:rPr>
          <w:rFonts w:ascii="Times New Roman" w:hAnsi="Times New Roman" w:cs="Times New Roman"/>
          <w:sz w:val="24"/>
          <w:szCs w:val="24"/>
        </w:rPr>
        <w:t>C’est ainsi que, de</w:t>
      </w:r>
      <w:r w:rsidR="00173EEB">
        <w:rPr>
          <w:rFonts w:ascii="Times New Roman" w:hAnsi="Times New Roman" w:cs="Times New Roman"/>
          <w:sz w:val="24"/>
          <w:szCs w:val="24"/>
        </w:rPr>
        <w:t xml:space="preserve"> par </w:t>
      </w:r>
      <w:r w:rsidR="000D6A44">
        <w:rPr>
          <w:rFonts w:ascii="Times New Roman" w:hAnsi="Times New Roman" w:cs="Times New Roman"/>
          <w:sz w:val="24"/>
          <w:szCs w:val="24"/>
        </w:rPr>
        <w:t xml:space="preserve">le lien qu’elle </w:t>
      </w:r>
      <w:r>
        <w:rPr>
          <w:rFonts w:ascii="Times New Roman" w:hAnsi="Times New Roman" w:cs="Times New Roman"/>
          <w:sz w:val="24"/>
          <w:szCs w:val="24"/>
        </w:rPr>
        <w:t>a réussi à créer avec les jeunes mères</w:t>
      </w:r>
      <w:r w:rsidR="000D6A44">
        <w:rPr>
          <w:rFonts w:ascii="Times New Roman" w:hAnsi="Times New Roman" w:cs="Times New Roman"/>
          <w:sz w:val="24"/>
          <w:szCs w:val="24"/>
        </w:rPr>
        <w:t>, mais aussi par sa</w:t>
      </w:r>
      <w:r w:rsidR="00173EEB" w:rsidRPr="00173EEB">
        <w:rPr>
          <w:rFonts w:ascii="Times New Roman" w:hAnsi="Times New Roman" w:cs="Times New Roman"/>
          <w:sz w:val="24"/>
          <w:szCs w:val="24"/>
        </w:rPr>
        <w:t xml:space="preserve"> valoris</w:t>
      </w:r>
      <w:r w:rsidR="00173EEB">
        <w:rPr>
          <w:rFonts w:ascii="Times New Roman" w:hAnsi="Times New Roman" w:cs="Times New Roman"/>
          <w:sz w:val="24"/>
          <w:szCs w:val="24"/>
        </w:rPr>
        <w:t xml:space="preserve">ation </w:t>
      </w:r>
      <w:r w:rsidR="000D6A44">
        <w:rPr>
          <w:rFonts w:ascii="Times New Roman" w:hAnsi="Times New Roman" w:cs="Times New Roman"/>
          <w:sz w:val="24"/>
          <w:szCs w:val="24"/>
        </w:rPr>
        <w:t xml:space="preserve">auprès de ces dernières </w:t>
      </w:r>
      <w:r w:rsidR="00173EEB">
        <w:rPr>
          <w:rFonts w:ascii="Times New Roman" w:hAnsi="Times New Roman" w:cs="Times New Roman"/>
          <w:sz w:val="24"/>
          <w:szCs w:val="24"/>
        </w:rPr>
        <w:t xml:space="preserve">du caractère durable des retombées positives des formations, l’intervenante représente le </w:t>
      </w:r>
      <w:r w:rsidR="004E57E4">
        <w:rPr>
          <w:rFonts w:ascii="Times New Roman" w:hAnsi="Times New Roman" w:cs="Times New Roman"/>
          <w:sz w:val="24"/>
          <w:szCs w:val="24"/>
        </w:rPr>
        <w:t>lien qui uni</w:t>
      </w:r>
      <w:r w:rsidR="00DE5D22">
        <w:rPr>
          <w:rFonts w:ascii="Times New Roman" w:hAnsi="Times New Roman" w:cs="Times New Roman"/>
          <w:sz w:val="24"/>
          <w:szCs w:val="24"/>
        </w:rPr>
        <w:t>t</w:t>
      </w:r>
      <w:r w:rsidR="004E57E4">
        <w:rPr>
          <w:rFonts w:ascii="Times New Roman" w:hAnsi="Times New Roman" w:cs="Times New Roman"/>
          <w:sz w:val="24"/>
          <w:szCs w:val="24"/>
        </w:rPr>
        <w:t xml:space="preserve"> les nouvelles mères à l’organisme : </w:t>
      </w:r>
    </w:p>
    <w:p w:rsidR="00173EEB" w:rsidRPr="00173EEB" w:rsidRDefault="00173EEB" w:rsidP="00173EEB">
      <w:pPr>
        <w:spacing w:before="240" w:line="240" w:lineRule="auto"/>
        <w:ind w:left="567" w:right="567"/>
        <w:jc w:val="both"/>
        <w:rPr>
          <w:rFonts w:ascii="Times New Roman" w:hAnsi="Times New Roman" w:cs="Times New Roman"/>
          <w:sz w:val="24"/>
          <w:szCs w:val="24"/>
        </w:rPr>
      </w:pPr>
      <w:r w:rsidRPr="00173EEB">
        <w:rPr>
          <w:rFonts w:ascii="Times New Roman" w:hAnsi="Times New Roman" w:cs="Times New Roman"/>
          <w:sz w:val="24"/>
          <w:szCs w:val="24"/>
        </w:rPr>
        <w:t>Ce qui m’a amenée à utiliser les services de GROSAME…? Miss Livrance… j’ai vu Miss Livrance. Miss Livrance nous a expliqué</w:t>
      </w:r>
      <w:r w:rsidR="004E57E4">
        <w:rPr>
          <w:rFonts w:ascii="Times New Roman" w:hAnsi="Times New Roman" w:cs="Times New Roman"/>
          <w:sz w:val="24"/>
          <w:szCs w:val="24"/>
        </w:rPr>
        <w:t xml:space="preserve"> (Marika)</w:t>
      </w:r>
      <w:r w:rsidRPr="00173EEB">
        <w:rPr>
          <w:rFonts w:ascii="Times New Roman" w:hAnsi="Times New Roman" w:cs="Times New Roman"/>
          <w:sz w:val="24"/>
          <w:szCs w:val="24"/>
        </w:rPr>
        <w:t xml:space="preserve">. </w:t>
      </w:r>
    </w:p>
    <w:p w:rsidR="00173EEB" w:rsidRPr="00173EEB" w:rsidRDefault="00173EEB" w:rsidP="00173EEB">
      <w:pPr>
        <w:spacing w:before="240" w:line="240" w:lineRule="auto"/>
        <w:ind w:left="567" w:right="567"/>
        <w:jc w:val="both"/>
        <w:rPr>
          <w:rFonts w:ascii="Times New Roman" w:hAnsi="Times New Roman" w:cs="Times New Roman"/>
          <w:sz w:val="24"/>
          <w:szCs w:val="24"/>
        </w:rPr>
      </w:pPr>
      <w:r w:rsidRPr="00173EEB">
        <w:rPr>
          <w:rFonts w:ascii="Times New Roman" w:hAnsi="Times New Roman" w:cs="Times New Roman"/>
          <w:sz w:val="24"/>
          <w:szCs w:val="24"/>
        </w:rPr>
        <w:t>Miss Livrance nous a toujours encouragées à venir aux formations. Elle n’a jam</w:t>
      </w:r>
      <w:r>
        <w:rPr>
          <w:rFonts w:ascii="Times New Roman" w:hAnsi="Times New Roman" w:cs="Times New Roman"/>
          <w:sz w:val="24"/>
          <w:szCs w:val="24"/>
        </w:rPr>
        <w:t>ais arrêté de nous encourager</w:t>
      </w:r>
      <w:r w:rsidR="004E57E4">
        <w:rPr>
          <w:rFonts w:ascii="Times New Roman" w:hAnsi="Times New Roman" w:cs="Times New Roman"/>
          <w:sz w:val="24"/>
          <w:szCs w:val="24"/>
        </w:rPr>
        <w:t xml:space="preserve"> (Focus Group)</w:t>
      </w:r>
      <w:r>
        <w:rPr>
          <w:rFonts w:ascii="Times New Roman" w:hAnsi="Times New Roman" w:cs="Times New Roman"/>
          <w:sz w:val="24"/>
          <w:szCs w:val="24"/>
        </w:rPr>
        <w:t xml:space="preserve">. </w:t>
      </w:r>
    </w:p>
    <w:p w:rsidR="001F6383" w:rsidRDefault="00173EEB" w:rsidP="000D6A44">
      <w:pPr>
        <w:spacing w:before="240" w:after="0" w:line="240" w:lineRule="auto"/>
        <w:ind w:left="567" w:right="567"/>
        <w:jc w:val="both"/>
        <w:rPr>
          <w:rFonts w:ascii="Times New Roman" w:hAnsi="Times New Roman" w:cs="Times New Roman"/>
          <w:sz w:val="24"/>
          <w:szCs w:val="24"/>
        </w:rPr>
      </w:pPr>
      <w:r w:rsidRPr="00173EEB">
        <w:rPr>
          <w:rFonts w:ascii="Times New Roman" w:hAnsi="Times New Roman" w:cs="Times New Roman"/>
          <w:sz w:val="24"/>
          <w:szCs w:val="24"/>
        </w:rPr>
        <w:t>Miss Livrance m’a répondu que si elle nous avait donné quelque chose à manger… que nous l’aurions mangé et qu’il ne serait rien resté après. Mais que ce qu’elle allait nous offrir (à travers les formations)… que si nous le prenions que cela allait rester dans nos t</w:t>
      </w:r>
      <w:r w:rsidR="00DE5D22">
        <w:rPr>
          <w:rFonts w:ascii="Times New Roman" w:hAnsi="Times New Roman" w:cs="Times New Roman"/>
          <w:sz w:val="24"/>
          <w:szCs w:val="24"/>
        </w:rPr>
        <w:t>êtes toute</w:t>
      </w:r>
      <w:r w:rsidRPr="00173EEB">
        <w:rPr>
          <w:rFonts w:ascii="Times New Roman" w:hAnsi="Times New Roman" w:cs="Times New Roman"/>
          <w:sz w:val="24"/>
          <w:szCs w:val="24"/>
        </w:rPr>
        <w:t xml:space="preserve"> notre vie</w:t>
      </w:r>
      <w:r w:rsidR="004E57E4">
        <w:rPr>
          <w:rFonts w:ascii="Times New Roman" w:hAnsi="Times New Roman" w:cs="Times New Roman"/>
          <w:sz w:val="24"/>
          <w:szCs w:val="24"/>
        </w:rPr>
        <w:t xml:space="preserve"> (Focus Group)</w:t>
      </w:r>
      <w:r w:rsidRPr="00173EEB">
        <w:rPr>
          <w:rFonts w:ascii="Times New Roman" w:hAnsi="Times New Roman" w:cs="Times New Roman"/>
          <w:sz w:val="24"/>
          <w:szCs w:val="24"/>
        </w:rPr>
        <w:t>.</w:t>
      </w:r>
    </w:p>
    <w:p w:rsidR="003B4244" w:rsidRPr="001F6383" w:rsidRDefault="003B4244" w:rsidP="003B4244">
      <w:pPr>
        <w:spacing w:after="0" w:line="240" w:lineRule="auto"/>
        <w:ind w:left="567" w:right="567"/>
        <w:jc w:val="both"/>
        <w:rPr>
          <w:rFonts w:ascii="Times New Roman" w:hAnsi="Times New Roman" w:cs="Times New Roman"/>
          <w:sz w:val="24"/>
          <w:szCs w:val="24"/>
        </w:rPr>
      </w:pPr>
    </w:p>
    <w:p w:rsidR="007D3E99" w:rsidRPr="007D3E99" w:rsidRDefault="00E3513C" w:rsidP="00610BB0">
      <w:pPr>
        <w:spacing w:before="240"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Représentant des figures dignes de confiance aux yeux des utilisatrices, les intervenants semblent avoir une</w:t>
      </w:r>
      <w:r w:rsidR="00610BB0">
        <w:rPr>
          <w:rFonts w:ascii="Times New Roman" w:hAnsi="Times New Roman" w:cs="Times New Roman"/>
          <w:sz w:val="24"/>
          <w:szCs w:val="24"/>
        </w:rPr>
        <w:t xml:space="preserve"> influence</w:t>
      </w:r>
      <w:r w:rsidR="008307E2">
        <w:rPr>
          <w:rFonts w:ascii="Times New Roman" w:hAnsi="Times New Roman" w:cs="Times New Roman"/>
          <w:sz w:val="24"/>
          <w:szCs w:val="24"/>
        </w:rPr>
        <w:t xml:space="preserve"> p</w:t>
      </w:r>
      <w:r w:rsidR="00610BB0">
        <w:rPr>
          <w:rFonts w:ascii="Times New Roman" w:hAnsi="Times New Roman" w:cs="Times New Roman"/>
          <w:sz w:val="24"/>
          <w:szCs w:val="24"/>
        </w:rPr>
        <w:t>ositive</w:t>
      </w:r>
      <w:r>
        <w:rPr>
          <w:rFonts w:ascii="Times New Roman" w:hAnsi="Times New Roman" w:cs="Times New Roman"/>
          <w:sz w:val="24"/>
          <w:szCs w:val="24"/>
        </w:rPr>
        <w:t xml:space="preserve"> sur le comportement de ces dernières</w:t>
      </w:r>
      <w:r w:rsidR="008307E2">
        <w:rPr>
          <w:rFonts w:ascii="Times New Roman" w:hAnsi="Times New Roman" w:cs="Times New Roman"/>
          <w:sz w:val="24"/>
          <w:szCs w:val="24"/>
        </w:rPr>
        <w:t>. D’</w:t>
      </w:r>
      <w:r w:rsidR="0040759C">
        <w:rPr>
          <w:rFonts w:ascii="Times New Roman" w:hAnsi="Times New Roman" w:cs="Times New Roman"/>
          <w:sz w:val="24"/>
          <w:szCs w:val="24"/>
        </w:rPr>
        <w:t>abord,</w:t>
      </w:r>
      <w:r w:rsidR="008307E2">
        <w:rPr>
          <w:rFonts w:ascii="Times New Roman" w:hAnsi="Times New Roman" w:cs="Times New Roman"/>
          <w:sz w:val="24"/>
          <w:szCs w:val="24"/>
        </w:rPr>
        <w:t xml:space="preserve"> l’intervenante encourag</w:t>
      </w:r>
      <w:r w:rsidR="0040759C">
        <w:rPr>
          <w:rFonts w:ascii="Times New Roman" w:hAnsi="Times New Roman" w:cs="Times New Roman"/>
          <w:sz w:val="24"/>
          <w:szCs w:val="24"/>
        </w:rPr>
        <w:t xml:space="preserve">e </w:t>
      </w:r>
      <w:r w:rsidR="009C3C99">
        <w:rPr>
          <w:rFonts w:ascii="Times New Roman" w:hAnsi="Times New Roman" w:cs="Times New Roman"/>
          <w:sz w:val="24"/>
          <w:szCs w:val="24"/>
        </w:rPr>
        <w:t xml:space="preserve">les nouvelles mères </w:t>
      </w:r>
      <w:r w:rsidR="008307E2">
        <w:rPr>
          <w:rFonts w:ascii="Times New Roman" w:hAnsi="Times New Roman" w:cs="Times New Roman"/>
          <w:sz w:val="24"/>
          <w:szCs w:val="24"/>
        </w:rPr>
        <w:t>à avoir plus d’</w:t>
      </w:r>
      <w:r w:rsidR="008307E2" w:rsidRPr="008307E2">
        <w:rPr>
          <w:rFonts w:ascii="Times New Roman" w:hAnsi="Times New Roman" w:cs="Times New Roman"/>
          <w:i/>
          <w:sz w:val="24"/>
          <w:szCs w:val="24"/>
        </w:rPr>
        <w:t>empowerment</w:t>
      </w:r>
      <w:r w:rsidR="008307E2">
        <w:rPr>
          <w:rFonts w:ascii="Times New Roman" w:hAnsi="Times New Roman" w:cs="Times New Roman"/>
          <w:sz w:val="24"/>
          <w:szCs w:val="24"/>
        </w:rPr>
        <w:t xml:space="preserve"> en passant par l’autonomisation économique :</w:t>
      </w:r>
    </w:p>
    <w:p w:rsidR="000C5FEE" w:rsidRPr="000C5FEE" w:rsidRDefault="000C5FEE" w:rsidP="00180E7A">
      <w:pPr>
        <w:spacing w:before="240" w:after="0" w:line="240" w:lineRule="auto"/>
        <w:ind w:left="567" w:right="567"/>
        <w:jc w:val="both"/>
        <w:rPr>
          <w:rFonts w:ascii="Times New Roman" w:hAnsi="Times New Roman" w:cs="Times New Roman"/>
          <w:sz w:val="24"/>
          <w:szCs w:val="24"/>
        </w:rPr>
      </w:pPr>
      <w:r w:rsidRPr="000C5FEE">
        <w:rPr>
          <w:rFonts w:ascii="Times New Roman" w:hAnsi="Times New Roman" w:cs="Times New Roman"/>
          <w:sz w:val="24"/>
          <w:szCs w:val="24"/>
        </w:rPr>
        <w:t>Depuis que Miss Livrance nous parle</w:t>
      </w:r>
      <w:r w:rsidR="00DE5D22">
        <w:rPr>
          <w:rFonts w:ascii="Times New Roman" w:hAnsi="Times New Roman" w:cs="Times New Roman"/>
          <w:sz w:val="24"/>
          <w:szCs w:val="24"/>
        </w:rPr>
        <w:t>,</w:t>
      </w:r>
      <w:r w:rsidRPr="000C5FEE">
        <w:rPr>
          <w:rFonts w:ascii="Times New Roman" w:hAnsi="Times New Roman" w:cs="Times New Roman"/>
          <w:sz w:val="24"/>
          <w:szCs w:val="24"/>
        </w:rPr>
        <w:t xml:space="preserve"> je ne le fais plus… je ne quémande plus</w:t>
      </w:r>
      <w:r w:rsidR="003B4244">
        <w:rPr>
          <w:rFonts w:ascii="Times New Roman" w:hAnsi="Times New Roman" w:cs="Times New Roman"/>
          <w:sz w:val="24"/>
          <w:szCs w:val="24"/>
        </w:rPr>
        <w:t>. Je trouve quelq</w:t>
      </w:r>
      <w:r w:rsidR="00DE5D22">
        <w:rPr>
          <w:rFonts w:ascii="Times New Roman" w:hAnsi="Times New Roman" w:cs="Times New Roman"/>
          <w:sz w:val="24"/>
          <w:szCs w:val="24"/>
        </w:rPr>
        <w:t>u’un pour qui aller faire la le</w:t>
      </w:r>
      <w:r w:rsidR="003B4244">
        <w:rPr>
          <w:rFonts w:ascii="Times New Roman" w:hAnsi="Times New Roman" w:cs="Times New Roman"/>
          <w:sz w:val="24"/>
          <w:szCs w:val="24"/>
        </w:rPr>
        <w:t>ssive</w:t>
      </w:r>
      <w:r w:rsidRPr="000C5FEE">
        <w:rPr>
          <w:rFonts w:ascii="Times New Roman" w:hAnsi="Times New Roman" w:cs="Times New Roman"/>
          <w:sz w:val="24"/>
          <w:szCs w:val="24"/>
        </w:rPr>
        <w:t xml:space="preserve"> […] Miss Livrance a l’habitude de nous dire qu’il n’y a rien de sérieux dehors… qu’il n’y a rien de sérieux dans la rue</w:t>
      </w:r>
      <w:r w:rsidR="008307E2">
        <w:rPr>
          <w:rFonts w:ascii="Times New Roman" w:hAnsi="Times New Roman" w:cs="Times New Roman"/>
          <w:sz w:val="24"/>
          <w:szCs w:val="24"/>
        </w:rPr>
        <w:t xml:space="preserve"> (Marika)</w:t>
      </w:r>
      <w:r w:rsidRPr="000C5FEE">
        <w:rPr>
          <w:rFonts w:ascii="Times New Roman" w:hAnsi="Times New Roman" w:cs="Times New Roman"/>
          <w:sz w:val="24"/>
          <w:szCs w:val="24"/>
        </w:rPr>
        <w:t xml:space="preserve">. </w:t>
      </w:r>
      <w:r w:rsidR="008307E2">
        <w:rPr>
          <w:rFonts w:ascii="Times New Roman" w:hAnsi="Times New Roman" w:cs="Times New Roman"/>
          <w:sz w:val="24"/>
          <w:szCs w:val="24"/>
        </w:rPr>
        <w:t xml:space="preserve"> </w:t>
      </w:r>
    </w:p>
    <w:p w:rsidR="00303F65" w:rsidRDefault="00303F65" w:rsidP="00303F65">
      <w:pPr>
        <w:spacing w:line="240" w:lineRule="auto"/>
        <w:ind w:left="567" w:right="567"/>
        <w:jc w:val="both"/>
        <w:rPr>
          <w:rFonts w:ascii="Times New Roman" w:hAnsi="Times New Roman" w:cs="Times New Roman"/>
          <w:sz w:val="24"/>
          <w:szCs w:val="24"/>
        </w:rPr>
      </w:pPr>
    </w:p>
    <w:p w:rsidR="007D3E99" w:rsidRPr="007D3E99" w:rsidRDefault="00180E7A" w:rsidP="00180E7A">
      <w:pPr>
        <w:spacing w:line="480" w:lineRule="auto"/>
        <w:jc w:val="both"/>
        <w:rPr>
          <w:rFonts w:ascii="Times New Roman" w:hAnsi="Times New Roman" w:cs="Times New Roman"/>
          <w:sz w:val="24"/>
          <w:szCs w:val="24"/>
        </w:rPr>
      </w:pPr>
      <w:r>
        <w:rPr>
          <w:rFonts w:ascii="Times New Roman" w:hAnsi="Times New Roman" w:cs="Times New Roman"/>
          <w:sz w:val="24"/>
          <w:szCs w:val="24"/>
        </w:rPr>
        <w:t>Puis, selon Mirlyn,</w:t>
      </w:r>
      <w:r w:rsidR="00156EE0">
        <w:rPr>
          <w:rFonts w:ascii="Times New Roman" w:hAnsi="Times New Roman" w:cs="Times New Roman"/>
          <w:sz w:val="24"/>
          <w:szCs w:val="24"/>
        </w:rPr>
        <w:t xml:space="preserve"> l’intervenante encourage les jeunes mères dont la grossesse n’était pas désirée à s’armer de patience et à travailler sur le lien mère-enfant pour que celles-ci en viennent à vouloir garder leur enfant plutôt que le donner en adoption : </w:t>
      </w:r>
      <w:r w:rsidR="007D3E99" w:rsidRPr="007D3E99">
        <w:rPr>
          <w:rFonts w:ascii="Times New Roman" w:hAnsi="Times New Roman" w:cs="Times New Roman"/>
          <w:sz w:val="24"/>
          <w:szCs w:val="24"/>
        </w:rPr>
        <w:t xml:space="preserve"> </w:t>
      </w:r>
      <w:r w:rsidR="00156EE0">
        <w:rPr>
          <w:rFonts w:ascii="Times New Roman" w:hAnsi="Times New Roman" w:cs="Times New Roman"/>
          <w:sz w:val="24"/>
          <w:szCs w:val="24"/>
        </w:rPr>
        <w:t xml:space="preserve">       </w:t>
      </w:r>
    </w:p>
    <w:p w:rsidR="0072248F" w:rsidRDefault="000C5FEE" w:rsidP="0091101A">
      <w:pPr>
        <w:spacing w:after="0" w:line="240" w:lineRule="auto"/>
        <w:ind w:left="567" w:right="567"/>
        <w:jc w:val="both"/>
        <w:rPr>
          <w:rFonts w:ascii="Times New Roman" w:hAnsi="Times New Roman" w:cs="Times New Roman"/>
          <w:sz w:val="24"/>
          <w:szCs w:val="24"/>
        </w:rPr>
      </w:pPr>
      <w:r w:rsidRPr="000C5FEE">
        <w:rPr>
          <w:rFonts w:ascii="Times New Roman" w:hAnsi="Times New Roman" w:cs="Times New Roman"/>
          <w:sz w:val="24"/>
          <w:szCs w:val="24"/>
        </w:rPr>
        <w:t>Miss Livrance m’a dit un jour : « si tu la donnes… qu’est-ce que tu vas me dire quand tu vas venir à GROSAME? » J’ai dit : « Miss Livrance il faut que tu me dises quoi faire pour que j’e</w:t>
      </w:r>
      <w:r w:rsidR="000B3CBE">
        <w:rPr>
          <w:rFonts w:ascii="Times New Roman" w:hAnsi="Times New Roman" w:cs="Times New Roman"/>
          <w:sz w:val="24"/>
          <w:szCs w:val="24"/>
        </w:rPr>
        <w:t xml:space="preserve">n vienne à aimer mon enfant. » </w:t>
      </w:r>
      <w:r w:rsidRPr="000C5FEE">
        <w:rPr>
          <w:rFonts w:ascii="Times New Roman" w:hAnsi="Times New Roman" w:cs="Times New Roman"/>
          <w:sz w:val="24"/>
          <w:szCs w:val="24"/>
        </w:rPr>
        <w:t>Elle m’a dit : « à mesure que tu vas suivre les formations</w:t>
      </w:r>
      <w:r w:rsidR="00DE5D22">
        <w:rPr>
          <w:rFonts w:ascii="Times New Roman" w:hAnsi="Times New Roman" w:cs="Times New Roman"/>
          <w:sz w:val="24"/>
          <w:szCs w:val="24"/>
        </w:rPr>
        <w:t>,</w:t>
      </w:r>
      <w:r w:rsidRPr="000C5FEE">
        <w:rPr>
          <w:rFonts w:ascii="Times New Roman" w:hAnsi="Times New Roman" w:cs="Times New Roman"/>
          <w:sz w:val="24"/>
          <w:szCs w:val="24"/>
        </w:rPr>
        <w:t xml:space="preserve"> tu v</w:t>
      </w:r>
      <w:r w:rsidR="000B3CBE">
        <w:rPr>
          <w:rFonts w:ascii="Times New Roman" w:hAnsi="Times New Roman" w:cs="Times New Roman"/>
          <w:sz w:val="24"/>
          <w:szCs w:val="24"/>
        </w:rPr>
        <w:t xml:space="preserve">as l’aimer de plus en plus. » </w:t>
      </w:r>
      <w:r w:rsidRPr="000C5FEE">
        <w:rPr>
          <w:rFonts w:ascii="Times New Roman" w:hAnsi="Times New Roman" w:cs="Times New Roman"/>
          <w:sz w:val="24"/>
          <w:szCs w:val="24"/>
        </w:rPr>
        <w:t>Si j’avais donné l’enfant</w:t>
      </w:r>
      <w:r w:rsidR="00DE5D22">
        <w:rPr>
          <w:rFonts w:ascii="Times New Roman" w:hAnsi="Times New Roman" w:cs="Times New Roman"/>
          <w:sz w:val="24"/>
          <w:szCs w:val="24"/>
        </w:rPr>
        <w:t>,</w:t>
      </w:r>
      <w:r w:rsidRPr="000C5FEE">
        <w:rPr>
          <w:rFonts w:ascii="Times New Roman" w:hAnsi="Times New Roman" w:cs="Times New Roman"/>
          <w:sz w:val="24"/>
          <w:szCs w:val="24"/>
        </w:rPr>
        <w:t xml:space="preserve"> je l’aurais regret</w:t>
      </w:r>
      <w:r w:rsidR="000B3CBE">
        <w:rPr>
          <w:rFonts w:ascii="Times New Roman" w:hAnsi="Times New Roman" w:cs="Times New Roman"/>
          <w:sz w:val="24"/>
          <w:szCs w:val="24"/>
        </w:rPr>
        <w:t>té. Ell</w:t>
      </w:r>
      <w:r w:rsidR="00180E7A">
        <w:rPr>
          <w:rFonts w:ascii="Times New Roman" w:hAnsi="Times New Roman" w:cs="Times New Roman"/>
          <w:sz w:val="24"/>
          <w:szCs w:val="24"/>
        </w:rPr>
        <w:t>e m’a fait l’aimer plus</w:t>
      </w:r>
      <w:r w:rsidR="000B3CBE">
        <w:rPr>
          <w:rFonts w:ascii="Times New Roman" w:hAnsi="Times New Roman" w:cs="Times New Roman"/>
          <w:sz w:val="24"/>
          <w:szCs w:val="24"/>
        </w:rPr>
        <w:t xml:space="preserve">. </w:t>
      </w:r>
    </w:p>
    <w:p w:rsidR="00B3219E" w:rsidRDefault="00B3219E" w:rsidP="00234DF8">
      <w:pPr>
        <w:spacing w:before="240" w:after="0" w:line="240" w:lineRule="auto"/>
        <w:ind w:left="567" w:right="567"/>
        <w:jc w:val="both"/>
        <w:rPr>
          <w:rFonts w:ascii="Times New Roman" w:hAnsi="Times New Roman" w:cs="Times New Roman"/>
          <w:sz w:val="24"/>
          <w:szCs w:val="24"/>
        </w:rPr>
      </w:pPr>
    </w:p>
    <w:p w:rsidR="00B3219E" w:rsidRDefault="00B3219E" w:rsidP="0091101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La valorisation par l’intervenante de l’autonomisation des jeunes mères </w:t>
      </w:r>
      <w:r w:rsidR="0091101A">
        <w:rPr>
          <w:rFonts w:ascii="Times New Roman" w:hAnsi="Times New Roman" w:cs="Times New Roman"/>
          <w:sz w:val="24"/>
          <w:szCs w:val="24"/>
        </w:rPr>
        <w:t xml:space="preserve">semble </w:t>
      </w:r>
      <w:r w:rsidR="000960CD">
        <w:rPr>
          <w:rFonts w:ascii="Times New Roman" w:hAnsi="Times New Roman" w:cs="Times New Roman"/>
          <w:sz w:val="24"/>
          <w:szCs w:val="24"/>
        </w:rPr>
        <w:t>porteuse d’espoir pour l’avenir</w:t>
      </w:r>
      <w:r w:rsidR="0069093A">
        <w:rPr>
          <w:rFonts w:ascii="Times New Roman" w:hAnsi="Times New Roman" w:cs="Times New Roman"/>
          <w:sz w:val="24"/>
          <w:szCs w:val="24"/>
        </w:rPr>
        <w:t xml:space="preserve"> de celles-ci. En effet, cela semble</w:t>
      </w:r>
      <w:r w:rsidR="000960CD">
        <w:rPr>
          <w:rFonts w:ascii="Times New Roman" w:hAnsi="Times New Roman" w:cs="Times New Roman"/>
          <w:sz w:val="24"/>
          <w:szCs w:val="24"/>
        </w:rPr>
        <w:t xml:space="preserve"> permett</w:t>
      </w:r>
      <w:r w:rsidR="0069093A">
        <w:rPr>
          <w:rFonts w:ascii="Times New Roman" w:hAnsi="Times New Roman" w:cs="Times New Roman"/>
          <w:sz w:val="24"/>
          <w:szCs w:val="24"/>
        </w:rPr>
        <w:t>r</w:t>
      </w:r>
      <w:r w:rsidR="0091101A">
        <w:rPr>
          <w:rFonts w:ascii="Times New Roman" w:hAnsi="Times New Roman" w:cs="Times New Roman"/>
          <w:sz w:val="24"/>
          <w:szCs w:val="24"/>
        </w:rPr>
        <w:t>e</w:t>
      </w:r>
      <w:r w:rsidR="0069093A">
        <w:rPr>
          <w:rFonts w:ascii="Times New Roman" w:hAnsi="Times New Roman" w:cs="Times New Roman"/>
          <w:sz w:val="24"/>
          <w:szCs w:val="24"/>
        </w:rPr>
        <w:t xml:space="preserve"> aux nouvelles mères</w:t>
      </w:r>
      <w:r w:rsidR="0091101A">
        <w:rPr>
          <w:rFonts w:ascii="Times New Roman" w:hAnsi="Times New Roman" w:cs="Times New Roman"/>
          <w:sz w:val="24"/>
          <w:szCs w:val="24"/>
        </w:rPr>
        <w:t xml:space="preserve"> de réaliser, probablement pour la toute première fois, qu’elles sont en mesure d’avoir un certain pouvo</w:t>
      </w:r>
      <w:r w:rsidR="000960CD">
        <w:rPr>
          <w:rFonts w:ascii="Times New Roman" w:hAnsi="Times New Roman" w:cs="Times New Roman"/>
          <w:sz w:val="24"/>
          <w:szCs w:val="24"/>
        </w:rPr>
        <w:t>ir sur leur vie et sur celle d’</w:t>
      </w:r>
      <w:r w:rsidR="0091101A">
        <w:rPr>
          <w:rFonts w:ascii="Times New Roman" w:hAnsi="Times New Roman" w:cs="Times New Roman"/>
          <w:sz w:val="24"/>
          <w:szCs w:val="24"/>
        </w:rPr>
        <w:t>autres membres de la commune</w:t>
      </w:r>
      <w:r w:rsidR="000960CD">
        <w:rPr>
          <w:rFonts w:ascii="Times New Roman" w:hAnsi="Times New Roman" w:cs="Times New Roman"/>
          <w:sz w:val="24"/>
          <w:szCs w:val="24"/>
        </w:rPr>
        <w:t>, entre autres</w:t>
      </w:r>
      <w:r w:rsidR="0091101A">
        <w:rPr>
          <w:rFonts w:ascii="Times New Roman" w:hAnsi="Times New Roman" w:cs="Times New Roman"/>
          <w:sz w:val="24"/>
          <w:szCs w:val="24"/>
        </w:rPr>
        <w:t> </w:t>
      </w:r>
      <w:r w:rsidR="000960CD">
        <w:rPr>
          <w:rFonts w:ascii="Times New Roman" w:hAnsi="Times New Roman" w:cs="Times New Roman"/>
          <w:sz w:val="24"/>
          <w:szCs w:val="24"/>
        </w:rPr>
        <w:t xml:space="preserve">par le transfert de leurs apprentissages : </w:t>
      </w:r>
    </w:p>
    <w:p w:rsidR="003B04CF" w:rsidRPr="003B04CF" w:rsidRDefault="003B04CF" w:rsidP="0033535E">
      <w:pPr>
        <w:ind w:left="567" w:right="567"/>
        <w:rPr>
          <w:rFonts w:ascii="Times New Roman" w:hAnsi="Times New Roman" w:cs="Times New Roman"/>
          <w:sz w:val="24"/>
          <w:szCs w:val="24"/>
        </w:rPr>
      </w:pPr>
      <w:r w:rsidRPr="003B04CF">
        <w:rPr>
          <w:rFonts w:ascii="Times New Roman" w:hAnsi="Times New Roman" w:cs="Times New Roman"/>
          <w:sz w:val="24"/>
          <w:szCs w:val="24"/>
        </w:rPr>
        <w:t>Les choses iraient mieux dans la communauté de Grand-Goâve si tout le monde suivait les formations. Les choses changeraient</w:t>
      </w:r>
      <w:r w:rsidR="0033535E">
        <w:rPr>
          <w:rFonts w:ascii="Times New Roman" w:hAnsi="Times New Roman" w:cs="Times New Roman"/>
          <w:sz w:val="24"/>
          <w:szCs w:val="24"/>
        </w:rPr>
        <w:t xml:space="preserve"> (Focus Group)</w:t>
      </w:r>
      <w:r w:rsidRPr="003B04CF">
        <w:rPr>
          <w:rFonts w:ascii="Times New Roman" w:hAnsi="Times New Roman" w:cs="Times New Roman"/>
          <w:sz w:val="24"/>
          <w:szCs w:val="24"/>
        </w:rPr>
        <w:t xml:space="preserve">. </w:t>
      </w:r>
    </w:p>
    <w:p w:rsidR="0072248F" w:rsidRDefault="0033535E" w:rsidP="0033535E">
      <w:pPr>
        <w:spacing w:before="240" w:line="240" w:lineRule="auto"/>
        <w:ind w:left="567" w:right="567"/>
        <w:jc w:val="both"/>
        <w:rPr>
          <w:rFonts w:ascii="Times New Roman" w:hAnsi="Times New Roman" w:cs="Times New Roman"/>
          <w:sz w:val="24"/>
          <w:szCs w:val="24"/>
        </w:rPr>
      </w:pPr>
      <w:r w:rsidRPr="0033535E">
        <w:rPr>
          <w:rFonts w:ascii="Times New Roman" w:hAnsi="Times New Roman" w:cs="Times New Roman"/>
          <w:sz w:val="24"/>
          <w:szCs w:val="24"/>
        </w:rPr>
        <w:t>Si je peux partager ce que j’apprends</w:t>
      </w:r>
      <w:r w:rsidR="00DE5D22">
        <w:rPr>
          <w:rFonts w:ascii="Times New Roman" w:hAnsi="Times New Roman" w:cs="Times New Roman"/>
          <w:sz w:val="24"/>
          <w:szCs w:val="24"/>
        </w:rPr>
        <w:t>,</w:t>
      </w:r>
      <w:r w:rsidRPr="0033535E">
        <w:rPr>
          <w:rFonts w:ascii="Times New Roman" w:hAnsi="Times New Roman" w:cs="Times New Roman"/>
          <w:sz w:val="24"/>
          <w:szCs w:val="24"/>
        </w:rPr>
        <w:t xml:space="preserve"> les choses vont s’améliorer</w:t>
      </w:r>
      <w:r>
        <w:rPr>
          <w:rFonts w:ascii="Times New Roman" w:hAnsi="Times New Roman" w:cs="Times New Roman"/>
          <w:sz w:val="24"/>
          <w:szCs w:val="24"/>
        </w:rPr>
        <w:t xml:space="preserve"> (Focus Group)</w:t>
      </w:r>
      <w:r w:rsidRPr="0033535E">
        <w:rPr>
          <w:rFonts w:ascii="Times New Roman" w:hAnsi="Times New Roman" w:cs="Times New Roman"/>
          <w:sz w:val="24"/>
          <w:szCs w:val="24"/>
        </w:rPr>
        <w:t>.</w:t>
      </w:r>
    </w:p>
    <w:p w:rsidR="003B04CF" w:rsidRPr="003B04CF" w:rsidRDefault="003B04CF" w:rsidP="0033535E">
      <w:pPr>
        <w:spacing w:before="240" w:line="240" w:lineRule="auto"/>
        <w:ind w:left="567" w:right="567"/>
        <w:jc w:val="both"/>
        <w:rPr>
          <w:rFonts w:ascii="Times New Roman" w:hAnsi="Times New Roman" w:cs="Times New Roman"/>
          <w:sz w:val="24"/>
          <w:szCs w:val="24"/>
        </w:rPr>
      </w:pPr>
      <w:r w:rsidRPr="003B04CF">
        <w:rPr>
          <w:rFonts w:ascii="Times New Roman" w:hAnsi="Times New Roman" w:cs="Times New Roman"/>
          <w:sz w:val="24"/>
          <w:szCs w:val="24"/>
        </w:rPr>
        <w:t>Il  peut arriver qu’une jeune maman vienne te voir… une jeune maman elle aussi</w:t>
      </w:r>
      <w:r w:rsidR="00DE5D22">
        <w:rPr>
          <w:rFonts w:ascii="Times New Roman" w:hAnsi="Times New Roman" w:cs="Times New Roman"/>
          <w:sz w:val="24"/>
          <w:szCs w:val="24"/>
        </w:rPr>
        <w:t>,</w:t>
      </w:r>
      <w:r w:rsidRPr="003B04CF">
        <w:rPr>
          <w:rFonts w:ascii="Times New Roman" w:hAnsi="Times New Roman" w:cs="Times New Roman"/>
          <w:sz w:val="24"/>
          <w:szCs w:val="24"/>
        </w:rPr>
        <w:t xml:space="preserve"> mais qui n’est pas formée. Tu peux la former, l’amener à GROSAME, l’aider…</w:t>
      </w:r>
      <w:r w:rsidR="0033535E">
        <w:rPr>
          <w:rFonts w:ascii="Times New Roman" w:hAnsi="Times New Roman" w:cs="Times New Roman"/>
          <w:sz w:val="24"/>
          <w:szCs w:val="24"/>
        </w:rPr>
        <w:t xml:space="preserve"> (Focus Group).</w:t>
      </w:r>
    </w:p>
    <w:p w:rsidR="00395E07" w:rsidRDefault="0033535E" w:rsidP="00720549">
      <w:pPr>
        <w:spacing w:before="240" w:line="240" w:lineRule="auto"/>
        <w:ind w:left="567" w:right="567"/>
        <w:jc w:val="both"/>
        <w:rPr>
          <w:rFonts w:ascii="Times New Roman" w:hAnsi="Times New Roman" w:cs="Times New Roman"/>
          <w:sz w:val="24"/>
          <w:szCs w:val="24"/>
        </w:rPr>
      </w:pPr>
      <w:r w:rsidRPr="0033535E">
        <w:rPr>
          <w:rFonts w:ascii="Times New Roman" w:hAnsi="Times New Roman" w:cs="Times New Roman"/>
          <w:sz w:val="24"/>
          <w:szCs w:val="24"/>
        </w:rPr>
        <w:lastRenderedPageBreak/>
        <w:t xml:space="preserve">Les choses ne resteront pas comme ça. Lorsque tu es formée et que tu possèdes un certificat… tu ne peux pas </w:t>
      </w:r>
      <w:r>
        <w:rPr>
          <w:rFonts w:ascii="Times New Roman" w:hAnsi="Times New Roman" w:cs="Times New Roman"/>
          <w:sz w:val="24"/>
          <w:szCs w:val="24"/>
        </w:rPr>
        <w:t xml:space="preserve">rester comme ça sans rien faire (Focus Group). </w:t>
      </w:r>
    </w:p>
    <w:p w:rsidR="00720549" w:rsidRDefault="00720549" w:rsidP="00234DF8">
      <w:pPr>
        <w:spacing w:after="0" w:line="240" w:lineRule="auto"/>
        <w:ind w:right="567"/>
        <w:jc w:val="both"/>
        <w:rPr>
          <w:rFonts w:ascii="Times New Roman" w:hAnsi="Times New Roman" w:cs="Times New Roman"/>
          <w:sz w:val="24"/>
          <w:szCs w:val="24"/>
        </w:rPr>
      </w:pPr>
    </w:p>
    <w:p w:rsidR="00445F9F" w:rsidRPr="00961DDC" w:rsidRDefault="00234DF8" w:rsidP="00961DDC">
      <w:pPr>
        <w:spacing w:after="0" w:line="480" w:lineRule="auto"/>
        <w:jc w:val="both"/>
        <w:rPr>
          <w:rFonts w:ascii="Times New Roman" w:hAnsi="Times New Roman" w:cs="Times New Roman"/>
          <w:sz w:val="24"/>
          <w:szCs w:val="24"/>
        </w:rPr>
      </w:pPr>
      <w:r w:rsidRPr="005B3EE6">
        <w:rPr>
          <w:rFonts w:ascii="Times New Roman" w:hAnsi="Times New Roman" w:cs="Times New Roman"/>
          <w:sz w:val="24"/>
          <w:szCs w:val="24"/>
        </w:rPr>
        <w:t xml:space="preserve">Malgré l’apport considérable des formations offertes par GROSAME et du lien entre les intervenants et les nouvelles mères, </w:t>
      </w:r>
      <w:r w:rsidR="00F92BCE" w:rsidRPr="005B3EE6">
        <w:rPr>
          <w:rFonts w:ascii="Times New Roman" w:hAnsi="Times New Roman" w:cs="Times New Roman"/>
          <w:sz w:val="24"/>
          <w:szCs w:val="24"/>
        </w:rPr>
        <w:t>il semblerait que ces dernières ent</w:t>
      </w:r>
      <w:r w:rsidR="00447FA4">
        <w:rPr>
          <w:rFonts w:ascii="Times New Roman" w:hAnsi="Times New Roman" w:cs="Times New Roman"/>
          <w:sz w:val="24"/>
          <w:szCs w:val="24"/>
        </w:rPr>
        <w:t>retiennent un regard idéalisé sur l’organisme et</w:t>
      </w:r>
      <w:r w:rsidR="00F92BCE" w:rsidRPr="005B3EE6">
        <w:rPr>
          <w:rFonts w:ascii="Times New Roman" w:hAnsi="Times New Roman" w:cs="Times New Roman"/>
          <w:sz w:val="24"/>
          <w:szCs w:val="24"/>
        </w:rPr>
        <w:t xml:space="preserve"> ses services. </w:t>
      </w:r>
      <w:r w:rsidR="00E73161" w:rsidRPr="005B3EE6">
        <w:rPr>
          <w:rFonts w:ascii="Times New Roman" w:hAnsi="Times New Roman" w:cs="Times New Roman"/>
          <w:sz w:val="24"/>
          <w:szCs w:val="24"/>
        </w:rPr>
        <w:t>En effet, lorsque nous avons posé la question de</w:t>
      </w:r>
      <w:r w:rsidR="00E73161">
        <w:rPr>
          <w:rFonts w:ascii="Times New Roman" w:hAnsi="Times New Roman" w:cs="Times New Roman"/>
          <w:sz w:val="24"/>
          <w:szCs w:val="24"/>
        </w:rPr>
        <w:t xml:space="preserve"> l’amélioration des serv</w:t>
      </w:r>
      <w:r w:rsidR="00E7550C">
        <w:rPr>
          <w:rFonts w:ascii="Times New Roman" w:hAnsi="Times New Roman" w:cs="Times New Roman"/>
          <w:sz w:val="24"/>
          <w:szCs w:val="24"/>
        </w:rPr>
        <w:t xml:space="preserve">ices offerts à nos participantes, </w:t>
      </w:r>
      <w:r w:rsidR="00E7550C" w:rsidRPr="00BC6789">
        <w:rPr>
          <w:rFonts w:ascii="Times New Roman" w:hAnsi="Times New Roman" w:cs="Times New Roman"/>
          <w:sz w:val="24"/>
          <w:szCs w:val="24"/>
        </w:rPr>
        <w:t xml:space="preserve">celles-ci, </w:t>
      </w:r>
      <w:r w:rsidR="00005932" w:rsidRPr="00BC6789">
        <w:rPr>
          <w:rFonts w:ascii="Times New Roman" w:hAnsi="Times New Roman" w:cs="Times New Roman"/>
          <w:sz w:val="24"/>
          <w:szCs w:val="24"/>
        </w:rPr>
        <w:t>plutôt que de critiquer quoi que ce soit dans l’aide offerte</w:t>
      </w:r>
      <w:r w:rsidR="00E7550C" w:rsidRPr="00BC6789">
        <w:rPr>
          <w:rFonts w:ascii="Times New Roman" w:hAnsi="Times New Roman" w:cs="Times New Roman"/>
          <w:sz w:val="24"/>
          <w:szCs w:val="24"/>
        </w:rPr>
        <w:t xml:space="preserve">, ont </w:t>
      </w:r>
      <w:r w:rsidR="00BC6789">
        <w:rPr>
          <w:rFonts w:ascii="Times New Roman" w:hAnsi="Times New Roman" w:cs="Times New Roman"/>
          <w:sz w:val="24"/>
          <w:szCs w:val="24"/>
        </w:rPr>
        <w:t>semblé accord</w:t>
      </w:r>
      <w:r w:rsidR="00961DDC">
        <w:rPr>
          <w:rFonts w:ascii="Times New Roman" w:hAnsi="Times New Roman" w:cs="Times New Roman"/>
          <w:sz w:val="24"/>
          <w:szCs w:val="24"/>
        </w:rPr>
        <w:t>er à cette dernière</w:t>
      </w:r>
      <w:r w:rsidR="00BC6789">
        <w:rPr>
          <w:rFonts w:ascii="Times New Roman" w:hAnsi="Times New Roman" w:cs="Times New Roman"/>
          <w:sz w:val="24"/>
          <w:szCs w:val="24"/>
        </w:rPr>
        <w:t xml:space="preserve"> une valeur de</w:t>
      </w:r>
      <w:r w:rsidR="00E7550C">
        <w:rPr>
          <w:rFonts w:ascii="Times New Roman" w:hAnsi="Times New Roman" w:cs="Times New Roman"/>
          <w:sz w:val="24"/>
          <w:szCs w:val="24"/>
        </w:rPr>
        <w:t xml:space="preserve"> tou</w:t>
      </w:r>
      <w:r w:rsidR="00BC6789">
        <w:rPr>
          <w:rFonts w:ascii="Times New Roman" w:hAnsi="Times New Roman" w:cs="Times New Roman"/>
          <w:sz w:val="24"/>
          <w:szCs w:val="24"/>
        </w:rPr>
        <w:t>te-puissance</w:t>
      </w:r>
      <w:r w:rsidR="00961DDC">
        <w:rPr>
          <w:rFonts w:ascii="Times New Roman" w:hAnsi="Times New Roman" w:cs="Times New Roman"/>
          <w:sz w:val="24"/>
          <w:szCs w:val="24"/>
        </w:rPr>
        <w:t> :</w:t>
      </w:r>
    </w:p>
    <w:p w:rsidR="00445F9F" w:rsidRPr="00445F9F" w:rsidRDefault="00445F9F" w:rsidP="00E7550C">
      <w:pPr>
        <w:spacing w:before="240" w:line="240" w:lineRule="auto"/>
        <w:ind w:left="567" w:right="567"/>
        <w:jc w:val="both"/>
        <w:rPr>
          <w:rFonts w:ascii="Times New Roman" w:hAnsi="Times New Roman" w:cs="Times New Roman"/>
          <w:sz w:val="24"/>
          <w:szCs w:val="24"/>
        </w:rPr>
      </w:pPr>
      <w:r w:rsidRPr="00445F9F">
        <w:rPr>
          <w:rFonts w:ascii="Times New Roman" w:hAnsi="Times New Roman" w:cs="Times New Roman"/>
          <w:sz w:val="24"/>
          <w:szCs w:val="24"/>
        </w:rPr>
        <w:t>Quand tu as un problème avec ta famille, avec le voisinage… tu viens là et tout va se résoudre</w:t>
      </w:r>
      <w:r w:rsidR="00961DDC">
        <w:rPr>
          <w:rFonts w:ascii="Times New Roman" w:hAnsi="Times New Roman" w:cs="Times New Roman"/>
          <w:sz w:val="24"/>
          <w:szCs w:val="24"/>
        </w:rPr>
        <w:t xml:space="preserve"> (Marika)</w:t>
      </w:r>
      <w:r w:rsidRPr="00445F9F">
        <w:rPr>
          <w:rFonts w:ascii="Times New Roman" w:hAnsi="Times New Roman" w:cs="Times New Roman"/>
          <w:sz w:val="24"/>
          <w:szCs w:val="24"/>
        </w:rPr>
        <w:t>.</w:t>
      </w:r>
    </w:p>
    <w:p w:rsidR="00445F9F" w:rsidRPr="00445F9F" w:rsidRDefault="00445F9F" w:rsidP="00E7550C">
      <w:pPr>
        <w:spacing w:before="240" w:line="240" w:lineRule="auto"/>
        <w:ind w:left="567" w:right="567"/>
        <w:jc w:val="both"/>
        <w:rPr>
          <w:rFonts w:ascii="Times New Roman" w:hAnsi="Times New Roman" w:cs="Times New Roman"/>
          <w:sz w:val="24"/>
          <w:szCs w:val="24"/>
        </w:rPr>
      </w:pPr>
      <w:r w:rsidRPr="00445F9F">
        <w:rPr>
          <w:rFonts w:ascii="Times New Roman" w:hAnsi="Times New Roman" w:cs="Times New Roman"/>
          <w:sz w:val="24"/>
          <w:szCs w:val="24"/>
        </w:rPr>
        <w:t>Peu importe ce que la personne peut apprendre ici ça va lui être utile. To</w:t>
      </w:r>
      <w:r w:rsidR="00E7550C">
        <w:rPr>
          <w:rFonts w:ascii="Times New Roman" w:hAnsi="Times New Roman" w:cs="Times New Roman"/>
          <w:sz w:val="24"/>
          <w:szCs w:val="24"/>
        </w:rPr>
        <w:t>ut ce que GROSAME fait est bon</w:t>
      </w:r>
      <w:r w:rsidR="00961DDC">
        <w:rPr>
          <w:rFonts w:ascii="Times New Roman" w:hAnsi="Times New Roman" w:cs="Times New Roman"/>
          <w:sz w:val="24"/>
          <w:szCs w:val="24"/>
        </w:rPr>
        <w:t xml:space="preserve"> (Focus Group)</w:t>
      </w:r>
      <w:r w:rsidR="00E7550C">
        <w:rPr>
          <w:rFonts w:ascii="Times New Roman" w:hAnsi="Times New Roman" w:cs="Times New Roman"/>
          <w:sz w:val="24"/>
          <w:szCs w:val="24"/>
        </w:rPr>
        <w:t>.</w:t>
      </w:r>
    </w:p>
    <w:p w:rsidR="007F5278" w:rsidRDefault="00447FA4" w:rsidP="0016770E">
      <w:pPr>
        <w:spacing w:before="240"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Si on pense qu’il [l’enfant]</w:t>
      </w:r>
      <w:r w:rsidR="00445F9F" w:rsidRPr="00445F9F">
        <w:rPr>
          <w:rFonts w:ascii="Times New Roman" w:hAnsi="Times New Roman" w:cs="Times New Roman"/>
          <w:sz w:val="24"/>
          <w:szCs w:val="24"/>
        </w:rPr>
        <w:t xml:space="preserve"> a un problème au cerveau on peut aussi appeler pour se faire référer, pour que quelqu’un</w:t>
      </w:r>
      <w:r w:rsidR="00961DDC">
        <w:rPr>
          <w:rFonts w:ascii="Times New Roman" w:hAnsi="Times New Roman" w:cs="Times New Roman"/>
          <w:sz w:val="24"/>
          <w:szCs w:val="24"/>
        </w:rPr>
        <w:t xml:space="preserve"> puisse le résoudre pour nous</w:t>
      </w:r>
      <w:r w:rsidR="00E7550C">
        <w:rPr>
          <w:rFonts w:ascii="Times New Roman" w:hAnsi="Times New Roman" w:cs="Times New Roman"/>
          <w:sz w:val="24"/>
          <w:szCs w:val="24"/>
        </w:rPr>
        <w:t xml:space="preserve"> </w:t>
      </w:r>
      <w:r w:rsidR="00961DDC" w:rsidRPr="00961DDC">
        <w:rPr>
          <w:rFonts w:ascii="Times New Roman" w:hAnsi="Times New Roman" w:cs="Times New Roman"/>
          <w:sz w:val="24"/>
          <w:szCs w:val="24"/>
        </w:rPr>
        <w:t>(Focus Group).</w:t>
      </w:r>
    </w:p>
    <w:p w:rsidR="0016770E" w:rsidRDefault="0016770E" w:rsidP="00473736">
      <w:pPr>
        <w:spacing w:line="240" w:lineRule="auto"/>
        <w:ind w:right="567"/>
        <w:jc w:val="both"/>
        <w:rPr>
          <w:rFonts w:ascii="Times New Roman" w:hAnsi="Times New Roman" w:cs="Times New Roman"/>
          <w:sz w:val="24"/>
          <w:szCs w:val="24"/>
        </w:rPr>
      </w:pPr>
    </w:p>
    <w:p w:rsidR="007F5278" w:rsidRDefault="007F5278" w:rsidP="007F5278">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Il est à noter que les pères, eux, semblent avoir une vision bien</w:t>
      </w:r>
      <w:r w:rsidR="00447FA4">
        <w:rPr>
          <w:rFonts w:ascii="Times New Roman" w:hAnsi="Times New Roman" w:cs="Times New Roman"/>
          <w:sz w:val="24"/>
          <w:szCs w:val="24"/>
        </w:rPr>
        <w:t xml:space="preserve"> différente de GROSAME, l’organisme</w:t>
      </w:r>
      <w:r>
        <w:rPr>
          <w:rFonts w:ascii="Times New Roman" w:hAnsi="Times New Roman" w:cs="Times New Roman"/>
          <w:sz w:val="24"/>
          <w:szCs w:val="24"/>
        </w:rPr>
        <w:t xml:space="preserve"> représentant une menace à l’ordre </w:t>
      </w:r>
      <w:r w:rsidR="007C7CB5">
        <w:rPr>
          <w:rFonts w:ascii="Times New Roman" w:hAnsi="Times New Roman" w:cs="Times New Roman"/>
          <w:sz w:val="24"/>
          <w:szCs w:val="24"/>
        </w:rPr>
        <w:t xml:space="preserve">actuel </w:t>
      </w:r>
      <w:r>
        <w:rPr>
          <w:rFonts w:ascii="Times New Roman" w:hAnsi="Times New Roman" w:cs="Times New Roman"/>
          <w:sz w:val="24"/>
          <w:szCs w:val="24"/>
        </w:rPr>
        <w:t>des choses en prônant un plus grand investissement de la part de ces derniers :</w:t>
      </w:r>
    </w:p>
    <w:p w:rsidR="007F5278" w:rsidRDefault="007117D8" w:rsidP="007F5278">
      <w:pPr>
        <w:spacing w:before="240"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Le jour de la Fête des P</w:t>
      </w:r>
      <w:r w:rsidR="007F5278" w:rsidRPr="007F5278">
        <w:rPr>
          <w:rFonts w:ascii="Times New Roman" w:hAnsi="Times New Roman" w:cs="Times New Roman"/>
          <w:sz w:val="24"/>
          <w:szCs w:val="24"/>
        </w:rPr>
        <w:t>ères ils ont organisé une formation pour les pères. […] Après il m’a di</w:t>
      </w:r>
      <w:r w:rsidR="00447FA4">
        <w:rPr>
          <w:rFonts w:ascii="Times New Roman" w:hAnsi="Times New Roman" w:cs="Times New Roman"/>
          <w:sz w:val="24"/>
          <w:szCs w:val="24"/>
        </w:rPr>
        <w:t>t : « ce qu’ils ont dit là-bas [</w:t>
      </w:r>
      <w:r w:rsidR="007F5278" w:rsidRPr="007F5278">
        <w:rPr>
          <w:rFonts w:ascii="Times New Roman" w:hAnsi="Times New Roman" w:cs="Times New Roman"/>
          <w:sz w:val="24"/>
          <w:szCs w:val="24"/>
        </w:rPr>
        <w:t>par exemple : si la femme fait le lavage et n’a pas le temps de faire</w:t>
      </w:r>
      <w:r w:rsidR="00447FA4">
        <w:rPr>
          <w:rFonts w:ascii="Times New Roman" w:hAnsi="Times New Roman" w:cs="Times New Roman"/>
          <w:sz w:val="24"/>
          <w:szCs w:val="24"/>
        </w:rPr>
        <w:t xml:space="preserve"> à manger de le faire pour elle]</w:t>
      </w:r>
      <w:r w:rsidR="007F5278" w:rsidRPr="007F5278">
        <w:rPr>
          <w:rFonts w:ascii="Times New Roman" w:hAnsi="Times New Roman" w:cs="Times New Roman"/>
          <w:sz w:val="24"/>
          <w:szCs w:val="24"/>
        </w:rPr>
        <w:t xml:space="preserve"> ne m’a pas fait plaisir ».</w:t>
      </w:r>
    </w:p>
    <w:p w:rsidR="00FE4141" w:rsidRDefault="00FE4141" w:rsidP="007C7CB5">
      <w:pPr>
        <w:spacing w:after="0" w:line="240" w:lineRule="auto"/>
        <w:ind w:right="567"/>
        <w:jc w:val="both"/>
        <w:rPr>
          <w:rFonts w:ascii="Times New Roman" w:hAnsi="Times New Roman" w:cs="Times New Roman"/>
          <w:sz w:val="24"/>
          <w:szCs w:val="24"/>
          <w:highlight w:val="yellow"/>
        </w:rPr>
      </w:pPr>
    </w:p>
    <w:p w:rsidR="003B04CF" w:rsidRPr="003B04CF" w:rsidRDefault="007F5278" w:rsidP="009610C9">
      <w:pPr>
        <w:spacing w:line="480" w:lineRule="auto"/>
        <w:jc w:val="both"/>
        <w:rPr>
          <w:rFonts w:ascii="Times New Roman" w:hAnsi="Times New Roman" w:cs="Times New Roman"/>
          <w:sz w:val="24"/>
          <w:szCs w:val="24"/>
        </w:rPr>
      </w:pPr>
      <w:r>
        <w:rPr>
          <w:rFonts w:ascii="Times New Roman" w:hAnsi="Times New Roman" w:cs="Times New Roman"/>
          <w:sz w:val="24"/>
          <w:szCs w:val="24"/>
        </w:rPr>
        <w:t>En ce qui concerne la</w:t>
      </w:r>
      <w:r w:rsidR="00FE4141">
        <w:rPr>
          <w:rFonts w:ascii="Times New Roman" w:hAnsi="Times New Roman" w:cs="Times New Roman"/>
          <w:sz w:val="24"/>
          <w:szCs w:val="24"/>
        </w:rPr>
        <w:t xml:space="preserve"> vision </w:t>
      </w:r>
      <w:r w:rsidR="009610C9">
        <w:rPr>
          <w:rFonts w:ascii="Times New Roman" w:hAnsi="Times New Roman" w:cs="Times New Roman"/>
          <w:sz w:val="24"/>
          <w:szCs w:val="24"/>
        </w:rPr>
        <w:t xml:space="preserve">idéalisée de l’organisme </w:t>
      </w:r>
      <w:r w:rsidR="007C7CB5">
        <w:rPr>
          <w:rFonts w:ascii="Times New Roman" w:hAnsi="Times New Roman" w:cs="Times New Roman"/>
          <w:sz w:val="24"/>
          <w:szCs w:val="24"/>
        </w:rPr>
        <w:t>par</w:t>
      </w:r>
      <w:r w:rsidR="009610C9">
        <w:rPr>
          <w:rFonts w:ascii="Times New Roman" w:hAnsi="Times New Roman" w:cs="Times New Roman"/>
          <w:sz w:val="24"/>
          <w:szCs w:val="24"/>
        </w:rPr>
        <w:t xml:space="preserve"> les utilisatrices</w:t>
      </w:r>
      <w:r>
        <w:rPr>
          <w:rFonts w:ascii="Times New Roman" w:hAnsi="Times New Roman" w:cs="Times New Roman"/>
          <w:sz w:val="24"/>
          <w:szCs w:val="24"/>
        </w:rPr>
        <w:t>, celle-ci</w:t>
      </w:r>
      <w:r w:rsidR="009610C9">
        <w:rPr>
          <w:rFonts w:ascii="Times New Roman" w:hAnsi="Times New Roman" w:cs="Times New Roman"/>
          <w:sz w:val="24"/>
          <w:szCs w:val="24"/>
        </w:rPr>
        <w:t xml:space="preserve"> se trouve à contraster </w:t>
      </w:r>
      <w:r w:rsidR="00BF66CF" w:rsidRPr="00BF66CF">
        <w:rPr>
          <w:rFonts w:ascii="Times New Roman" w:hAnsi="Times New Roman" w:cs="Times New Roman"/>
          <w:sz w:val="24"/>
          <w:szCs w:val="24"/>
        </w:rPr>
        <w:t xml:space="preserve">avec </w:t>
      </w:r>
      <w:r w:rsidR="00005932" w:rsidRPr="00BF66CF">
        <w:rPr>
          <w:rFonts w:ascii="Times New Roman" w:hAnsi="Times New Roman" w:cs="Times New Roman"/>
          <w:sz w:val="24"/>
          <w:szCs w:val="24"/>
        </w:rPr>
        <w:t xml:space="preserve">certaines </w:t>
      </w:r>
      <w:r w:rsidR="00E86E00">
        <w:rPr>
          <w:rFonts w:ascii="Times New Roman" w:hAnsi="Times New Roman" w:cs="Times New Roman"/>
          <w:sz w:val="24"/>
          <w:szCs w:val="24"/>
        </w:rPr>
        <w:t xml:space="preserve">de nos </w:t>
      </w:r>
      <w:r w:rsidR="00005932" w:rsidRPr="00BF66CF">
        <w:rPr>
          <w:rFonts w:ascii="Times New Roman" w:hAnsi="Times New Roman" w:cs="Times New Roman"/>
          <w:sz w:val="24"/>
          <w:szCs w:val="24"/>
        </w:rPr>
        <w:t>observations qui portent à penser que malgré l’abse</w:t>
      </w:r>
      <w:r w:rsidR="00FD72FE">
        <w:rPr>
          <w:rFonts w:ascii="Times New Roman" w:hAnsi="Times New Roman" w:cs="Times New Roman"/>
          <w:sz w:val="24"/>
          <w:szCs w:val="24"/>
        </w:rPr>
        <w:t xml:space="preserve">nce de critiques </w:t>
      </w:r>
      <w:r>
        <w:rPr>
          <w:rFonts w:ascii="Times New Roman" w:hAnsi="Times New Roman" w:cs="Times New Roman"/>
          <w:sz w:val="24"/>
          <w:szCs w:val="24"/>
        </w:rPr>
        <w:t>envers GROSAME</w:t>
      </w:r>
      <w:r w:rsidR="00005932" w:rsidRPr="00BF66CF">
        <w:rPr>
          <w:rFonts w:ascii="Times New Roman" w:hAnsi="Times New Roman" w:cs="Times New Roman"/>
          <w:sz w:val="24"/>
          <w:szCs w:val="24"/>
        </w:rPr>
        <w:t>, certains aspects</w:t>
      </w:r>
      <w:r w:rsidR="00BF66CF" w:rsidRPr="00BF66CF">
        <w:rPr>
          <w:rFonts w:ascii="Times New Roman" w:hAnsi="Times New Roman" w:cs="Times New Roman"/>
          <w:sz w:val="24"/>
          <w:szCs w:val="24"/>
        </w:rPr>
        <w:t xml:space="preserve"> (que nous élaborerons</w:t>
      </w:r>
      <w:r w:rsidR="00E86E00">
        <w:rPr>
          <w:rFonts w:ascii="Times New Roman" w:hAnsi="Times New Roman" w:cs="Times New Roman"/>
          <w:sz w:val="24"/>
          <w:szCs w:val="24"/>
        </w:rPr>
        <w:t xml:space="preserve"> de façon plus exhaustive</w:t>
      </w:r>
      <w:r w:rsidR="00BF66CF" w:rsidRPr="00BF66CF">
        <w:rPr>
          <w:rFonts w:ascii="Times New Roman" w:hAnsi="Times New Roman" w:cs="Times New Roman"/>
          <w:sz w:val="24"/>
          <w:szCs w:val="24"/>
        </w:rPr>
        <w:t xml:space="preserve"> lors de la discussion)</w:t>
      </w:r>
      <w:r w:rsidR="00005932" w:rsidRPr="00BF66CF">
        <w:rPr>
          <w:rFonts w:ascii="Times New Roman" w:hAnsi="Times New Roman" w:cs="Times New Roman"/>
          <w:sz w:val="24"/>
          <w:szCs w:val="24"/>
        </w:rPr>
        <w:t xml:space="preserve"> pourraient être à consolider.</w:t>
      </w:r>
    </w:p>
    <w:p w:rsidR="00740D8C" w:rsidRPr="00B5218B" w:rsidRDefault="00B5218B" w:rsidP="00B5218B">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D’abord, il semblerait que des moyens supplémentaires pourraient être mis en place afin que GROSAME représente davantage un lieu rassurant et confidentiel pour que les nouvelles </w:t>
      </w:r>
      <w:r w:rsidR="007117D8">
        <w:rPr>
          <w:rFonts w:ascii="Times New Roman" w:hAnsi="Times New Roman" w:cs="Times New Roman"/>
          <w:sz w:val="24"/>
          <w:szCs w:val="24"/>
        </w:rPr>
        <w:t>mères puissent s’exprime</w:t>
      </w:r>
      <w:r w:rsidR="00097613">
        <w:rPr>
          <w:rFonts w:ascii="Times New Roman" w:hAnsi="Times New Roman" w:cs="Times New Roman"/>
          <w:sz w:val="24"/>
          <w:szCs w:val="24"/>
        </w:rPr>
        <w:t xml:space="preserve">r. En effet, </w:t>
      </w:r>
      <w:r w:rsidR="00740D8C" w:rsidRPr="00B5218B">
        <w:rPr>
          <w:rFonts w:ascii="Times New Roman" w:hAnsi="Times New Roman" w:cs="Times New Roman"/>
          <w:sz w:val="24"/>
          <w:szCs w:val="24"/>
        </w:rPr>
        <w:t>le seul moment où nos participantes ont pu réellement se laisser aller à parler de leurs a</w:t>
      </w:r>
      <w:r>
        <w:rPr>
          <w:rFonts w:ascii="Times New Roman" w:hAnsi="Times New Roman" w:cs="Times New Roman"/>
          <w:sz w:val="24"/>
          <w:szCs w:val="24"/>
        </w:rPr>
        <w:t>ffects semble avoir été au courant</w:t>
      </w:r>
      <w:r w:rsidR="00740D8C" w:rsidRPr="00B5218B">
        <w:rPr>
          <w:rFonts w:ascii="Times New Roman" w:hAnsi="Times New Roman" w:cs="Times New Roman"/>
          <w:sz w:val="24"/>
          <w:szCs w:val="24"/>
        </w:rPr>
        <w:t xml:space="preserve"> de nos entretiens : </w:t>
      </w:r>
    </w:p>
    <w:p w:rsidR="00B5218B" w:rsidRDefault="00740D8C" w:rsidP="009C726B">
      <w:pPr>
        <w:spacing w:before="240" w:after="0" w:line="240" w:lineRule="auto"/>
        <w:ind w:left="567" w:right="567"/>
        <w:jc w:val="both"/>
        <w:rPr>
          <w:rFonts w:ascii="Times New Roman" w:hAnsi="Times New Roman" w:cs="Times New Roman"/>
          <w:sz w:val="24"/>
          <w:szCs w:val="24"/>
        </w:rPr>
      </w:pPr>
      <w:r w:rsidRPr="00D764A3">
        <w:rPr>
          <w:rFonts w:ascii="Times New Roman" w:hAnsi="Times New Roman" w:cs="Times New Roman"/>
          <w:sz w:val="24"/>
          <w:szCs w:val="24"/>
        </w:rPr>
        <w:t xml:space="preserve">Ce qui me fait sentir à l’aise d’en parler c’est parce que je suis avec une étrangère (Mirlyn). </w:t>
      </w:r>
    </w:p>
    <w:p w:rsidR="009C726B" w:rsidRPr="009C726B" w:rsidRDefault="009C726B" w:rsidP="009C726B">
      <w:pPr>
        <w:spacing w:line="240" w:lineRule="auto"/>
        <w:ind w:left="567" w:right="567"/>
        <w:jc w:val="both"/>
        <w:rPr>
          <w:rFonts w:ascii="Times New Roman" w:hAnsi="Times New Roman" w:cs="Times New Roman"/>
          <w:sz w:val="24"/>
          <w:szCs w:val="24"/>
        </w:rPr>
      </w:pPr>
    </w:p>
    <w:p w:rsidR="00740D8C" w:rsidRPr="009C726B" w:rsidRDefault="009C726B" w:rsidP="009C726B">
      <w:pPr>
        <w:spacing w:before="240" w:line="480" w:lineRule="auto"/>
        <w:jc w:val="both"/>
        <w:rPr>
          <w:rFonts w:ascii="Times New Roman" w:hAnsi="Times New Roman" w:cs="Times New Roman"/>
          <w:sz w:val="24"/>
          <w:szCs w:val="24"/>
        </w:rPr>
      </w:pPr>
      <w:r w:rsidRPr="009C726B">
        <w:rPr>
          <w:rFonts w:ascii="Times New Roman" w:hAnsi="Times New Roman" w:cs="Times New Roman"/>
          <w:sz w:val="24"/>
          <w:szCs w:val="24"/>
        </w:rPr>
        <w:t xml:space="preserve">Puis, </w:t>
      </w:r>
      <w:r w:rsidR="008F650F">
        <w:rPr>
          <w:rFonts w:ascii="Times New Roman" w:hAnsi="Times New Roman" w:cs="Times New Roman"/>
          <w:sz w:val="24"/>
          <w:szCs w:val="24"/>
        </w:rPr>
        <w:t>malgré</w:t>
      </w:r>
      <w:r>
        <w:rPr>
          <w:rFonts w:ascii="Times New Roman" w:hAnsi="Times New Roman" w:cs="Times New Roman"/>
          <w:sz w:val="24"/>
          <w:szCs w:val="24"/>
        </w:rPr>
        <w:t xml:space="preserve"> la diminution de l’utilisation de la violence et de la maltraitance</w:t>
      </w:r>
      <w:r w:rsidR="00744037">
        <w:rPr>
          <w:rFonts w:ascii="Times New Roman" w:hAnsi="Times New Roman" w:cs="Times New Roman"/>
          <w:sz w:val="24"/>
          <w:szCs w:val="24"/>
        </w:rPr>
        <w:t xml:space="preserve"> </w:t>
      </w:r>
      <w:r w:rsidR="008F650F">
        <w:rPr>
          <w:rFonts w:ascii="Times New Roman" w:hAnsi="Times New Roman" w:cs="Times New Roman"/>
          <w:sz w:val="24"/>
          <w:szCs w:val="24"/>
        </w:rPr>
        <w:t>observée</w:t>
      </w:r>
      <w:r>
        <w:rPr>
          <w:rFonts w:ascii="Times New Roman" w:hAnsi="Times New Roman" w:cs="Times New Roman"/>
          <w:sz w:val="24"/>
          <w:szCs w:val="24"/>
        </w:rPr>
        <w:t xml:space="preserve"> </w:t>
      </w:r>
      <w:r w:rsidR="008F650F">
        <w:rPr>
          <w:rFonts w:ascii="Times New Roman" w:hAnsi="Times New Roman" w:cs="Times New Roman"/>
          <w:sz w:val="24"/>
          <w:szCs w:val="24"/>
        </w:rPr>
        <w:t>chez</w:t>
      </w:r>
      <w:r>
        <w:rPr>
          <w:rFonts w:ascii="Times New Roman" w:hAnsi="Times New Roman" w:cs="Times New Roman"/>
          <w:sz w:val="24"/>
          <w:szCs w:val="24"/>
        </w:rPr>
        <w:t xml:space="preserve"> les nouvelles mères</w:t>
      </w:r>
      <w:r w:rsidR="008F650F">
        <w:rPr>
          <w:rFonts w:ascii="Times New Roman" w:hAnsi="Times New Roman" w:cs="Times New Roman"/>
          <w:sz w:val="24"/>
          <w:szCs w:val="24"/>
        </w:rPr>
        <w:t>,</w:t>
      </w:r>
      <w:r w:rsidR="00744037">
        <w:rPr>
          <w:rFonts w:ascii="Times New Roman" w:hAnsi="Times New Roman" w:cs="Times New Roman"/>
          <w:sz w:val="24"/>
          <w:szCs w:val="24"/>
        </w:rPr>
        <w:t xml:space="preserve"> l</w:t>
      </w:r>
      <w:r w:rsidR="006A16EE">
        <w:rPr>
          <w:rFonts w:ascii="Times New Roman" w:hAnsi="Times New Roman" w:cs="Times New Roman"/>
          <w:sz w:val="24"/>
          <w:szCs w:val="24"/>
        </w:rPr>
        <w:t xml:space="preserve">es </w:t>
      </w:r>
      <w:r w:rsidR="00744037">
        <w:rPr>
          <w:rFonts w:ascii="Times New Roman" w:hAnsi="Times New Roman" w:cs="Times New Roman"/>
          <w:sz w:val="24"/>
          <w:szCs w:val="24"/>
        </w:rPr>
        <w:t>extrait</w:t>
      </w:r>
      <w:r w:rsidR="006A16EE">
        <w:rPr>
          <w:rFonts w:ascii="Times New Roman" w:hAnsi="Times New Roman" w:cs="Times New Roman"/>
          <w:sz w:val="24"/>
          <w:szCs w:val="24"/>
        </w:rPr>
        <w:t>s</w:t>
      </w:r>
      <w:r w:rsidR="00744037">
        <w:rPr>
          <w:rFonts w:ascii="Times New Roman" w:hAnsi="Times New Roman" w:cs="Times New Roman"/>
          <w:sz w:val="24"/>
          <w:szCs w:val="24"/>
        </w:rPr>
        <w:t xml:space="preserve"> suivant</w:t>
      </w:r>
      <w:r w:rsidR="006A16EE">
        <w:rPr>
          <w:rFonts w:ascii="Times New Roman" w:hAnsi="Times New Roman" w:cs="Times New Roman"/>
          <w:sz w:val="24"/>
          <w:szCs w:val="24"/>
        </w:rPr>
        <w:t>s</w:t>
      </w:r>
      <w:r w:rsidR="00744037">
        <w:rPr>
          <w:rFonts w:ascii="Times New Roman" w:hAnsi="Times New Roman" w:cs="Times New Roman"/>
          <w:sz w:val="24"/>
          <w:szCs w:val="24"/>
        </w:rPr>
        <w:t xml:space="preserve"> témoigne</w:t>
      </w:r>
      <w:r w:rsidR="006A16EE">
        <w:rPr>
          <w:rFonts w:ascii="Times New Roman" w:hAnsi="Times New Roman" w:cs="Times New Roman"/>
          <w:sz w:val="24"/>
          <w:szCs w:val="24"/>
        </w:rPr>
        <w:t>nt</w:t>
      </w:r>
      <w:r w:rsidR="00744037">
        <w:rPr>
          <w:rFonts w:ascii="Times New Roman" w:hAnsi="Times New Roman" w:cs="Times New Roman"/>
          <w:sz w:val="24"/>
          <w:szCs w:val="24"/>
        </w:rPr>
        <w:t xml:space="preserve"> de</w:t>
      </w:r>
      <w:r w:rsidR="00740D8C" w:rsidRPr="008F650F">
        <w:rPr>
          <w:rFonts w:ascii="Times New Roman" w:hAnsi="Times New Roman" w:cs="Times New Roman"/>
          <w:sz w:val="24"/>
          <w:szCs w:val="24"/>
        </w:rPr>
        <w:t xml:space="preserve"> la possibil</w:t>
      </w:r>
      <w:r w:rsidR="00744037">
        <w:rPr>
          <w:rFonts w:ascii="Times New Roman" w:hAnsi="Times New Roman" w:cs="Times New Roman"/>
          <w:sz w:val="24"/>
          <w:szCs w:val="24"/>
        </w:rPr>
        <w:t xml:space="preserve">ité que ces dernières aient </w:t>
      </w:r>
      <w:r w:rsidR="00740D8C" w:rsidRPr="008F650F">
        <w:rPr>
          <w:rFonts w:ascii="Times New Roman" w:hAnsi="Times New Roman" w:cs="Times New Roman"/>
          <w:sz w:val="24"/>
          <w:szCs w:val="24"/>
        </w:rPr>
        <w:t>une compréhension plus ou moins adéquate de l’impact</w:t>
      </w:r>
      <w:r w:rsidR="00D12C36">
        <w:rPr>
          <w:rFonts w:ascii="Times New Roman" w:hAnsi="Times New Roman" w:cs="Times New Roman"/>
          <w:sz w:val="24"/>
          <w:szCs w:val="24"/>
        </w:rPr>
        <w:t xml:space="preserve"> réel</w:t>
      </w:r>
      <w:r w:rsidR="00740D8C" w:rsidRPr="008F650F">
        <w:rPr>
          <w:rFonts w:ascii="Times New Roman" w:hAnsi="Times New Roman" w:cs="Times New Roman"/>
          <w:sz w:val="24"/>
          <w:szCs w:val="24"/>
        </w:rPr>
        <w:t xml:space="preserve"> sur le plan p</w:t>
      </w:r>
      <w:r w:rsidR="00D12C36">
        <w:rPr>
          <w:rFonts w:ascii="Times New Roman" w:hAnsi="Times New Roman" w:cs="Times New Roman"/>
          <w:sz w:val="24"/>
          <w:szCs w:val="24"/>
        </w:rPr>
        <w:t>sychique de l’</w:t>
      </w:r>
      <w:r w:rsidR="00A6494E">
        <w:rPr>
          <w:rFonts w:ascii="Times New Roman" w:hAnsi="Times New Roman" w:cs="Times New Roman"/>
          <w:sz w:val="24"/>
          <w:szCs w:val="24"/>
        </w:rPr>
        <w:t>utilisation de celle-ci</w:t>
      </w:r>
      <w:r w:rsidR="00D12C36">
        <w:rPr>
          <w:rFonts w:ascii="Times New Roman" w:hAnsi="Times New Roman" w:cs="Times New Roman"/>
          <w:sz w:val="24"/>
          <w:szCs w:val="24"/>
        </w:rPr>
        <w:t xml:space="preserve"> envers</w:t>
      </w:r>
      <w:r w:rsidR="00740D8C" w:rsidRPr="008F650F">
        <w:rPr>
          <w:rFonts w:ascii="Times New Roman" w:hAnsi="Times New Roman" w:cs="Times New Roman"/>
          <w:sz w:val="24"/>
          <w:szCs w:val="24"/>
        </w:rPr>
        <w:t xml:space="preserve"> l’enfant</w:t>
      </w:r>
      <w:r w:rsidR="006A16EE">
        <w:rPr>
          <w:rFonts w:ascii="Times New Roman" w:hAnsi="Times New Roman" w:cs="Times New Roman"/>
          <w:sz w:val="24"/>
          <w:szCs w:val="24"/>
        </w:rPr>
        <w:t xml:space="preserve">, en plus de la possibilité d’une certaine désirabilité sociale agissant sur leurs comportements </w:t>
      </w:r>
      <w:r w:rsidR="00740D8C" w:rsidRPr="008F650F">
        <w:rPr>
          <w:rFonts w:ascii="Times New Roman" w:hAnsi="Times New Roman" w:cs="Times New Roman"/>
          <w:sz w:val="24"/>
          <w:szCs w:val="24"/>
        </w:rPr>
        <w:t xml:space="preserve">: </w:t>
      </w:r>
    </w:p>
    <w:p w:rsidR="009C726B" w:rsidRDefault="00740D8C" w:rsidP="00FD72FE">
      <w:pPr>
        <w:spacing w:line="240" w:lineRule="auto"/>
        <w:ind w:left="567" w:right="567"/>
        <w:jc w:val="both"/>
        <w:rPr>
          <w:rFonts w:ascii="Times New Roman" w:hAnsi="Times New Roman" w:cs="Times New Roman"/>
          <w:sz w:val="24"/>
          <w:szCs w:val="24"/>
        </w:rPr>
      </w:pPr>
      <w:r w:rsidRPr="008F650F">
        <w:rPr>
          <w:rFonts w:ascii="Times New Roman" w:hAnsi="Times New Roman" w:cs="Times New Roman"/>
          <w:sz w:val="24"/>
          <w:szCs w:val="24"/>
        </w:rPr>
        <w:t>Lorsque tu lui donnes un coup</w:t>
      </w:r>
      <w:r w:rsidR="007117D8">
        <w:rPr>
          <w:rFonts w:ascii="Times New Roman" w:hAnsi="Times New Roman" w:cs="Times New Roman"/>
          <w:sz w:val="24"/>
          <w:szCs w:val="24"/>
        </w:rPr>
        <w:t>,</w:t>
      </w:r>
      <w:r w:rsidRPr="008F650F">
        <w:rPr>
          <w:rFonts w:ascii="Times New Roman" w:hAnsi="Times New Roman" w:cs="Times New Roman"/>
          <w:sz w:val="24"/>
          <w:szCs w:val="24"/>
        </w:rPr>
        <w:t xml:space="preserve"> cela peut te donner plus de problèmes plus tard […] Je n’ai plus à me rendre à l’hôpital (Focus Group).</w:t>
      </w:r>
    </w:p>
    <w:p w:rsidR="006A16EE" w:rsidRPr="006A16EE" w:rsidRDefault="006A16EE" w:rsidP="006A16EE">
      <w:pPr>
        <w:spacing w:line="240" w:lineRule="auto"/>
        <w:ind w:left="567" w:right="567"/>
        <w:jc w:val="both"/>
        <w:rPr>
          <w:rFonts w:ascii="Times New Roman" w:hAnsi="Times New Roman" w:cs="Times New Roman"/>
          <w:sz w:val="24"/>
          <w:szCs w:val="24"/>
        </w:rPr>
      </w:pPr>
      <w:r w:rsidRPr="006A16EE">
        <w:rPr>
          <w:rFonts w:ascii="Times New Roman" w:hAnsi="Times New Roman" w:cs="Times New Roman"/>
          <w:sz w:val="24"/>
          <w:szCs w:val="24"/>
        </w:rPr>
        <w:t xml:space="preserve">Parfois tu as envie de faire quelque chose de </w:t>
      </w:r>
      <w:r>
        <w:rPr>
          <w:rFonts w:ascii="Times New Roman" w:hAnsi="Times New Roman" w:cs="Times New Roman"/>
          <w:sz w:val="24"/>
          <w:szCs w:val="24"/>
        </w:rPr>
        <w:t>négatif… mais tu penses à elle [l’intervenante]</w:t>
      </w:r>
      <w:r w:rsidRPr="006A16EE">
        <w:rPr>
          <w:rFonts w:ascii="Times New Roman" w:hAnsi="Times New Roman" w:cs="Times New Roman"/>
          <w:sz w:val="24"/>
          <w:szCs w:val="24"/>
        </w:rPr>
        <w:t xml:space="preserve"> et puis tu réagis d’une façon plutôt positive</w:t>
      </w:r>
      <w:r>
        <w:rPr>
          <w:rFonts w:ascii="Times New Roman" w:hAnsi="Times New Roman" w:cs="Times New Roman"/>
          <w:sz w:val="24"/>
          <w:szCs w:val="24"/>
        </w:rPr>
        <w:t xml:space="preserve"> (Focus Group)</w:t>
      </w:r>
      <w:r w:rsidRPr="006A16EE">
        <w:rPr>
          <w:rFonts w:ascii="Times New Roman" w:hAnsi="Times New Roman" w:cs="Times New Roman"/>
          <w:sz w:val="24"/>
          <w:szCs w:val="24"/>
        </w:rPr>
        <w:t xml:space="preserve">. </w:t>
      </w:r>
    </w:p>
    <w:p w:rsidR="006A16EE" w:rsidRDefault="006A16EE" w:rsidP="002745B9">
      <w:pPr>
        <w:spacing w:line="240" w:lineRule="auto"/>
        <w:ind w:left="567" w:right="567"/>
        <w:jc w:val="both"/>
        <w:rPr>
          <w:rFonts w:ascii="Times New Roman" w:hAnsi="Times New Roman" w:cs="Times New Roman"/>
          <w:sz w:val="24"/>
          <w:szCs w:val="24"/>
        </w:rPr>
      </w:pPr>
      <w:r w:rsidRPr="006A16EE">
        <w:rPr>
          <w:rFonts w:ascii="Times New Roman" w:hAnsi="Times New Roman" w:cs="Times New Roman"/>
          <w:sz w:val="24"/>
          <w:szCs w:val="24"/>
        </w:rPr>
        <w:t>S’il m’arrive d’avoir en</w:t>
      </w:r>
      <w:r>
        <w:rPr>
          <w:rFonts w:ascii="Times New Roman" w:hAnsi="Times New Roman" w:cs="Times New Roman"/>
          <w:sz w:val="24"/>
          <w:szCs w:val="24"/>
        </w:rPr>
        <w:t>vie de lui faire quelque chose [à mon enfant]</w:t>
      </w:r>
      <w:r w:rsidRPr="006A16EE">
        <w:rPr>
          <w:rFonts w:ascii="Times New Roman" w:hAnsi="Times New Roman" w:cs="Times New Roman"/>
          <w:sz w:val="24"/>
          <w:szCs w:val="24"/>
        </w:rPr>
        <w:t>… je ne peux pas le faire parce qu’après je sais que je vais avoir à faire à Miss Livrance alors je suis obligée de me contrôler</w:t>
      </w:r>
      <w:r>
        <w:rPr>
          <w:rFonts w:ascii="Times New Roman" w:hAnsi="Times New Roman" w:cs="Times New Roman"/>
          <w:sz w:val="24"/>
          <w:szCs w:val="24"/>
        </w:rPr>
        <w:t xml:space="preserve"> (Focus Group)</w:t>
      </w:r>
      <w:r w:rsidR="002745B9">
        <w:rPr>
          <w:rFonts w:ascii="Times New Roman" w:hAnsi="Times New Roman" w:cs="Times New Roman"/>
          <w:sz w:val="24"/>
          <w:szCs w:val="24"/>
        </w:rPr>
        <w:t>.</w:t>
      </w:r>
    </w:p>
    <w:p w:rsidR="00FD72FE" w:rsidRDefault="00FD72FE" w:rsidP="00FD72FE">
      <w:pPr>
        <w:spacing w:before="240" w:after="0" w:line="240" w:lineRule="auto"/>
        <w:ind w:left="567" w:right="567"/>
        <w:jc w:val="both"/>
        <w:rPr>
          <w:rFonts w:ascii="Times New Roman" w:hAnsi="Times New Roman" w:cs="Times New Roman"/>
          <w:sz w:val="24"/>
          <w:szCs w:val="24"/>
        </w:rPr>
      </w:pPr>
    </w:p>
    <w:p w:rsidR="00610BB0" w:rsidRPr="00097C59" w:rsidRDefault="00610BB0" w:rsidP="00FD72FE">
      <w:pPr>
        <w:spacing w:line="480" w:lineRule="auto"/>
        <w:jc w:val="both"/>
        <w:rPr>
          <w:rFonts w:ascii="Times New Roman" w:hAnsi="Times New Roman" w:cs="Times New Roman"/>
          <w:sz w:val="24"/>
          <w:szCs w:val="24"/>
        </w:rPr>
      </w:pPr>
      <w:r w:rsidRPr="00097C59">
        <w:rPr>
          <w:rFonts w:ascii="Times New Roman" w:hAnsi="Times New Roman" w:cs="Times New Roman"/>
          <w:sz w:val="24"/>
          <w:szCs w:val="24"/>
        </w:rPr>
        <w:t>Ensuite, nos participantes nous ont dit être fortement encouragées</w:t>
      </w:r>
      <w:r w:rsidR="001221F2">
        <w:rPr>
          <w:rFonts w:ascii="Times New Roman" w:hAnsi="Times New Roman" w:cs="Times New Roman"/>
          <w:sz w:val="24"/>
          <w:szCs w:val="24"/>
        </w:rPr>
        <w:t xml:space="preserve"> (presque à tout prix)</w:t>
      </w:r>
      <w:r w:rsidRPr="00097C59">
        <w:rPr>
          <w:rFonts w:ascii="Times New Roman" w:hAnsi="Times New Roman" w:cs="Times New Roman"/>
          <w:sz w:val="24"/>
          <w:szCs w:val="24"/>
        </w:rPr>
        <w:t xml:space="preserve"> par les intervenants à pratiquer l’allaiteme</w:t>
      </w:r>
      <w:r w:rsidR="001221F2">
        <w:rPr>
          <w:rFonts w:ascii="Times New Roman" w:hAnsi="Times New Roman" w:cs="Times New Roman"/>
          <w:sz w:val="24"/>
          <w:szCs w:val="24"/>
        </w:rPr>
        <w:t>nt maternel</w:t>
      </w:r>
      <w:r w:rsidR="00097C59">
        <w:rPr>
          <w:rFonts w:ascii="Times New Roman" w:hAnsi="Times New Roman" w:cs="Times New Roman"/>
          <w:sz w:val="24"/>
          <w:szCs w:val="24"/>
        </w:rPr>
        <w:t>. Cela dit,</w:t>
      </w:r>
      <w:r w:rsidRPr="00097C59">
        <w:rPr>
          <w:rFonts w:ascii="Times New Roman" w:hAnsi="Times New Roman" w:cs="Times New Roman"/>
          <w:sz w:val="24"/>
          <w:szCs w:val="24"/>
        </w:rPr>
        <w:t xml:space="preserve"> bien que l’allaitement soit une bonne chose pour l’enfant, il semble qu’il puisse comporter un certain risque pour la santé de la mère sous-alimentée lorsqu’il est pratiqué seul</w:t>
      </w:r>
      <w:r w:rsidR="00097C59">
        <w:rPr>
          <w:rFonts w:ascii="Times New Roman" w:hAnsi="Times New Roman" w:cs="Times New Roman"/>
          <w:sz w:val="24"/>
          <w:szCs w:val="24"/>
        </w:rPr>
        <w:t xml:space="preserve">, c’est-à-dire, sans </w:t>
      </w:r>
      <w:r w:rsidR="002C7F95">
        <w:rPr>
          <w:rFonts w:ascii="Times New Roman" w:hAnsi="Times New Roman" w:cs="Times New Roman"/>
          <w:sz w:val="24"/>
          <w:szCs w:val="24"/>
        </w:rPr>
        <w:t xml:space="preserve">alternance avec du lait maternisé qui </w:t>
      </w:r>
      <w:r w:rsidR="00962CE3">
        <w:rPr>
          <w:rFonts w:ascii="Times New Roman" w:hAnsi="Times New Roman" w:cs="Times New Roman"/>
          <w:sz w:val="24"/>
          <w:szCs w:val="24"/>
        </w:rPr>
        <w:t xml:space="preserve">permettrait à cette dernière </w:t>
      </w:r>
      <w:r w:rsidR="00FD72FE">
        <w:rPr>
          <w:rFonts w:ascii="Times New Roman" w:hAnsi="Times New Roman" w:cs="Times New Roman"/>
          <w:sz w:val="24"/>
          <w:szCs w:val="24"/>
        </w:rPr>
        <w:t>de jouir d’</w:t>
      </w:r>
      <w:r w:rsidR="00962CE3">
        <w:rPr>
          <w:rFonts w:ascii="Times New Roman" w:hAnsi="Times New Roman" w:cs="Times New Roman"/>
          <w:sz w:val="24"/>
          <w:szCs w:val="24"/>
        </w:rPr>
        <w:t>un certain répit</w:t>
      </w:r>
      <w:r w:rsidRPr="00097C59">
        <w:rPr>
          <w:rFonts w:ascii="Times New Roman" w:hAnsi="Times New Roman" w:cs="Times New Roman"/>
          <w:sz w:val="24"/>
          <w:szCs w:val="24"/>
        </w:rPr>
        <w:t xml:space="preserve"> :</w:t>
      </w:r>
    </w:p>
    <w:p w:rsidR="002745B9" w:rsidRDefault="00F40F5C" w:rsidP="002745B9">
      <w:pPr>
        <w:spacing w:before="240" w:after="0"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Le problème c’est que les mamans ne sont pas assez nourries […] on est obligées d’allaiter nos enfants</w:t>
      </w:r>
      <w:r w:rsidR="007117D8">
        <w:rPr>
          <w:rFonts w:ascii="Times New Roman" w:hAnsi="Times New Roman" w:cs="Times New Roman"/>
          <w:sz w:val="24"/>
          <w:szCs w:val="24"/>
        </w:rPr>
        <w:t>,</w:t>
      </w:r>
      <w:r>
        <w:rPr>
          <w:rFonts w:ascii="Times New Roman" w:hAnsi="Times New Roman" w:cs="Times New Roman"/>
          <w:sz w:val="24"/>
          <w:szCs w:val="24"/>
        </w:rPr>
        <w:t xml:space="preserve"> mais si tu regardes, la majorité des femmes haïtiennes elles sont </w:t>
      </w:r>
      <w:r>
        <w:rPr>
          <w:rFonts w:ascii="Times New Roman" w:hAnsi="Times New Roman" w:cs="Times New Roman"/>
          <w:sz w:val="24"/>
          <w:szCs w:val="24"/>
        </w:rPr>
        <w:lastRenderedPageBreak/>
        <w:t xml:space="preserve">«sèches». Elles </w:t>
      </w:r>
      <w:r w:rsidR="00ED49B6">
        <w:rPr>
          <w:rFonts w:ascii="Times New Roman" w:hAnsi="Times New Roman" w:cs="Times New Roman"/>
          <w:sz w:val="24"/>
          <w:szCs w:val="24"/>
        </w:rPr>
        <w:t xml:space="preserve">maigrissent, elles ne sont pas en santé… […] en ce qui me concerne, si ce n’était pas des médicaments que je prends je serais tombée… parce que l’enfant tète beaucoup… il tète beaucoup et quand tu ne manges pas ça te fait tourner la tête et tu ne peux pas tenir debout (Focus Group). </w:t>
      </w:r>
    </w:p>
    <w:p w:rsidR="00473736" w:rsidRDefault="00473736" w:rsidP="002F7991">
      <w:pPr>
        <w:spacing w:after="0" w:line="480" w:lineRule="auto"/>
        <w:jc w:val="both"/>
        <w:rPr>
          <w:rFonts w:ascii="Times New Roman" w:hAnsi="Times New Roman" w:cs="Times New Roman"/>
          <w:sz w:val="24"/>
          <w:szCs w:val="24"/>
        </w:rPr>
      </w:pPr>
    </w:p>
    <w:p w:rsidR="0002103D" w:rsidRPr="00973D20" w:rsidRDefault="00997C6C" w:rsidP="0037295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Pour finir, bien que la question de la sexualité soit abordée par les intervenants lors des formations, </w:t>
      </w:r>
      <w:r w:rsidR="00AA07E7">
        <w:rPr>
          <w:rFonts w:ascii="Times New Roman" w:hAnsi="Times New Roman" w:cs="Times New Roman"/>
          <w:sz w:val="24"/>
          <w:szCs w:val="24"/>
        </w:rPr>
        <w:t>il semble que le niveau d</w:t>
      </w:r>
      <w:r w:rsidR="00DD3C4D">
        <w:rPr>
          <w:rFonts w:ascii="Times New Roman" w:hAnsi="Times New Roman" w:cs="Times New Roman"/>
          <w:sz w:val="24"/>
          <w:szCs w:val="24"/>
        </w:rPr>
        <w:t>e connaissances alors amené reste très</w:t>
      </w:r>
      <w:r w:rsidR="00AA07E7">
        <w:rPr>
          <w:rFonts w:ascii="Times New Roman" w:hAnsi="Times New Roman" w:cs="Times New Roman"/>
          <w:sz w:val="24"/>
          <w:szCs w:val="24"/>
        </w:rPr>
        <w:t xml:space="preserve"> peu élevé. </w:t>
      </w:r>
      <w:r w:rsidR="005F596C">
        <w:rPr>
          <w:rFonts w:ascii="Times New Roman" w:hAnsi="Times New Roman" w:cs="Times New Roman"/>
          <w:sz w:val="24"/>
          <w:szCs w:val="24"/>
        </w:rPr>
        <w:t xml:space="preserve">En effet, en plus des perceptions erronées </w:t>
      </w:r>
      <w:r w:rsidR="008D1681">
        <w:rPr>
          <w:rFonts w:ascii="Times New Roman" w:hAnsi="Times New Roman" w:cs="Times New Roman"/>
          <w:sz w:val="24"/>
          <w:szCs w:val="24"/>
        </w:rPr>
        <w:t xml:space="preserve">ayant été </w:t>
      </w:r>
      <w:r w:rsidR="00E1399D">
        <w:rPr>
          <w:rFonts w:ascii="Times New Roman" w:hAnsi="Times New Roman" w:cs="Times New Roman"/>
          <w:sz w:val="24"/>
          <w:szCs w:val="24"/>
        </w:rPr>
        <w:t>notées</w:t>
      </w:r>
      <w:r w:rsidR="008D1681">
        <w:rPr>
          <w:rFonts w:ascii="Times New Roman" w:hAnsi="Times New Roman" w:cs="Times New Roman"/>
          <w:sz w:val="24"/>
          <w:szCs w:val="24"/>
        </w:rPr>
        <w:t xml:space="preserve"> </w:t>
      </w:r>
      <w:r w:rsidR="005F596C">
        <w:rPr>
          <w:rFonts w:ascii="Times New Roman" w:hAnsi="Times New Roman" w:cs="Times New Roman"/>
          <w:sz w:val="24"/>
          <w:szCs w:val="24"/>
        </w:rPr>
        <w:t>en ce qui conce</w:t>
      </w:r>
      <w:r w:rsidR="008D1681">
        <w:rPr>
          <w:rFonts w:ascii="Times New Roman" w:hAnsi="Times New Roman" w:cs="Times New Roman"/>
          <w:sz w:val="24"/>
          <w:szCs w:val="24"/>
        </w:rPr>
        <w:t>rne les contraceptifs au cours de</w:t>
      </w:r>
      <w:r w:rsidR="005F596C">
        <w:rPr>
          <w:rFonts w:ascii="Times New Roman" w:hAnsi="Times New Roman" w:cs="Times New Roman"/>
          <w:sz w:val="24"/>
          <w:szCs w:val="24"/>
        </w:rPr>
        <w:t xml:space="preserve"> l’entretien individuel </w:t>
      </w:r>
      <w:r w:rsidR="009F0BE2">
        <w:rPr>
          <w:rFonts w:ascii="Times New Roman" w:hAnsi="Times New Roman" w:cs="Times New Roman"/>
          <w:sz w:val="24"/>
          <w:szCs w:val="24"/>
        </w:rPr>
        <w:t>avec Marika, nous avons relevé</w:t>
      </w:r>
      <w:r w:rsidR="00054B3A">
        <w:rPr>
          <w:rFonts w:ascii="Times New Roman" w:hAnsi="Times New Roman" w:cs="Times New Roman"/>
          <w:sz w:val="24"/>
          <w:szCs w:val="24"/>
        </w:rPr>
        <w:t xml:space="preserve"> le fait</w:t>
      </w:r>
      <w:r w:rsidR="00CD23CE">
        <w:rPr>
          <w:rFonts w:ascii="Times New Roman" w:hAnsi="Times New Roman" w:cs="Times New Roman"/>
          <w:sz w:val="24"/>
          <w:szCs w:val="24"/>
        </w:rPr>
        <w:t xml:space="preserve"> que </w:t>
      </w:r>
      <w:r w:rsidR="009F0BE2">
        <w:rPr>
          <w:rFonts w:ascii="Times New Roman" w:hAnsi="Times New Roman" w:cs="Times New Roman"/>
          <w:sz w:val="24"/>
          <w:szCs w:val="24"/>
        </w:rPr>
        <w:t xml:space="preserve">plusieurs mères </w:t>
      </w:r>
      <w:r w:rsidR="00CD23CE">
        <w:rPr>
          <w:rFonts w:ascii="Times New Roman" w:hAnsi="Times New Roman" w:cs="Times New Roman"/>
          <w:sz w:val="24"/>
          <w:szCs w:val="24"/>
        </w:rPr>
        <w:t>des focus group</w:t>
      </w:r>
      <w:r w:rsidR="007117D8">
        <w:rPr>
          <w:rFonts w:ascii="Times New Roman" w:hAnsi="Times New Roman" w:cs="Times New Roman"/>
          <w:sz w:val="24"/>
          <w:szCs w:val="24"/>
        </w:rPr>
        <w:t>s</w:t>
      </w:r>
      <w:r w:rsidR="00CD23CE">
        <w:rPr>
          <w:rFonts w:ascii="Times New Roman" w:hAnsi="Times New Roman" w:cs="Times New Roman"/>
          <w:sz w:val="24"/>
          <w:szCs w:val="24"/>
        </w:rPr>
        <w:t>,</w:t>
      </w:r>
      <w:r w:rsidR="00054B3A">
        <w:rPr>
          <w:rFonts w:ascii="Times New Roman" w:hAnsi="Times New Roman" w:cs="Times New Roman"/>
          <w:sz w:val="24"/>
          <w:szCs w:val="24"/>
        </w:rPr>
        <w:t xml:space="preserve"> malgré </w:t>
      </w:r>
      <w:r w:rsidR="008E246A">
        <w:rPr>
          <w:rFonts w:ascii="Times New Roman" w:hAnsi="Times New Roman" w:cs="Times New Roman"/>
          <w:sz w:val="24"/>
          <w:szCs w:val="24"/>
        </w:rPr>
        <w:t>le</w:t>
      </w:r>
      <w:r w:rsidR="00CD23CE">
        <w:rPr>
          <w:rFonts w:ascii="Times New Roman" w:hAnsi="Times New Roman" w:cs="Times New Roman"/>
          <w:sz w:val="24"/>
          <w:szCs w:val="24"/>
        </w:rPr>
        <w:t>ur</w:t>
      </w:r>
      <w:r w:rsidR="008E246A">
        <w:rPr>
          <w:rFonts w:ascii="Times New Roman" w:hAnsi="Times New Roman" w:cs="Times New Roman"/>
          <w:sz w:val="24"/>
          <w:szCs w:val="24"/>
        </w:rPr>
        <w:t xml:space="preserve"> désir de donner une éducation sexuelle à leur enfant </w:t>
      </w:r>
      <w:r w:rsidR="00CD23CE">
        <w:rPr>
          <w:rFonts w:ascii="Times New Roman" w:hAnsi="Times New Roman" w:cs="Times New Roman"/>
          <w:sz w:val="24"/>
          <w:szCs w:val="24"/>
        </w:rPr>
        <w:t>dans le futur,</w:t>
      </w:r>
      <w:r w:rsidR="00054B3A">
        <w:rPr>
          <w:rFonts w:ascii="Times New Roman" w:hAnsi="Times New Roman" w:cs="Times New Roman"/>
          <w:sz w:val="24"/>
          <w:szCs w:val="24"/>
        </w:rPr>
        <w:t xml:space="preserve"> semblaient démunies quant à la manière de faire cette éducation sexuelle. </w:t>
      </w:r>
      <w:r w:rsidR="001E1681">
        <w:rPr>
          <w:rFonts w:ascii="Times New Roman" w:hAnsi="Times New Roman" w:cs="Times New Roman"/>
          <w:sz w:val="24"/>
          <w:szCs w:val="24"/>
        </w:rPr>
        <w:t xml:space="preserve">Plus précisément, celles-ci nous ont </w:t>
      </w:r>
      <w:r w:rsidR="007117D8">
        <w:rPr>
          <w:rFonts w:ascii="Times New Roman" w:hAnsi="Times New Roman" w:cs="Times New Roman"/>
          <w:sz w:val="24"/>
          <w:szCs w:val="24"/>
        </w:rPr>
        <w:t>confié</w:t>
      </w:r>
      <w:r w:rsidR="001E679A">
        <w:rPr>
          <w:rFonts w:ascii="Times New Roman" w:hAnsi="Times New Roman" w:cs="Times New Roman"/>
          <w:sz w:val="24"/>
          <w:szCs w:val="24"/>
        </w:rPr>
        <w:t xml:space="preserve"> avoir l’intention de parler avec leur enfant des impératifs qu’</w:t>
      </w:r>
      <w:r w:rsidR="00372955">
        <w:rPr>
          <w:rFonts w:ascii="Times New Roman" w:hAnsi="Times New Roman" w:cs="Times New Roman"/>
          <w:sz w:val="24"/>
          <w:szCs w:val="24"/>
        </w:rPr>
        <w:t>ils devraient selon elles</w:t>
      </w:r>
      <w:r w:rsidR="001E679A">
        <w:rPr>
          <w:rFonts w:ascii="Times New Roman" w:hAnsi="Times New Roman" w:cs="Times New Roman"/>
          <w:sz w:val="24"/>
          <w:szCs w:val="24"/>
        </w:rPr>
        <w:t xml:space="preserve"> respecter en matière de relation amoureuse</w:t>
      </w:r>
      <w:r w:rsidR="00372955">
        <w:rPr>
          <w:rFonts w:ascii="Times New Roman" w:hAnsi="Times New Roman" w:cs="Times New Roman"/>
          <w:sz w:val="24"/>
          <w:szCs w:val="24"/>
        </w:rPr>
        <w:t xml:space="preserve"> (par exemple ne pas avoir d’enfants avant d’avoir terminé l’école)</w:t>
      </w:r>
      <w:r w:rsidR="001E679A">
        <w:rPr>
          <w:rFonts w:ascii="Times New Roman" w:hAnsi="Times New Roman" w:cs="Times New Roman"/>
          <w:sz w:val="24"/>
          <w:szCs w:val="24"/>
        </w:rPr>
        <w:t>, sans toutefois leur expliquer de quelle mani</w:t>
      </w:r>
      <w:r w:rsidR="00372955">
        <w:rPr>
          <w:rFonts w:ascii="Times New Roman" w:hAnsi="Times New Roman" w:cs="Times New Roman"/>
          <w:sz w:val="24"/>
          <w:szCs w:val="24"/>
        </w:rPr>
        <w:t>ère (par l’utilisation de contraceptifs) y parvenir </w:t>
      </w:r>
      <w:r w:rsidR="00372955" w:rsidRPr="00973D20">
        <w:rPr>
          <w:rFonts w:ascii="Times New Roman" w:hAnsi="Times New Roman" w:cs="Times New Roman"/>
          <w:sz w:val="24"/>
          <w:szCs w:val="24"/>
        </w:rPr>
        <w:t>:</w:t>
      </w:r>
    </w:p>
    <w:p w:rsidR="00997C6C" w:rsidRPr="00973D20" w:rsidRDefault="00997C6C" w:rsidP="00997C6C">
      <w:pPr>
        <w:spacing w:line="240" w:lineRule="auto"/>
        <w:ind w:left="567" w:right="567"/>
        <w:jc w:val="both"/>
        <w:rPr>
          <w:rFonts w:ascii="Times New Roman" w:hAnsi="Times New Roman" w:cs="Times New Roman"/>
          <w:sz w:val="24"/>
          <w:szCs w:val="24"/>
        </w:rPr>
      </w:pPr>
      <w:r w:rsidRPr="00973D20">
        <w:rPr>
          <w:rFonts w:ascii="Times New Roman" w:hAnsi="Times New Roman" w:cs="Times New Roman"/>
          <w:sz w:val="24"/>
          <w:szCs w:val="24"/>
        </w:rPr>
        <w:t>Je ne le laisserais pas aller dans les histoires de bébé. Je lui dirais : « c’est à tel âge que tu aimes… c’est à tel âge que tu peux faire ceci… il faut que tu finisses l’école, ces choses-là avant d’aller faire des enfants.</w:t>
      </w:r>
    </w:p>
    <w:p w:rsidR="00591032" w:rsidRDefault="00997C6C" w:rsidP="00591032">
      <w:pPr>
        <w:spacing w:line="240" w:lineRule="auto"/>
        <w:ind w:left="567" w:right="567"/>
        <w:jc w:val="both"/>
        <w:rPr>
          <w:rFonts w:ascii="Times New Roman" w:hAnsi="Times New Roman" w:cs="Times New Roman"/>
          <w:sz w:val="24"/>
          <w:szCs w:val="24"/>
        </w:rPr>
      </w:pPr>
      <w:r w:rsidRPr="00973D20">
        <w:rPr>
          <w:rFonts w:ascii="Times New Roman" w:hAnsi="Times New Roman" w:cs="Times New Roman"/>
          <w:sz w:val="24"/>
          <w:szCs w:val="24"/>
        </w:rPr>
        <w:t>Il faut qu’on fasse de l’éducation sexuelle pour l’enfant. Il faut asseoir l’enfant et lui parler. Il faut</w:t>
      </w:r>
      <w:r w:rsidRPr="00372955">
        <w:rPr>
          <w:rFonts w:ascii="Times New Roman" w:hAnsi="Times New Roman" w:cs="Times New Roman"/>
          <w:sz w:val="24"/>
          <w:szCs w:val="24"/>
        </w:rPr>
        <w:t xml:space="preserve"> dire à l’enfant voici l’âge auquel tu dois commencer à aimer… après tes étu</w:t>
      </w:r>
      <w:r w:rsidR="002745B9" w:rsidRPr="00372955">
        <w:rPr>
          <w:rFonts w:ascii="Times New Roman" w:hAnsi="Times New Roman" w:cs="Times New Roman"/>
          <w:sz w:val="24"/>
          <w:szCs w:val="24"/>
        </w:rPr>
        <w:t xml:space="preserve">des et avoir trouvé un métier… </w:t>
      </w:r>
    </w:p>
    <w:p w:rsidR="00591032" w:rsidRDefault="00591032" w:rsidP="00591032">
      <w:pPr>
        <w:spacing w:after="0" w:line="240" w:lineRule="auto"/>
        <w:ind w:left="567" w:right="567"/>
        <w:jc w:val="both"/>
        <w:rPr>
          <w:rFonts w:ascii="Times New Roman" w:hAnsi="Times New Roman" w:cs="Times New Roman"/>
          <w:sz w:val="24"/>
          <w:szCs w:val="24"/>
        </w:rPr>
      </w:pPr>
    </w:p>
    <w:p w:rsidR="001E679A" w:rsidRPr="00A97493" w:rsidRDefault="00591032" w:rsidP="00A97493">
      <w:pPr>
        <w:spacing w:line="480" w:lineRule="auto"/>
        <w:jc w:val="both"/>
        <w:rPr>
          <w:rFonts w:ascii="Times New Roman" w:hAnsi="Times New Roman" w:cs="Times New Roman"/>
          <w:sz w:val="24"/>
          <w:szCs w:val="24"/>
        </w:rPr>
      </w:pPr>
      <w:r w:rsidRPr="00591032">
        <w:rPr>
          <w:rFonts w:ascii="Times New Roman" w:hAnsi="Times New Roman" w:cs="Times New Roman"/>
          <w:sz w:val="24"/>
          <w:szCs w:val="24"/>
        </w:rPr>
        <w:t xml:space="preserve">Plus encore, </w:t>
      </w:r>
      <w:r w:rsidR="00A97493" w:rsidRPr="00A97493">
        <w:rPr>
          <w:rFonts w:ascii="Times New Roman" w:hAnsi="Times New Roman" w:cs="Times New Roman"/>
          <w:sz w:val="24"/>
          <w:szCs w:val="24"/>
        </w:rPr>
        <w:t>et plutôt que de faire la promotion avec leur enfant des relations sexuelles protégées comme moyen pour prévenir une grossesse</w:t>
      </w:r>
      <w:r w:rsidR="00A97493">
        <w:rPr>
          <w:rFonts w:ascii="Times New Roman" w:hAnsi="Times New Roman" w:cs="Times New Roman"/>
          <w:sz w:val="24"/>
          <w:szCs w:val="24"/>
        </w:rPr>
        <w:t>,</w:t>
      </w:r>
      <w:r w:rsidR="00A97493" w:rsidRPr="00A97493">
        <w:rPr>
          <w:rFonts w:ascii="Times New Roman" w:hAnsi="Times New Roman" w:cs="Times New Roman"/>
          <w:sz w:val="24"/>
          <w:szCs w:val="24"/>
        </w:rPr>
        <w:t xml:space="preserve"> </w:t>
      </w:r>
      <w:r w:rsidR="00746213">
        <w:rPr>
          <w:rFonts w:ascii="Times New Roman" w:hAnsi="Times New Roman" w:cs="Times New Roman"/>
          <w:sz w:val="24"/>
          <w:szCs w:val="24"/>
        </w:rPr>
        <w:t>certaines mères nous ont dit avoir l’intention de se servir du récit de leur propre vie et de leur propre expérience de la maternit</w:t>
      </w:r>
      <w:r w:rsidR="00350EFB">
        <w:rPr>
          <w:rFonts w:ascii="Times New Roman" w:hAnsi="Times New Roman" w:cs="Times New Roman"/>
          <w:sz w:val="24"/>
          <w:szCs w:val="24"/>
        </w:rPr>
        <w:t>é afin de</w:t>
      </w:r>
      <w:r w:rsidR="00746213">
        <w:rPr>
          <w:rFonts w:ascii="Times New Roman" w:hAnsi="Times New Roman" w:cs="Times New Roman"/>
          <w:sz w:val="24"/>
          <w:szCs w:val="24"/>
        </w:rPr>
        <w:t xml:space="preserve"> </w:t>
      </w:r>
      <w:r w:rsidR="00350EFB">
        <w:rPr>
          <w:rFonts w:ascii="Times New Roman" w:hAnsi="Times New Roman" w:cs="Times New Roman"/>
          <w:sz w:val="24"/>
          <w:szCs w:val="24"/>
        </w:rPr>
        <w:t>décourager leur enfant de vivre la même chose qu’elles</w:t>
      </w:r>
      <w:r w:rsidR="00031580">
        <w:rPr>
          <w:rFonts w:ascii="Times New Roman" w:hAnsi="Times New Roman" w:cs="Times New Roman"/>
          <w:sz w:val="24"/>
          <w:szCs w:val="24"/>
        </w:rPr>
        <w:t xml:space="preserve">. Bien que cette manière de faire puisse </w:t>
      </w:r>
      <w:r w:rsidR="007E2AE9">
        <w:rPr>
          <w:rFonts w:ascii="Times New Roman" w:hAnsi="Times New Roman" w:cs="Times New Roman"/>
          <w:sz w:val="24"/>
          <w:szCs w:val="24"/>
        </w:rPr>
        <w:t>permettre aux m</w:t>
      </w:r>
      <w:r w:rsidR="0060689A">
        <w:rPr>
          <w:rFonts w:ascii="Times New Roman" w:hAnsi="Times New Roman" w:cs="Times New Roman"/>
          <w:sz w:val="24"/>
          <w:szCs w:val="24"/>
        </w:rPr>
        <w:t xml:space="preserve">ères de s’exprimer et ainsi de </w:t>
      </w:r>
      <w:r w:rsidR="007E2AE9">
        <w:rPr>
          <w:rFonts w:ascii="Times New Roman" w:hAnsi="Times New Roman" w:cs="Times New Roman"/>
          <w:sz w:val="24"/>
          <w:szCs w:val="24"/>
        </w:rPr>
        <w:t>décharger le ressenti d’affects négatifs</w:t>
      </w:r>
      <w:r w:rsidR="00031580">
        <w:rPr>
          <w:rFonts w:ascii="Times New Roman" w:hAnsi="Times New Roman" w:cs="Times New Roman"/>
          <w:sz w:val="24"/>
          <w:szCs w:val="24"/>
        </w:rPr>
        <w:t>, nous pensons que celle-ci puisse avoir de lourdes répercussions sur l</w:t>
      </w:r>
      <w:r w:rsidR="0060689A">
        <w:rPr>
          <w:rFonts w:ascii="Times New Roman" w:hAnsi="Times New Roman" w:cs="Times New Roman"/>
          <w:sz w:val="24"/>
          <w:szCs w:val="24"/>
        </w:rPr>
        <w:t xml:space="preserve">es </w:t>
      </w:r>
      <w:r w:rsidR="00031580">
        <w:rPr>
          <w:rFonts w:ascii="Times New Roman" w:hAnsi="Times New Roman" w:cs="Times New Roman"/>
          <w:sz w:val="24"/>
          <w:szCs w:val="24"/>
        </w:rPr>
        <w:t>enfant</w:t>
      </w:r>
      <w:r w:rsidR="0060689A">
        <w:rPr>
          <w:rFonts w:ascii="Times New Roman" w:hAnsi="Times New Roman" w:cs="Times New Roman"/>
          <w:sz w:val="24"/>
          <w:szCs w:val="24"/>
        </w:rPr>
        <w:t>s</w:t>
      </w:r>
      <w:r w:rsidR="000A5B13">
        <w:rPr>
          <w:rFonts w:ascii="Times New Roman" w:hAnsi="Times New Roman" w:cs="Times New Roman"/>
          <w:sz w:val="24"/>
          <w:szCs w:val="24"/>
        </w:rPr>
        <w:t>;</w:t>
      </w:r>
      <w:r w:rsidR="00031580">
        <w:rPr>
          <w:rFonts w:ascii="Times New Roman" w:hAnsi="Times New Roman" w:cs="Times New Roman"/>
          <w:sz w:val="24"/>
          <w:szCs w:val="24"/>
        </w:rPr>
        <w:t xml:space="preserve"> </w:t>
      </w:r>
      <w:r w:rsidR="000A5B13">
        <w:rPr>
          <w:rFonts w:ascii="Times New Roman" w:hAnsi="Times New Roman" w:cs="Times New Roman"/>
          <w:sz w:val="24"/>
          <w:szCs w:val="24"/>
        </w:rPr>
        <w:t>ceux-ci</w:t>
      </w:r>
      <w:r w:rsidR="00031580">
        <w:rPr>
          <w:rFonts w:ascii="Times New Roman" w:hAnsi="Times New Roman" w:cs="Times New Roman"/>
          <w:sz w:val="24"/>
          <w:szCs w:val="24"/>
        </w:rPr>
        <w:t xml:space="preserve"> </w:t>
      </w:r>
      <w:r w:rsidR="000A5B13">
        <w:rPr>
          <w:rFonts w:ascii="Times New Roman" w:hAnsi="Times New Roman" w:cs="Times New Roman"/>
          <w:sz w:val="24"/>
          <w:szCs w:val="24"/>
        </w:rPr>
        <w:t>appren</w:t>
      </w:r>
      <w:r w:rsidR="00461CE8">
        <w:rPr>
          <w:rFonts w:ascii="Times New Roman" w:hAnsi="Times New Roman" w:cs="Times New Roman"/>
          <w:sz w:val="24"/>
          <w:szCs w:val="24"/>
        </w:rPr>
        <w:t>draient</w:t>
      </w:r>
      <w:r w:rsidR="00031580">
        <w:rPr>
          <w:rFonts w:ascii="Times New Roman" w:hAnsi="Times New Roman" w:cs="Times New Roman"/>
          <w:sz w:val="24"/>
          <w:szCs w:val="24"/>
        </w:rPr>
        <w:t xml:space="preserve"> alors qu’il</w:t>
      </w:r>
      <w:r w:rsidR="0060689A">
        <w:rPr>
          <w:rFonts w:ascii="Times New Roman" w:hAnsi="Times New Roman" w:cs="Times New Roman"/>
          <w:sz w:val="24"/>
          <w:szCs w:val="24"/>
        </w:rPr>
        <w:t>s</w:t>
      </w:r>
      <w:r w:rsidR="00031580">
        <w:rPr>
          <w:rFonts w:ascii="Times New Roman" w:hAnsi="Times New Roman" w:cs="Times New Roman"/>
          <w:sz w:val="24"/>
          <w:szCs w:val="24"/>
        </w:rPr>
        <w:t xml:space="preserve"> </w:t>
      </w:r>
      <w:r w:rsidR="0060689A">
        <w:rPr>
          <w:rFonts w:ascii="Times New Roman" w:hAnsi="Times New Roman" w:cs="Times New Roman"/>
          <w:sz w:val="24"/>
          <w:szCs w:val="24"/>
        </w:rPr>
        <w:t xml:space="preserve">n’auraient </w:t>
      </w:r>
      <w:r w:rsidR="0060689A">
        <w:rPr>
          <w:rFonts w:ascii="Times New Roman" w:hAnsi="Times New Roman" w:cs="Times New Roman"/>
          <w:sz w:val="24"/>
          <w:szCs w:val="24"/>
        </w:rPr>
        <w:lastRenderedPageBreak/>
        <w:t>pas vraiment été désirés et qu’ils seraient venus au monde</w:t>
      </w:r>
      <w:r w:rsidR="000A5B13">
        <w:rPr>
          <w:rFonts w:ascii="Times New Roman" w:hAnsi="Times New Roman" w:cs="Times New Roman"/>
          <w:sz w:val="24"/>
          <w:szCs w:val="24"/>
        </w:rPr>
        <w:t>,</w:t>
      </w:r>
      <w:r w:rsidR="0060689A">
        <w:rPr>
          <w:rFonts w:ascii="Times New Roman" w:hAnsi="Times New Roman" w:cs="Times New Roman"/>
          <w:sz w:val="24"/>
          <w:szCs w:val="24"/>
        </w:rPr>
        <w:t xml:space="preserve"> non pas comme un</w:t>
      </w:r>
      <w:r w:rsidR="000A5B13">
        <w:rPr>
          <w:rFonts w:ascii="Times New Roman" w:hAnsi="Times New Roman" w:cs="Times New Roman"/>
          <w:sz w:val="24"/>
          <w:szCs w:val="24"/>
        </w:rPr>
        <w:t>e</w:t>
      </w:r>
      <w:r w:rsidR="0060689A">
        <w:rPr>
          <w:rFonts w:ascii="Times New Roman" w:hAnsi="Times New Roman" w:cs="Times New Roman"/>
          <w:sz w:val="24"/>
          <w:szCs w:val="24"/>
        </w:rPr>
        <w:t xml:space="preserve"> bénédiction</w:t>
      </w:r>
      <w:r w:rsidR="000A5B13">
        <w:rPr>
          <w:rFonts w:ascii="Times New Roman" w:hAnsi="Times New Roman" w:cs="Times New Roman"/>
          <w:sz w:val="24"/>
          <w:szCs w:val="24"/>
        </w:rPr>
        <w:t>,</w:t>
      </w:r>
      <w:r w:rsidR="0060689A">
        <w:rPr>
          <w:rFonts w:ascii="Times New Roman" w:hAnsi="Times New Roman" w:cs="Times New Roman"/>
          <w:sz w:val="24"/>
          <w:szCs w:val="24"/>
        </w:rPr>
        <w:t xml:space="preserve"> mais</w:t>
      </w:r>
      <w:r w:rsidR="000A5B13">
        <w:rPr>
          <w:rFonts w:ascii="Times New Roman" w:hAnsi="Times New Roman" w:cs="Times New Roman"/>
          <w:sz w:val="24"/>
          <w:szCs w:val="24"/>
        </w:rPr>
        <w:t xml:space="preserve"> plutôt</w:t>
      </w:r>
      <w:r w:rsidR="0060689A">
        <w:rPr>
          <w:rFonts w:ascii="Times New Roman" w:hAnsi="Times New Roman" w:cs="Times New Roman"/>
          <w:sz w:val="24"/>
          <w:szCs w:val="24"/>
        </w:rPr>
        <w:t xml:space="preserve"> comme un poids pour leur mère</w:t>
      </w:r>
      <w:r w:rsidR="00461CE8">
        <w:rPr>
          <w:rFonts w:ascii="Times New Roman" w:hAnsi="Times New Roman" w:cs="Times New Roman"/>
          <w:sz w:val="24"/>
          <w:szCs w:val="24"/>
        </w:rPr>
        <w:t> :</w:t>
      </w:r>
    </w:p>
    <w:p w:rsidR="00997C6C" w:rsidRPr="00A97493" w:rsidRDefault="00997C6C" w:rsidP="00A97493">
      <w:pPr>
        <w:spacing w:line="240" w:lineRule="auto"/>
        <w:ind w:left="567" w:right="567"/>
        <w:jc w:val="both"/>
        <w:rPr>
          <w:rFonts w:ascii="Times New Roman" w:hAnsi="Times New Roman" w:cs="Times New Roman"/>
          <w:sz w:val="24"/>
          <w:szCs w:val="24"/>
        </w:rPr>
      </w:pPr>
      <w:r w:rsidRPr="00A97493">
        <w:rPr>
          <w:rFonts w:ascii="Times New Roman" w:hAnsi="Times New Roman" w:cs="Times New Roman"/>
          <w:sz w:val="24"/>
          <w:szCs w:val="24"/>
        </w:rPr>
        <w:t>Lui dire : « si tu fais ça</w:t>
      </w:r>
      <w:r w:rsidR="007117D8">
        <w:rPr>
          <w:rFonts w:ascii="Times New Roman" w:hAnsi="Times New Roman" w:cs="Times New Roman"/>
          <w:sz w:val="24"/>
          <w:szCs w:val="24"/>
        </w:rPr>
        <w:t>,</w:t>
      </w:r>
      <w:r w:rsidRPr="00A97493">
        <w:rPr>
          <w:rFonts w:ascii="Times New Roman" w:hAnsi="Times New Roman" w:cs="Times New Roman"/>
          <w:sz w:val="24"/>
          <w:szCs w:val="24"/>
        </w:rPr>
        <w:t xml:space="preserve"> tu vas être comme moi. Est-ce que</w:t>
      </w:r>
      <w:r w:rsidR="002745B9" w:rsidRPr="00A97493">
        <w:rPr>
          <w:rFonts w:ascii="Times New Roman" w:hAnsi="Times New Roman" w:cs="Times New Roman"/>
          <w:sz w:val="24"/>
          <w:szCs w:val="24"/>
        </w:rPr>
        <w:t xml:space="preserve"> tu aimerais vivre comme moi? »</w:t>
      </w:r>
      <w:r w:rsidR="00461CE8">
        <w:rPr>
          <w:rFonts w:ascii="Times New Roman" w:hAnsi="Times New Roman" w:cs="Times New Roman"/>
          <w:sz w:val="24"/>
          <w:szCs w:val="24"/>
        </w:rPr>
        <w:t xml:space="preserve"> (Focus Group). </w:t>
      </w:r>
    </w:p>
    <w:p w:rsidR="00F27E01" w:rsidRDefault="00F27E01" w:rsidP="00A97493">
      <w:pPr>
        <w:ind w:left="567" w:right="567"/>
        <w:rPr>
          <w:rFonts w:ascii="Times New Roman" w:hAnsi="Times New Roman" w:cs="Times New Roman"/>
          <w:sz w:val="24"/>
          <w:szCs w:val="24"/>
        </w:rPr>
      </w:pPr>
      <w:r w:rsidRPr="00A97493">
        <w:rPr>
          <w:rFonts w:ascii="Times New Roman" w:hAnsi="Times New Roman" w:cs="Times New Roman"/>
          <w:sz w:val="24"/>
          <w:szCs w:val="24"/>
        </w:rPr>
        <w:t>Parler avec elle de tout ce que tu as vécu, de tout ce que tu as enduré. Et surtout d’à quel point tu as souffert quand tu l’as eu… pour que</w:t>
      </w:r>
      <w:r w:rsidR="00461CE8">
        <w:rPr>
          <w:rFonts w:ascii="Times New Roman" w:hAnsi="Times New Roman" w:cs="Times New Roman"/>
          <w:sz w:val="24"/>
          <w:szCs w:val="24"/>
        </w:rPr>
        <w:t xml:space="preserve"> l’enfant puisse te comprendre (Focus Group). </w:t>
      </w:r>
    </w:p>
    <w:p w:rsidR="00245E06" w:rsidRDefault="00245E06" w:rsidP="00A97493">
      <w:pPr>
        <w:ind w:left="567" w:right="567"/>
        <w:rPr>
          <w:rFonts w:ascii="Times New Roman" w:hAnsi="Times New Roman" w:cs="Times New Roman"/>
          <w:sz w:val="24"/>
          <w:szCs w:val="24"/>
        </w:rPr>
      </w:pPr>
      <w:r w:rsidRPr="00245E06">
        <w:rPr>
          <w:rFonts w:ascii="Times New Roman" w:hAnsi="Times New Roman" w:cs="Times New Roman"/>
          <w:sz w:val="24"/>
          <w:szCs w:val="24"/>
        </w:rPr>
        <w:t>Il suffit de tout lui expliquer. À propose de ta vie aussi… dans quelles conditions tu l’as fait pour qu’il voit qu’il n’aimerait pas se retr</w:t>
      </w:r>
      <w:r>
        <w:rPr>
          <w:rFonts w:ascii="Times New Roman" w:hAnsi="Times New Roman" w:cs="Times New Roman"/>
          <w:sz w:val="24"/>
          <w:szCs w:val="24"/>
        </w:rPr>
        <w:t>ouver dans les mêmes conditions (Focus Group).</w:t>
      </w:r>
    </w:p>
    <w:p w:rsidR="007519B5" w:rsidRPr="00A97493" w:rsidRDefault="007519B5" w:rsidP="007519B5">
      <w:pPr>
        <w:spacing w:after="0"/>
        <w:ind w:left="567" w:right="567"/>
        <w:rPr>
          <w:rFonts w:ascii="Times New Roman" w:hAnsi="Times New Roman" w:cs="Times New Roman"/>
          <w:sz w:val="24"/>
          <w:szCs w:val="24"/>
        </w:rPr>
      </w:pPr>
    </w:p>
    <w:p w:rsidR="005836BA" w:rsidRDefault="007519B5" w:rsidP="00456E98">
      <w:pPr>
        <w:spacing w:line="480" w:lineRule="auto"/>
        <w:jc w:val="both"/>
        <w:rPr>
          <w:rFonts w:ascii="Times New Roman" w:hAnsi="Times New Roman" w:cs="Times New Roman"/>
          <w:sz w:val="24"/>
          <w:szCs w:val="24"/>
        </w:rPr>
      </w:pPr>
      <w:r>
        <w:rPr>
          <w:rFonts w:ascii="Times New Roman" w:hAnsi="Times New Roman" w:cs="Times New Roman"/>
          <w:sz w:val="24"/>
          <w:szCs w:val="24"/>
        </w:rPr>
        <w:t>Parallèlement à cette</w:t>
      </w:r>
      <w:r w:rsidR="00335756">
        <w:rPr>
          <w:rFonts w:ascii="Times New Roman" w:hAnsi="Times New Roman" w:cs="Times New Roman"/>
          <w:sz w:val="24"/>
          <w:szCs w:val="24"/>
        </w:rPr>
        <w:t xml:space="preserve"> inadéquation dans le discours de nos participantes en ce qui concerne la façon dont elles envisagent de faire l’éducation sexuelle à leur enfant, </w:t>
      </w:r>
      <w:r w:rsidR="00104DBB">
        <w:rPr>
          <w:rFonts w:ascii="Times New Roman" w:hAnsi="Times New Roman" w:cs="Times New Roman"/>
          <w:sz w:val="24"/>
          <w:szCs w:val="24"/>
        </w:rPr>
        <w:t xml:space="preserve">nous pouvons relever le </w:t>
      </w:r>
      <w:r w:rsidR="005836BA">
        <w:rPr>
          <w:rFonts w:ascii="Times New Roman" w:hAnsi="Times New Roman" w:cs="Times New Roman"/>
          <w:sz w:val="24"/>
          <w:szCs w:val="24"/>
        </w:rPr>
        <w:t xml:space="preserve">désir chez </w:t>
      </w:r>
      <w:r w:rsidR="0016143C">
        <w:rPr>
          <w:rFonts w:ascii="Times New Roman" w:hAnsi="Times New Roman" w:cs="Times New Roman"/>
          <w:sz w:val="24"/>
          <w:szCs w:val="24"/>
        </w:rPr>
        <w:t>celles-ci</w:t>
      </w:r>
      <w:r w:rsidR="00104DBB">
        <w:rPr>
          <w:rFonts w:ascii="Times New Roman" w:hAnsi="Times New Roman" w:cs="Times New Roman"/>
          <w:sz w:val="24"/>
          <w:szCs w:val="24"/>
        </w:rPr>
        <w:t xml:space="preserve"> </w:t>
      </w:r>
      <w:r w:rsidR="005836BA">
        <w:rPr>
          <w:rFonts w:ascii="Times New Roman" w:hAnsi="Times New Roman" w:cs="Times New Roman"/>
          <w:sz w:val="24"/>
          <w:szCs w:val="24"/>
        </w:rPr>
        <w:t xml:space="preserve">de briser la répétition générationnelle </w:t>
      </w:r>
      <w:r w:rsidR="0088354E">
        <w:rPr>
          <w:rFonts w:ascii="Times New Roman" w:hAnsi="Times New Roman" w:cs="Times New Roman"/>
          <w:sz w:val="24"/>
          <w:szCs w:val="24"/>
        </w:rPr>
        <w:t>e</w:t>
      </w:r>
      <w:r w:rsidR="005836BA">
        <w:rPr>
          <w:rFonts w:ascii="Times New Roman" w:hAnsi="Times New Roman" w:cs="Times New Roman"/>
          <w:sz w:val="24"/>
          <w:szCs w:val="24"/>
        </w:rPr>
        <w:t>t</w:t>
      </w:r>
      <w:r w:rsidR="007117D8">
        <w:rPr>
          <w:rFonts w:ascii="Times New Roman" w:hAnsi="Times New Roman" w:cs="Times New Roman"/>
          <w:sz w:val="24"/>
          <w:szCs w:val="24"/>
        </w:rPr>
        <w:t xml:space="preserve"> de</w:t>
      </w:r>
      <w:r w:rsidR="005836BA">
        <w:rPr>
          <w:rFonts w:ascii="Times New Roman" w:hAnsi="Times New Roman" w:cs="Times New Roman"/>
          <w:sz w:val="24"/>
          <w:szCs w:val="24"/>
        </w:rPr>
        <w:t xml:space="preserve"> mieux</w:t>
      </w:r>
      <w:r w:rsidR="0088354E">
        <w:rPr>
          <w:rFonts w:ascii="Times New Roman" w:hAnsi="Times New Roman" w:cs="Times New Roman"/>
          <w:sz w:val="24"/>
          <w:szCs w:val="24"/>
        </w:rPr>
        <w:t xml:space="preserve"> faire </w:t>
      </w:r>
      <w:r w:rsidR="00336468">
        <w:rPr>
          <w:rFonts w:ascii="Times New Roman" w:hAnsi="Times New Roman" w:cs="Times New Roman"/>
          <w:sz w:val="24"/>
          <w:szCs w:val="24"/>
        </w:rPr>
        <w:t>à</w:t>
      </w:r>
      <w:r w:rsidR="009A6344">
        <w:rPr>
          <w:rFonts w:ascii="Times New Roman" w:hAnsi="Times New Roman" w:cs="Times New Roman"/>
          <w:sz w:val="24"/>
          <w:szCs w:val="24"/>
        </w:rPr>
        <w:t xml:space="preserve"> l’avenir </w:t>
      </w:r>
      <w:r w:rsidR="0088354E">
        <w:rPr>
          <w:rFonts w:ascii="Times New Roman" w:hAnsi="Times New Roman" w:cs="Times New Roman"/>
          <w:sz w:val="24"/>
          <w:szCs w:val="24"/>
        </w:rPr>
        <w:t>que</w:t>
      </w:r>
      <w:r w:rsidR="005836BA">
        <w:rPr>
          <w:rFonts w:ascii="Times New Roman" w:hAnsi="Times New Roman" w:cs="Times New Roman"/>
          <w:sz w:val="24"/>
          <w:szCs w:val="24"/>
        </w:rPr>
        <w:t xml:space="preserve"> leurs propres parents </w:t>
      </w:r>
      <w:r w:rsidR="00DF02DB">
        <w:rPr>
          <w:rFonts w:ascii="Times New Roman" w:hAnsi="Times New Roman" w:cs="Times New Roman"/>
          <w:sz w:val="24"/>
          <w:szCs w:val="24"/>
        </w:rPr>
        <w:t>en évitant</w:t>
      </w:r>
      <w:r w:rsidR="0088354E">
        <w:rPr>
          <w:rFonts w:ascii="Times New Roman" w:hAnsi="Times New Roman" w:cs="Times New Roman"/>
          <w:sz w:val="24"/>
          <w:szCs w:val="24"/>
        </w:rPr>
        <w:t xml:space="preserve"> les tabous </w:t>
      </w:r>
      <w:r w:rsidR="00534828">
        <w:rPr>
          <w:rFonts w:ascii="Times New Roman" w:hAnsi="Times New Roman" w:cs="Times New Roman"/>
          <w:sz w:val="24"/>
          <w:szCs w:val="24"/>
        </w:rPr>
        <w:t xml:space="preserve">entourant la sexualité. </w:t>
      </w:r>
      <w:r w:rsidR="00FB218D">
        <w:rPr>
          <w:rFonts w:ascii="Times New Roman" w:hAnsi="Times New Roman" w:cs="Times New Roman"/>
          <w:sz w:val="24"/>
          <w:szCs w:val="24"/>
        </w:rPr>
        <w:t>Par ailleurs, lo</w:t>
      </w:r>
      <w:r w:rsidR="00205FC2">
        <w:rPr>
          <w:rFonts w:ascii="Times New Roman" w:hAnsi="Times New Roman" w:cs="Times New Roman"/>
          <w:sz w:val="24"/>
          <w:szCs w:val="24"/>
        </w:rPr>
        <w:t>rsque nous</w:t>
      </w:r>
      <w:r w:rsidR="00FB218D">
        <w:rPr>
          <w:rFonts w:ascii="Times New Roman" w:hAnsi="Times New Roman" w:cs="Times New Roman"/>
          <w:sz w:val="24"/>
          <w:szCs w:val="24"/>
        </w:rPr>
        <w:t xml:space="preserve"> avons demandé </w:t>
      </w:r>
      <w:r w:rsidR="00205FC2">
        <w:rPr>
          <w:rFonts w:ascii="Times New Roman" w:hAnsi="Times New Roman" w:cs="Times New Roman"/>
          <w:sz w:val="24"/>
          <w:szCs w:val="24"/>
        </w:rPr>
        <w:t xml:space="preserve">à nos deux participantes aux entretiens individuels </w:t>
      </w:r>
      <w:r w:rsidR="00FB218D">
        <w:rPr>
          <w:rFonts w:ascii="Times New Roman" w:hAnsi="Times New Roman" w:cs="Times New Roman"/>
          <w:sz w:val="24"/>
          <w:szCs w:val="24"/>
        </w:rPr>
        <w:t>de quelle mani</w:t>
      </w:r>
      <w:r w:rsidR="006D3D89">
        <w:rPr>
          <w:rFonts w:ascii="Times New Roman" w:hAnsi="Times New Roman" w:cs="Times New Roman"/>
          <w:sz w:val="24"/>
          <w:szCs w:val="24"/>
        </w:rPr>
        <w:t>ère elles pensaient</w:t>
      </w:r>
      <w:r w:rsidR="00FB218D">
        <w:rPr>
          <w:rFonts w:ascii="Times New Roman" w:hAnsi="Times New Roman" w:cs="Times New Roman"/>
          <w:sz w:val="24"/>
          <w:szCs w:val="24"/>
        </w:rPr>
        <w:t xml:space="preserve"> qu’elles </w:t>
      </w:r>
      <w:r w:rsidR="006D3D89">
        <w:rPr>
          <w:rFonts w:ascii="Times New Roman" w:hAnsi="Times New Roman" w:cs="Times New Roman"/>
          <w:sz w:val="24"/>
          <w:szCs w:val="24"/>
        </w:rPr>
        <w:t>réagiraient</w:t>
      </w:r>
      <w:r w:rsidR="00FB218D">
        <w:rPr>
          <w:rFonts w:ascii="Times New Roman" w:hAnsi="Times New Roman" w:cs="Times New Roman"/>
          <w:sz w:val="24"/>
          <w:szCs w:val="24"/>
        </w:rPr>
        <w:t xml:space="preserve"> si toutefois il advenait </w:t>
      </w:r>
      <w:r w:rsidR="006D3D89">
        <w:rPr>
          <w:rFonts w:ascii="Times New Roman" w:hAnsi="Times New Roman" w:cs="Times New Roman"/>
          <w:sz w:val="24"/>
          <w:szCs w:val="24"/>
        </w:rPr>
        <w:t xml:space="preserve">que leur enfant répète leur histoire, </w:t>
      </w:r>
      <w:r w:rsidR="00205FC2">
        <w:rPr>
          <w:rFonts w:ascii="Times New Roman" w:hAnsi="Times New Roman" w:cs="Times New Roman"/>
          <w:sz w:val="24"/>
          <w:szCs w:val="24"/>
        </w:rPr>
        <w:t>celles-ci</w:t>
      </w:r>
      <w:r w:rsidR="00456E98">
        <w:rPr>
          <w:rFonts w:ascii="Times New Roman" w:hAnsi="Times New Roman" w:cs="Times New Roman"/>
          <w:sz w:val="24"/>
          <w:szCs w:val="24"/>
        </w:rPr>
        <w:t xml:space="preserve"> </w:t>
      </w:r>
      <w:r w:rsidR="006D3D89">
        <w:rPr>
          <w:rFonts w:ascii="Times New Roman" w:hAnsi="Times New Roman" w:cs="Times New Roman"/>
          <w:sz w:val="24"/>
          <w:szCs w:val="24"/>
        </w:rPr>
        <w:t>ont répondu qu’elles au</w:t>
      </w:r>
      <w:r w:rsidR="00CD7606">
        <w:rPr>
          <w:rFonts w:ascii="Times New Roman" w:hAnsi="Times New Roman" w:cs="Times New Roman"/>
          <w:sz w:val="24"/>
          <w:szCs w:val="24"/>
        </w:rPr>
        <w:t>raient une</w:t>
      </w:r>
      <w:r w:rsidR="006D3D89">
        <w:rPr>
          <w:rFonts w:ascii="Times New Roman" w:hAnsi="Times New Roman" w:cs="Times New Roman"/>
          <w:sz w:val="24"/>
          <w:szCs w:val="24"/>
        </w:rPr>
        <w:t xml:space="preserve"> réaction</w:t>
      </w:r>
      <w:r w:rsidR="00CD7606">
        <w:rPr>
          <w:rFonts w:ascii="Times New Roman" w:hAnsi="Times New Roman" w:cs="Times New Roman"/>
          <w:sz w:val="24"/>
          <w:szCs w:val="24"/>
        </w:rPr>
        <w:t xml:space="preserve"> plus ouverte</w:t>
      </w:r>
      <w:r w:rsidR="006D3D89">
        <w:rPr>
          <w:rFonts w:ascii="Times New Roman" w:hAnsi="Times New Roman" w:cs="Times New Roman"/>
          <w:sz w:val="24"/>
          <w:szCs w:val="24"/>
        </w:rPr>
        <w:t xml:space="preserve"> que</w:t>
      </w:r>
      <w:r w:rsidR="00CD7606">
        <w:rPr>
          <w:rFonts w:ascii="Times New Roman" w:hAnsi="Times New Roman" w:cs="Times New Roman"/>
          <w:sz w:val="24"/>
          <w:szCs w:val="24"/>
        </w:rPr>
        <w:t xml:space="preserve"> celle </w:t>
      </w:r>
      <w:r w:rsidR="00205FC2">
        <w:rPr>
          <w:rFonts w:ascii="Times New Roman" w:hAnsi="Times New Roman" w:cs="Times New Roman"/>
          <w:sz w:val="24"/>
          <w:szCs w:val="24"/>
        </w:rPr>
        <w:t>qu’a</w:t>
      </w:r>
      <w:r w:rsidR="00CD7606">
        <w:rPr>
          <w:rFonts w:ascii="Times New Roman" w:hAnsi="Times New Roman" w:cs="Times New Roman"/>
          <w:sz w:val="24"/>
          <w:szCs w:val="24"/>
        </w:rPr>
        <w:t xml:space="preserve"> eue</w:t>
      </w:r>
      <w:r w:rsidR="006D3D89">
        <w:rPr>
          <w:rFonts w:ascii="Times New Roman" w:hAnsi="Times New Roman" w:cs="Times New Roman"/>
          <w:sz w:val="24"/>
          <w:szCs w:val="24"/>
        </w:rPr>
        <w:t xml:space="preserve"> </w:t>
      </w:r>
      <w:r w:rsidR="00205FC2">
        <w:rPr>
          <w:rFonts w:ascii="Times New Roman" w:hAnsi="Times New Roman" w:cs="Times New Roman"/>
          <w:sz w:val="24"/>
          <w:szCs w:val="24"/>
        </w:rPr>
        <w:t>leur mère avec elles</w:t>
      </w:r>
      <w:r w:rsidR="006D3D89">
        <w:rPr>
          <w:rFonts w:ascii="Times New Roman" w:hAnsi="Times New Roman" w:cs="Times New Roman"/>
          <w:sz w:val="24"/>
          <w:szCs w:val="24"/>
        </w:rPr>
        <w:t xml:space="preserve">: </w:t>
      </w:r>
    </w:p>
    <w:p w:rsidR="005836BA" w:rsidRPr="005836BA" w:rsidRDefault="005836BA" w:rsidP="00456E98">
      <w:pPr>
        <w:spacing w:line="240" w:lineRule="auto"/>
        <w:ind w:left="567" w:right="567"/>
        <w:rPr>
          <w:rFonts w:ascii="Times New Roman" w:hAnsi="Times New Roman" w:cs="Times New Roman"/>
          <w:sz w:val="24"/>
          <w:szCs w:val="24"/>
        </w:rPr>
      </w:pPr>
      <w:r w:rsidRPr="005836BA">
        <w:rPr>
          <w:rFonts w:ascii="Times New Roman" w:hAnsi="Times New Roman" w:cs="Times New Roman"/>
          <w:sz w:val="24"/>
          <w:szCs w:val="24"/>
        </w:rPr>
        <w:t>Je ne réagirais pas de la</w:t>
      </w:r>
      <w:r w:rsidR="00336468">
        <w:rPr>
          <w:rFonts w:ascii="Times New Roman" w:hAnsi="Times New Roman" w:cs="Times New Roman"/>
          <w:sz w:val="24"/>
          <w:szCs w:val="24"/>
        </w:rPr>
        <w:t xml:space="preserve"> même façon que ma mère a réagi</w:t>
      </w:r>
      <w:r w:rsidRPr="005836BA">
        <w:rPr>
          <w:rFonts w:ascii="Times New Roman" w:hAnsi="Times New Roman" w:cs="Times New Roman"/>
          <w:sz w:val="24"/>
          <w:szCs w:val="24"/>
        </w:rPr>
        <w:t>. Je réagirais d’une meilleure façon qu’elle</w:t>
      </w:r>
      <w:r w:rsidR="00205FC2">
        <w:rPr>
          <w:rFonts w:ascii="Times New Roman" w:hAnsi="Times New Roman" w:cs="Times New Roman"/>
          <w:sz w:val="24"/>
          <w:szCs w:val="24"/>
        </w:rPr>
        <w:t xml:space="preserve"> (Mirlyn)</w:t>
      </w:r>
      <w:r w:rsidRPr="005836BA">
        <w:rPr>
          <w:rFonts w:ascii="Times New Roman" w:hAnsi="Times New Roman" w:cs="Times New Roman"/>
          <w:sz w:val="24"/>
          <w:szCs w:val="24"/>
        </w:rPr>
        <w:t xml:space="preserve">. </w:t>
      </w:r>
    </w:p>
    <w:p w:rsidR="00A97493" w:rsidRDefault="005836BA" w:rsidP="00456E98">
      <w:pPr>
        <w:spacing w:line="240" w:lineRule="auto"/>
        <w:ind w:left="567" w:right="567"/>
        <w:rPr>
          <w:rFonts w:ascii="Times New Roman" w:hAnsi="Times New Roman" w:cs="Times New Roman"/>
          <w:sz w:val="24"/>
          <w:szCs w:val="24"/>
          <w:highlight w:val="cyan"/>
        </w:rPr>
      </w:pPr>
      <w:r w:rsidRPr="005836BA">
        <w:rPr>
          <w:rFonts w:ascii="Times New Roman" w:hAnsi="Times New Roman" w:cs="Times New Roman"/>
          <w:sz w:val="24"/>
          <w:szCs w:val="24"/>
        </w:rPr>
        <w:t>Je ne l’insulterais pas. Je ne dirais rien, je prendrais la situation en main. Je l’aiderais. Je donnerais ce que je suis capable de donner</w:t>
      </w:r>
      <w:r w:rsidR="00205FC2">
        <w:rPr>
          <w:rFonts w:ascii="Times New Roman" w:hAnsi="Times New Roman" w:cs="Times New Roman"/>
          <w:sz w:val="24"/>
          <w:szCs w:val="24"/>
        </w:rPr>
        <w:t xml:space="preserve"> (Marika)</w:t>
      </w:r>
      <w:r w:rsidRPr="005836BA">
        <w:rPr>
          <w:rFonts w:ascii="Times New Roman" w:hAnsi="Times New Roman" w:cs="Times New Roman"/>
          <w:sz w:val="24"/>
          <w:szCs w:val="24"/>
        </w:rPr>
        <w:t>.</w:t>
      </w:r>
    </w:p>
    <w:p w:rsidR="00C9365F" w:rsidRDefault="00C9365F" w:rsidP="00C9365F">
      <w:pPr>
        <w:spacing w:after="0"/>
        <w:rPr>
          <w:rFonts w:ascii="Times New Roman" w:hAnsi="Times New Roman" w:cs="Times New Roman"/>
          <w:sz w:val="24"/>
          <w:szCs w:val="24"/>
          <w:highlight w:val="cyan"/>
        </w:rPr>
      </w:pPr>
    </w:p>
    <w:p w:rsidR="009542B5" w:rsidRPr="00C9365F" w:rsidRDefault="00C9365F" w:rsidP="00F27E01">
      <w:pPr>
        <w:rPr>
          <w:rFonts w:ascii="Times New Roman" w:hAnsi="Times New Roman" w:cs="Times New Roman"/>
          <w:b/>
          <w:sz w:val="24"/>
          <w:szCs w:val="24"/>
        </w:rPr>
      </w:pPr>
      <w:r w:rsidRPr="00C9365F">
        <w:rPr>
          <w:rFonts w:ascii="Times New Roman" w:hAnsi="Times New Roman" w:cs="Times New Roman"/>
          <w:b/>
          <w:sz w:val="24"/>
          <w:szCs w:val="24"/>
        </w:rPr>
        <w:t>Les attentes envers l’avenir</w:t>
      </w:r>
    </w:p>
    <w:p w:rsidR="00ED5F69" w:rsidRDefault="00336468" w:rsidP="00DB2D2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Mis</w:t>
      </w:r>
      <w:r w:rsidR="00C919A9">
        <w:rPr>
          <w:rFonts w:ascii="Times New Roman" w:hAnsi="Times New Roman" w:cs="Times New Roman"/>
          <w:sz w:val="24"/>
          <w:szCs w:val="24"/>
        </w:rPr>
        <w:t xml:space="preserve"> à part le désir chez les mères d’éviter </w:t>
      </w:r>
      <w:r w:rsidR="00DD3551">
        <w:rPr>
          <w:rFonts w:ascii="Times New Roman" w:hAnsi="Times New Roman" w:cs="Times New Roman"/>
          <w:sz w:val="24"/>
          <w:szCs w:val="24"/>
        </w:rPr>
        <w:t xml:space="preserve">d’assister à </w:t>
      </w:r>
      <w:r w:rsidR="00C919A9">
        <w:rPr>
          <w:rFonts w:ascii="Times New Roman" w:hAnsi="Times New Roman" w:cs="Times New Roman"/>
          <w:sz w:val="24"/>
          <w:szCs w:val="24"/>
        </w:rPr>
        <w:t xml:space="preserve">la répétition </w:t>
      </w:r>
      <w:r w:rsidR="00DD3551">
        <w:rPr>
          <w:rFonts w:ascii="Times New Roman" w:hAnsi="Times New Roman" w:cs="Times New Roman"/>
          <w:sz w:val="24"/>
          <w:szCs w:val="24"/>
        </w:rPr>
        <w:t>d’une grossesse précoce chez leur enfant</w:t>
      </w:r>
      <w:r w:rsidR="00C919A9">
        <w:rPr>
          <w:rFonts w:ascii="Times New Roman" w:hAnsi="Times New Roman" w:cs="Times New Roman"/>
          <w:sz w:val="24"/>
          <w:szCs w:val="24"/>
        </w:rPr>
        <w:t xml:space="preserve">, celles-ci nous ont dit entretenir </w:t>
      </w:r>
      <w:r w:rsidR="00111398">
        <w:rPr>
          <w:rFonts w:ascii="Times New Roman" w:hAnsi="Times New Roman" w:cs="Times New Roman"/>
          <w:sz w:val="24"/>
          <w:szCs w:val="24"/>
        </w:rPr>
        <w:t xml:space="preserve">des attentes envers l’avenir pour elles-mêmes également. </w:t>
      </w:r>
      <w:r w:rsidR="000A7496">
        <w:rPr>
          <w:rFonts w:ascii="Times New Roman" w:hAnsi="Times New Roman" w:cs="Times New Roman"/>
          <w:sz w:val="24"/>
          <w:szCs w:val="24"/>
        </w:rPr>
        <w:t xml:space="preserve">Parmi ces attentes, notons chez Mirlyn l’espoir de retourner à l’école et de terminer ses </w:t>
      </w:r>
      <w:r w:rsidR="000A7496">
        <w:rPr>
          <w:rFonts w:ascii="Times New Roman" w:hAnsi="Times New Roman" w:cs="Times New Roman"/>
          <w:sz w:val="24"/>
          <w:szCs w:val="24"/>
        </w:rPr>
        <w:lastRenderedPageBreak/>
        <w:t>études pour avoir une chance de vivre dans de meilleures conditions avec l’enfant</w:t>
      </w:r>
      <w:r w:rsidR="00AF654A">
        <w:rPr>
          <w:rFonts w:ascii="Times New Roman" w:hAnsi="Times New Roman" w:cs="Times New Roman"/>
          <w:sz w:val="24"/>
          <w:szCs w:val="24"/>
        </w:rPr>
        <w:t xml:space="preserve">, ainsi que l’absence du désir d’avoir un autre enfant : </w:t>
      </w:r>
    </w:p>
    <w:p w:rsidR="00997C6C" w:rsidRDefault="00ED5F69" w:rsidP="00CA4288">
      <w:pPr>
        <w:spacing w:line="240" w:lineRule="auto"/>
        <w:ind w:left="567" w:right="567"/>
        <w:jc w:val="both"/>
        <w:rPr>
          <w:rFonts w:ascii="Times New Roman" w:hAnsi="Times New Roman" w:cs="Times New Roman"/>
          <w:sz w:val="24"/>
          <w:szCs w:val="24"/>
        </w:rPr>
      </w:pPr>
      <w:r w:rsidRPr="00ED5F69">
        <w:rPr>
          <w:rFonts w:ascii="Times New Roman" w:hAnsi="Times New Roman" w:cs="Times New Roman"/>
          <w:sz w:val="24"/>
          <w:szCs w:val="24"/>
        </w:rPr>
        <w:t>Pour que j’arrive à terminer mes études, pour trou</w:t>
      </w:r>
      <w:r w:rsidR="00CA4288">
        <w:rPr>
          <w:rFonts w:ascii="Times New Roman" w:hAnsi="Times New Roman" w:cs="Times New Roman"/>
          <w:sz w:val="24"/>
          <w:szCs w:val="24"/>
        </w:rPr>
        <w:t xml:space="preserve">ver quelque chose à apprendre. […] </w:t>
      </w:r>
      <w:r w:rsidRPr="00ED5F69">
        <w:rPr>
          <w:rFonts w:ascii="Times New Roman" w:hAnsi="Times New Roman" w:cs="Times New Roman"/>
          <w:sz w:val="24"/>
          <w:szCs w:val="24"/>
        </w:rPr>
        <w:t>Je vais faire en sorte que dans le futur j’arrive à jouir de mon enfant comme je voudrais le faire.</w:t>
      </w:r>
    </w:p>
    <w:p w:rsidR="00CA4288" w:rsidRDefault="00CA4288" w:rsidP="00AC30DE">
      <w:pPr>
        <w:spacing w:after="0" w:line="240" w:lineRule="auto"/>
        <w:ind w:left="567" w:right="567"/>
        <w:jc w:val="both"/>
        <w:rPr>
          <w:rFonts w:ascii="Times New Roman" w:hAnsi="Times New Roman" w:cs="Times New Roman"/>
          <w:sz w:val="24"/>
          <w:szCs w:val="24"/>
        </w:rPr>
      </w:pPr>
      <w:r w:rsidRPr="00CA4288">
        <w:rPr>
          <w:rFonts w:ascii="Times New Roman" w:hAnsi="Times New Roman" w:cs="Times New Roman"/>
          <w:sz w:val="24"/>
          <w:szCs w:val="24"/>
        </w:rPr>
        <w:t>Je prendrais beaucoup de précautions pour ne pas retomber enceinte. Parce que je n’en veux plus pour le moment.</w:t>
      </w:r>
    </w:p>
    <w:p w:rsidR="00AC30DE" w:rsidRDefault="00AC30DE" w:rsidP="00AC30DE">
      <w:pPr>
        <w:spacing w:after="0" w:line="480" w:lineRule="auto"/>
        <w:rPr>
          <w:rFonts w:ascii="Times New Roman" w:hAnsi="Times New Roman" w:cs="Times New Roman"/>
          <w:sz w:val="24"/>
          <w:szCs w:val="24"/>
        </w:rPr>
      </w:pPr>
    </w:p>
    <w:p w:rsidR="00AC30DE" w:rsidRDefault="00AC30DE" w:rsidP="00AC30DE">
      <w:pPr>
        <w:spacing w:line="480" w:lineRule="auto"/>
        <w:rPr>
          <w:rFonts w:ascii="Times New Roman" w:hAnsi="Times New Roman" w:cs="Times New Roman"/>
          <w:sz w:val="24"/>
          <w:szCs w:val="24"/>
        </w:rPr>
      </w:pPr>
      <w:r>
        <w:rPr>
          <w:rFonts w:ascii="Times New Roman" w:hAnsi="Times New Roman" w:cs="Times New Roman"/>
          <w:sz w:val="24"/>
          <w:szCs w:val="24"/>
        </w:rPr>
        <w:t>Notons que chez Mirlyn, c</w:t>
      </w:r>
      <w:r w:rsidRPr="00AC30DE">
        <w:rPr>
          <w:rFonts w:ascii="Times New Roman" w:hAnsi="Times New Roman" w:cs="Times New Roman"/>
          <w:sz w:val="24"/>
          <w:szCs w:val="24"/>
        </w:rPr>
        <w:t xml:space="preserve">es </w:t>
      </w:r>
      <w:r>
        <w:rPr>
          <w:rFonts w:ascii="Times New Roman" w:hAnsi="Times New Roman" w:cs="Times New Roman"/>
          <w:sz w:val="24"/>
          <w:szCs w:val="24"/>
        </w:rPr>
        <w:t>espoirs pour le futur sont fortement soutenus par sa croyance envers Dieu :</w:t>
      </w:r>
    </w:p>
    <w:p w:rsidR="00AC30DE" w:rsidRDefault="00AC30DE" w:rsidP="001A74A0">
      <w:pPr>
        <w:spacing w:line="240" w:lineRule="auto"/>
        <w:ind w:left="567" w:right="567"/>
        <w:rPr>
          <w:rFonts w:ascii="Times New Roman" w:hAnsi="Times New Roman" w:cs="Times New Roman"/>
          <w:sz w:val="24"/>
          <w:szCs w:val="24"/>
        </w:rPr>
      </w:pPr>
      <w:r w:rsidRPr="00AC30DE">
        <w:rPr>
          <w:rFonts w:ascii="Times New Roman" w:hAnsi="Times New Roman" w:cs="Times New Roman"/>
          <w:sz w:val="24"/>
          <w:szCs w:val="24"/>
        </w:rPr>
        <w:t xml:space="preserve">Du moment que Dieu nous donne la santé et qu’on </w:t>
      </w:r>
      <w:r>
        <w:rPr>
          <w:rFonts w:ascii="Times New Roman" w:hAnsi="Times New Roman" w:cs="Times New Roman"/>
          <w:sz w:val="24"/>
          <w:szCs w:val="24"/>
        </w:rPr>
        <w:t>respire</w:t>
      </w:r>
      <w:r w:rsidR="00336468">
        <w:rPr>
          <w:rFonts w:ascii="Times New Roman" w:hAnsi="Times New Roman" w:cs="Times New Roman"/>
          <w:sz w:val="24"/>
          <w:szCs w:val="24"/>
        </w:rPr>
        <w:t>,</w:t>
      </w:r>
      <w:r>
        <w:rPr>
          <w:rFonts w:ascii="Times New Roman" w:hAnsi="Times New Roman" w:cs="Times New Roman"/>
          <w:sz w:val="24"/>
          <w:szCs w:val="24"/>
        </w:rPr>
        <w:t xml:space="preserve"> on espère pour le futur</w:t>
      </w:r>
      <w:r w:rsidR="001A74A0">
        <w:rPr>
          <w:rFonts w:ascii="Times New Roman" w:hAnsi="Times New Roman" w:cs="Times New Roman"/>
          <w:sz w:val="24"/>
          <w:szCs w:val="24"/>
        </w:rPr>
        <w:t>.</w:t>
      </w:r>
    </w:p>
    <w:p w:rsidR="00AC30DE" w:rsidRPr="00AC30DE" w:rsidRDefault="00AC30DE" w:rsidP="00473736">
      <w:pPr>
        <w:spacing w:after="0" w:line="240" w:lineRule="auto"/>
        <w:ind w:left="567" w:right="567"/>
        <w:rPr>
          <w:rFonts w:ascii="Times New Roman" w:hAnsi="Times New Roman" w:cs="Times New Roman"/>
          <w:sz w:val="24"/>
          <w:szCs w:val="24"/>
        </w:rPr>
      </w:pPr>
      <w:r w:rsidRPr="00AC30DE">
        <w:rPr>
          <w:rFonts w:ascii="Times New Roman" w:hAnsi="Times New Roman" w:cs="Times New Roman"/>
          <w:sz w:val="24"/>
          <w:szCs w:val="24"/>
        </w:rPr>
        <w:t>Quel que soit ce que je peux vivre… demain si Dieu le veut ça peut changer.</w:t>
      </w:r>
    </w:p>
    <w:p w:rsidR="003F00C7" w:rsidRDefault="003F00C7" w:rsidP="003F00C7">
      <w:pPr>
        <w:spacing w:after="0" w:line="480" w:lineRule="auto"/>
        <w:rPr>
          <w:rFonts w:ascii="Times New Roman" w:hAnsi="Times New Roman" w:cs="Times New Roman"/>
          <w:sz w:val="24"/>
          <w:szCs w:val="24"/>
        </w:rPr>
      </w:pPr>
    </w:p>
    <w:p w:rsidR="00FE4141" w:rsidRDefault="003F00C7" w:rsidP="003F00C7">
      <w:pPr>
        <w:spacing w:line="480" w:lineRule="auto"/>
        <w:jc w:val="both"/>
        <w:rPr>
          <w:rFonts w:ascii="Times New Roman" w:hAnsi="Times New Roman" w:cs="Times New Roman"/>
          <w:sz w:val="24"/>
          <w:szCs w:val="24"/>
        </w:rPr>
      </w:pPr>
      <w:r w:rsidRPr="003F00C7">
        <w:rPr>
          <w:rFonts w:ascii="Times New Roman" w:hAnsi="Times New Roman" w:cs="Times New Roman"/>
          <w:sz w:val="24"/>
          <w:szCs w:val="24"/>
        </w:rPr>
        <w:t xml:space="preserve">Pour finir, </w:t>
      </w:r>
      <w:r>
        <w:rPr>
          <w:rFonts w:ascii="Times New Roman" w:hAnsi="Times New Roman" w:cs="Times New Roman"/>
          <w:sz w:val="24"/>
          <w:szCs w:val="24"/>
        </w:rPr>
        <w:t xml:space="preserve">en plus des attentes que les nouvelles mères entretiennent envers elles-mêmes pour leur avenir, celles-ci nous ont confié, à très forte majorité, entretenir des attentes envers GROSAME pour le futur : </w:t>
      </w:r>
    </w:p>
    <w:p w:rsidR="002A6952" w:rsidRPr="002A6952" w:rsidRDefault="002A6952" w:rsidP="002A6952">
      <w:pPr>
        <w:spacing w:line="240" w:lineRule="auto"/>
        <w:ind w:left="567" w:right="567"/>
        <w:jc w:val="both"/>
        <w:rPr>
          <w:rFonts w:ascii="Times New Roman" w:hAnsi="Times New Roman" w:cs="Times New Roman"/>
          <w:sz w:val="24"/>
          <w:szCs w:val="24"/>
        </w:rPr>
      </w:pPr>
      <w:r w:rsidRPr="002A6952">
        <w:rPr>
          <w:rFonts w:ascii="Times New Roman" w:hAnsi="Times New Roman" w:cs="Times New Roman"/>
          <w:sz w:val="24"/>
          <w:szCs w:val="24"/>
        </w:rPr>
        <w:t>Ce que j’aimerais que GROSAME apporte ce serait […] la santé, le travail… toutes</w:t>
      </w:r>
      <w:r>
        <w:rPr>
          <w:rFonts w:ascii="Times New Roman" w:hAnsi="Times New Roman" w:cs="Times New Roman"/>
          <w:sz w:val="24"/>
          <w:szCs w:val="24"/>
        </w:rPr>
        <w:t xml:space="preserve"> ces choses-là on en a besoin (Focus Group). </w:t>
      </w:r>
    </w:p>
    <w:p w:rsidR="002A6952" w:rsidRPr="002A6952" w:rsidRDefault="002A6952" w:rsidP="002A6952">
      <w:pPr>
        <w:spacing w:line="240" w:lineRule="auto"/>
        <w:ind w:left="567" w:right="567"/>
        <w:jc w:val="both"/>
        <w:rPr>
          <w:rFonts w:ascii="Times New Roman" w:hAnsi="Times New Roman" w:cs="Times New Roman"/>
          <w:sz w:val="24"/>
          <w:szCs w:val="24"/>
        </w:rPr>
      </w:pPr>
      <w:r w:rsidRPr="002A6952">
        <w:rPr>
          <w:rFonts w:ascii="Times New Roman" w:hAnsi="Times New Roman" w:cs="Times New Roman"/>
          <w:sz w:val="24"/>
          <w:szCs w:val="24"/>
        </w:rPr>
        <w:t xml:space="preserve">Nous n’avons pas de travail… nous devons payer la maison… nos enfants ont faim… et nous aussi nous avons faim… il y en a parmi nous qui </w:t>
      </w:r>
      <w:r w:rsidR="00336468">
        <w:rPr>
          <w:rFonts w:ascii="Times New Roman" w:hAnsi="Times New Roman" w:cs="Times New Roman"/>
          <w:sz w:val="24"/>
          <w:szCs w:val="24"/>
        </w:rPr>
        <w:t>avons</w:t>
      </w:r>
      <w:r w:rsidRPr="002A6952">
        <w:rPr>
          <w:rFonts w:ascii="Times New Roman" w:hAnsi="Times New Roman" w:cs="Times New Roman"/>
          <w:sz w:val="24"/>
          <w:szCs w:val="24"/>
        </w:rPr>
        <w:t xml:space="preserve"> été avec des hommes… des hommes qui les ont quittées dès que l’enfant est arrivé… qui les ont laissées souffrir avec l’enfant sans personne pour les aider. J’aurais aimé que GROSAME nous aid</w:t>
      </w:r>
      <w:r>
        <w:rPr>
          <w:rFonts w:ascii="Times New Roman" w:hAnsi="Times New Roman" w:cs="Times New Roman"/>
          <w:sz w:val="24"/>
          <w:szCs w:val="24"/>
        </w:rPr>
        <w:t xml:space="preserve">e par rapport à ces choses-là (Focus Group). </w:t>
      </w:r>
    </w:p>
    <w:p w:rsidR="004A32FC" w:rsidRDefault="002A6952" w:rsidP="002F3004">
      <w:pPr>
        <w:spacing w:line="240" w:lineRule="auto"/>
        <w:ind w:left="567" w:right="567"/>
        <w:jc w:val="both"/>
        <w:rPr>
          <w:rFonts w:ascii="Times New Roman" w:hAnsi="Times New Roman" w:cs="Times New Roman"/>
          <w:sz w:val="24"/>
          <w:szCs w:val="24"/>
        </w:rPr>
      </w:pPr>
      <w:r w:rsidRPr="002A6952">
        <w:rPr>
          <w:rFonts w:ascii="Times New Roman" w:hAnsi="Times New Roman" w:cs="Times New Roman"/>
          <w:sz w:val="24"/>
          <w:szCs w:val="24"/>
        </w:rPr>
        <w:t>GROSAME devrait fai</w:t>
      </w:r>
      <w:r>
        <w:rPr>
          <w:rFonts w:ascii="Times New Roman" w:hAnsi="Times New Roman" w:cs="Times New Roman"/>
          <w:sz w:val="24"/>
          <w:szCs w:val="24"/>
        </w:rPr>
        <w:t>re une école d’alphabétisation.</w:t>
      </w:r>
      <w:r w:rsidRPr="002A6952">
        <w:rPr>
          <w:rFonts w:ascii="Times New Roman" w:hAnsi="Times New Roman" w:cs="Times New Roman"/>
          <w:sz w:val="24"/>
          <w:szCs w:val="24"/>
        </w:rPr>
        <w:t xml:space="preserve"> Pas seulement pour les jeunes… les plus vieux ont eux aussi un</w:t>
      </w:r>
      <w:r>
        <w:rPr>
          <w:rFonts w:ascii="Times New Roman" w:hAnsi="Times New Roman" w:cs="Times New Roman"/>
          <w:sz w:val="24"/>
          <w:szCs w:val="24"/>
        </w:rPr>
        <w:t xml:space="preserve"> rôle à jouer dans la société (Focus Group). </w:t>
      </w:r>
    </w:p>
    <w:p w:rsidR="002F3004" w:rsidRDefault="002F3004" w:rsidP="004A32FC">
      <w:pPr>
        <w:spacing w:line="480" w:lineRule="auto"/>
        <w:jc w:val="center"/>
        <w:rPr>
          <w:rFonts w:ascii="Times New Roman" w:hAnsi="Times New Roman" w:cs="Times New Roman"/>
          <w:b/>
          <w:sz w:val="24"/>
          <w:szCs w:val="24"/>
        </w:rPr>
      </w:pPr>
    </w:p>
    <w:p w:rsidR="002F3004" w:rsidRDefault="002F3004" w:rsidP="004A32FC">
      <w:pPr>
        <w:spacing w:line="480" w:lineRule="auto"/>
        <w:jc w:val="center"/>
        <w:rPr>
          <w:rFonts w:ascii="Times New Roman" w:hAnsi="Times New Roman" w:cs="Times New Roman"/>
          <w:b/>
          <w:sz w:val="24"/>
          <w:szCs w:val="24"/>
        </w:rPr>
      </w:pPr>
    </w:p>
    <w:p w:rsidR="002F3004" w:rsidRDefault="002F3004" w:rsidP="004A32FC">
      <w:pPr>
        <w:spacing w:line="480" w:lineRule="auto"/>
        <w:jc w:val="center"/>
        <w:rPr>
          <w:rFonts w:ascii="Times New Roman" w:hAnsi="Times New Roman" w:cs="Times New Roman"/>
          <w:b/>
          <w:sz w:val="24"/>
          <w:szCs w:val="24"/>
        </w:rPr>
      </w:pPr>
    </w:p>
    <w:p w:rsidR="00EC0622" w:rsidRPr="00EC0622" w:rsidRDefault="00EC0622" w:rsidP="004A32FC">
      <w:pPr>
        <w:spacing w:line="480" w:lineRule="auto"/>
        <w:jc w:val="center"/>
        <w:rPr>
          <w:rFonts w:ascii="Times New Roman" w:hAnsi="Times New Roman" w:cs="Times New Roman"/>
          <w:b/>
          <w:sz w:val="24"/>
          <w:szCs w:val="24"/>
        </w:rPr>
      </w:pPr>
      <w:r w:rsidRPr="00EC0622">
        <w:rPr>
          <w:rFonts w:ascii="Times New Roman" w:hAnsi="Times New Roman" w:cs="Times New Roman"/>
          <w:b/>
          <w:sz w:val="24"/>
          <w:szCs w:val="24"/>
        </w:rPr>
        <w:lastRenderedPageBreak/>
        <w:t>DISCUSSION</w:t>
      </w:r>
    </w:p>
    <w:p w:rsidR="00EC0622" w:rsidRPr="00EC0622" w:rsidRDefault="00EC0622" w:rsidP="00EC0622">
      <w:pPr>
        <w:spacing w:line="480" w:lineRule="auto"/>
        <w:ind w:firstLine="708"/>
        <w:jc w:val="both"/>
        <w:rPr>
          <w:rFonts w:ascii="Times New Roman" w:hAnsi="Times New Roman" w:cs="Times New Roman"/>
          <w:sz w:val="24"/>
          <w:szCs w:val="24"/>
        </w:rPr>
      </w:pPr>
      <w:r w:rsidRPr="00EC0622">
        <w:rPr>
          <w:rFonts w:ascii="Times New Roman" w:hAnsi="Times New Roman" w:cs="Times New Roman"/>
          <w:sz w:val="24"/>
          <w:szCs w:val="24"/>
        </w:rPr>
        <w:t>Après cette analyse des résultats de notre recherche, nous sommes désormais en mesure d’évaluer l’adéquation des services offerts par GROSAME à la problématique ainsi qu’aux besoins de la population des nouvelles mères de la ville de Grand-Goâve. Nous avons ainsi répondu à nos objectifs de recherche qui rappelons-le, étaient de mieux comprendre 1) ce qui caractérise la probl</w:t>
      </w:r>
      <w:r w:rsidR="00316620">
        <w:rPr>
          <w:rFonts w:ascii="Times New Roman" w:hAnsi="Times New Roman" w:cs="Times New Roman"/>
          <w:sz w:val="24"/>
          <w:szCs w:val="24"/>
        </w:rPr>
        <w:t>ématique des nouvelles mères utilisatrices d</w:t>
      </w:r>
      <w:r w:rsidRPr="00EC0622">
        <w:rPr>
          <w:rFonts w:ascii="Times New Roman" w:hAnsi="Times New Roman" w:cs="Times New Roman"/>
          <w:sz w:val="24"/>
          <w:szCs w:val="24"/>
        </w:rPr>
        <w:t>es services de GROSAME; 2) ce que ces services (axés sur la prévention et l’intervention) leur apportent et 3) comment ces derniers pourraient être améliorés afin d’être mieux adaptés aux besoins des utilisatrices. Nous allons donc maintenant discuter de la problématique de ces nouvelles mères en lien avec l’expérience que ces derni</w:t>
      </w:r>
      <w:r w:rsidR="0051043F">
        <w:rPr>
          <w:rFonts w:ascii="Times New Roman" w:hAnsi="Times New Roman" w:cs="Times New Roman"/>
          <w:sz w:val="24"/>
          <w:szCs w:val="24"/>
        </w:rPr>
        <w:t>ères font des services qui leur</w:t>
      </w:r>
      <w:r w:rsidRPr="00EC0622">
        <w:rPr>
          <w:rFonts w:ascii="Times New Roman" w:hAnsi="Times New Roman" w:cs="Times New Roman"/>
          <w:sz w:val="24"/>
          <w:szCs w:val="24"/>
        </w:rPr>
        <w:t xml:space="preserve"> sont offerts par GROSAME. </w:t>
      </w:r>
    </w:p>
    <w:p w:rsidR="00EC0622" w:rsidRPr="00EC0622" w:rsidRDefault="00EC0622" w:rsidP="009B513D">
      <w:pPr>
        <w:spacing w:line="480" w:lineRule="auto"/>
        <w:ind w:firstLine="708"/>
        <w:jc w:val="both"/>
        <w:rPr>
          <w:rFonts w:ascii="Times New Roman" w:hAnsi="Times New Roman" w:cs="Times New Roman"/>
          <w:sz w:val="24"/>
          <w:szCs w:val="24"/>
        </w:rPr>
      </w:pPr>
      <w:r w:rsidRPr="00EC0622">
        <w:rPr>
          <w:rFonts w:ascii="Times New Roman" w:hAnsi="Times New Roman" w:cs="Times New Roman"/>
          <w:sz w:val="24"/>
          <w:szCs w:val="24"/>
        </w:rPr>
        <w:t>Tou</w:t>
      </w:r>
      <w:r w:rsidR="00C26FF8">
        <w:rPr>
          <w:rFonts w:ascii="Times New Roman" w:hAnsi="Times New Roman" w:cs="Times New Roman"/>
          <w:sz w:val="24"/>
          <w:szCs w:val="24"/>
        </w:rPr>
        <w:t>t d’abord, en ce qui concerne leur</w:t>
      </w:r>
      <w:r w:rsidRPr="00EC0622">
        <w:rPr>
          <w:rFonts w:ascii="Times New Roman" w:hAnsi="Times New Roman" w:cs="Times New Roman"/>
          <w:sz w:val="24"/>
          <w:szCs w:val="24"/>
        </w:rPr>
        <w:t xml:space="preserve"> p</w:t>
      </w:r>
      <w:r w:rsidR="00C26FF8">
        <w:rPr>
          <w:rFonts w:ascii="Times New Roman" w:hAnsi="Times New Roman" w:cs="Times New Roman"/>
          <w:sz w:val="24"/>
          <w:szCs w:val="24"/>
        </w:rPr>
        <w:t>roblématique</w:t>
      </w:r>
      <w:r w:rsidRPr="00EC0622">
        <w:rPr>
          <w:rFonts w:ascii="Times New Roman" w:hAnsi="Times New Roman" w:cs="Times New Roman"/>
          <w:sz w:val="24"/>
          <w:szCs w:val="24"/>
        </w:rPr>
        <w:t>, nous avons vu que celle-ci était caractérisée par l’énorme tabou entourant la sexualité en Haïti, lequel semble relié aux croyances personnelles de la population</w:t>
      </w:r>
      <w:r w:rsidR="001D1F11">
        <w:rPr>
          <w:rFonts w:ascii="Times New Roman" w:hAnsi="Times New Roman" w:cs="Times New Roman"/>
          <w:sz w:val="24"/>
          <w:szCs w:val="24"/>
        </w:rPr>
        <w:t>,</w:t>
      </w:r>
      <w:r w:rsidRPr="00EC0622">
        <w:rPr>
          <w:rFonts w:ascii="Times New Roman" w:hAnsi="Times New Roman" w:cs="Times New Roman"/>
          <w:sz w:val="24"/>
          <w:szCs w:val="24"/>
        </w:rPr>
        <w:t xml:space="preserve"> mais aussi, et surtout, à l’Église qui y exerce toujours une très grande influence sur l’inconscient collectif (Jean Charles, 2013). De ce tabou résulte une méconnaissance entourant les méthodes contraceptives chez les jeunes femmes haïtiennes qui, ajoutée à leurs attentes, puis leur dépendance envers leur partenaire (ce qui nous semble à relier à l’absence de leur propre père, dans une visée réparatrice), réduit le contrôle que ces dernières pourraient (et devraient) avoir sur leur propre sexualité et augmente de ce fait le risque de vivre une grossesse précoce et non planifiée. </w:t>
      </w:r>
    </w:p>
    <w:p w:rsidR="00EC0622" w:rsidRPr="00EC0622" w:rsidRDefault="00EC0622" w:rsidP="009B513D">
      <w:pPr>
        <w:spacing w:line="480" w:lineRule="auto"/>
        <w:ind w:firstLine="708"/>
        <w:jc w:val="both"/>
        <w:rPr>
          <w:rFonts w:ascii="Times New Roman" w:hAnsi="Times New Roman" w:cs="Times New Roman"/>
          <w:sz w:val="24"/>
          <w:szCs w:val="24"/>
        </w:rPr>
      </w:pPr>
      <w:r w:rsidRPr="00EC0622">
        <w:rPr>
          <w:rFonts w:ascii="Times New Roman" w:hAnsi="Times New Roman" w:cs="Times New Roman"/>
          <w:sz w:val="24"/>
          <w:szCs w:val="24"/>
        </w:rPr>
        <w:t xml:space="preserve">À cet égard, nous avons constaté que le thème de la sexualité était abordé dans les formations offertes par GROSAME aux nouvelles mères. D’ailleurs, il semblerait qu’à la suite de celles-ci, les utilisatrices en viennent à comprendre l’importance de l’éducation sexuelle (pour elles </w:t>
      </w:r>
      <w:r w:rsidRPr="00EC0622">
        <w:rPr>
          <w:rFonts w:ascii="Times New Roman" w:hAnsi="Times New Roman" w:cs="Times New Roman"/>
          <w:sz w:val="24"/>
          <w:szCs w:val="24"/>
        </w:rPr>
        <w:lastRenderedPageBreak/>
        <w:t>et pour leur progéniture) afin prévenir de nouvelles grossesses</w:t>
      </w:r>
      <w:r w:rsidR="00A95B7C">
        <w:rPr>
          <w:rFonts w:ascii="Times New Roman" w:hAnsi="Times New Roman" w:cs="Times New Roman"/>
          <w:sz w:val="24"/>
          <w:szCs w:val="24"/>
        </w:rPr>
        <w:t xml:space="preserve"> précoces</w:t>
      </w:r>
      <w:r w:rsidRPr="00EC0622">
        <w:rPr>
          <w:rFonts w:ascii="Times New Roman" w:hAnsi="Times New Roman" w:cs="Times New Roman"/>
          <w:sz w:val="24"/>
          <w:szCs w:val="24"/>
        </w:rPr>
        <w:t>. Cela étant dit, nous avons noté que les nouvelles mères, malgré leur désir apparent d’acquérir un savoir supplémentaire au sujet de la sexualité, démontraient toujours très peu de connaissances en la matière au terme de leurs formations. Ainsi, il semblerait que le thème de la sexualité, et plus préciséme</w:t>
      </w:r>
      <w:r w:rsidR="001D1F11">
        <w:rPr>
          <w:rFonts w:ascii="Times New Roman" w:hAnsi="Times New Roman" w:cs="Times New Roman"/>
          <w:sz w:val="24"/>
          <w:szCs w:val="24"/>
        </w:rPr>
        <w:t>nt la contraception, gagnerait à être approfondi</w:t>
      </w:r>
      <w:r w:rsidRPr="00EC0622">
        <w:rPr>
          <w:rFonts w:ascii="Times New Roman" w:hAnsi="Times New Roman" w:cs="Times New Roman"/>
          <w:sz w:val="24"/>
          <w:szCs w:val="24"/>
        </w:rPr>
        <w:t xml:space="preserve"> lors des formations dispensées par GROSAME. De fait, si plus d’attention y était accordée, l’organisme parviendrait à mieux aider les nouvelles mères (ainsi que les générations futures) à prévenir d’autres grossesses précoces et en situation de grande précarité, et ainsi à éviter les difficultés qui y sont associées. </w:t>
      </w:r>
    </w:p>
    <w:p w:rsidR="00787AB6" w:rsidRPr="00787AB6" w:rsidRDefault="00EC0622" w:rsidP="00674866">
      <w:pPr>
        <w:spacing w:line="480" w:lineRule="auto"/>
        <w:ind w:firstLine="708"/>
        <w:jc w:val="both"/>
        <w:rPr>
          <w:rFonts w:ascii="Times New Roman" w:hAnsi="Times New Roman" w:cs="Times New Roman"/>
          <w:sz w:val="24"/>
          <w:szCs w:val="24"/>
        </w:rPr>
      </w:pPr>
      <w:r w:rsidRPr="00EC0622">
        <w:rPr>
          <w:rFonts w:ascii="Times New Roman" w:hAnsi="Times New Roman" w:cs="Times New Roman"/>
          <w:sz w:val="24"/>
          <w:szCs w:val="24"/>
        </w:rPr>
        <w:t>Rappelons que lorsque survient une telle grossesse, les jeunes femmes qui choisissent de mener celle-ci à terme se trouvent à vivre des situations de ruptures multiples. En découle une souffrance importante</w:t>
      </w:r>
      <w:r w:rsidR="00787AB6">
        <w:rPr>
          <w:rFonts w:ascii="Times New Roman" w:hAnsi="Times New Roman" w:cs="Times New Roman"/>
          <w:sz w:val="24"/>
          <w:szCs w:val="24"/>
        </w:rPr>
        <w:t xml:space="preserve"> chez les nouvelles mères, souffrance qui est susceptible d’avoir de grandes répercussions sur le lien mère-enfant. </w:t>
      </w:r>
      <w:r w:rsidR="00674866">
        <w:rPr>
          <w:rFonts w:ascii="Times New Roman" w:hAnsi="Times New Roman" w:cs="Times New Roman"/>
          <w:sz w:val="24"/>
          <w:szCs w:val="24"/>
        </w:rPr>
        <w:t xml:space="preserve">En effet, </w:t>
      </w:r>
      <w:r w:rsidR="00787AB6" w:rsidRPr="00787AB6">
        <w:rPr>
          <w:rFonts w:ascii="Times New Roman" w:hAnsi="Times New Roman" w:cs="Times New Roman"/>
          <w:sz w:val="24"/>
          <w:szCs w:val="24"/>
        </w:rPr>
        <w:t xml:space="preserve">un élément fondamental de nos résultats consiste en la prévalence de l’ambivalence des mères face à la maternité et surtout, face à </w:t>
      </w:r>
      <w:r w:rsidR="00674866">
        <w:rPr>
          <w:rFonts w:ascii="Times New Roman" w:hAnsi="Times New Roman" w:cs="Times New Roman"/>
          <w:sz w:val="24"/>
          <w:szCs w:val="24"/>
        </w:rPr>
        <w:t>leur progéniture</w:t>
      </w:r>
      <w:r w:rsidR="001B35C1">
        <w:rPr>
          <w:rFonts w:ascii="Times New Roman" w:hAnsi="Times New Roman" w:cs="Times New Roman"/>
          <w:sz w:val="24"/>
          <w:szCs w:val="24"/>
        </w:rPr>
        <w:t xml:space="preserve"> sur qui elles projettent</w:t>
      </w:r>
      <w:r w:rsidR="00917187">
        <w:rPr>
          <w:rFonts w:ascii="Times New Roman" w:hAnsi="Times New Roman" w:cs="Times New Roman"/>
          <w:sz w:val="24"/>
          <w:szCs w:val="24"/>
        </w:rPr>
        <w:t xml:space="preserve"> </w:t>
      </w:r>
      <w:r w:rsidR="009C7D18">
        <w:rPr>
          <w:rFonts w:ascii="Times New Roman" w:hAnsi="Times New Roman" w:cs="Times New Roman"/>
          <w:sz w:val="24"/>
          <w:szCs w:val="24"/>
        </w:rPr>
        <w:t xml:space="preserve">le plus souvent </w:t>
      </w:r>
      <w:r w:rsidR="00917187">
        <w:rPr>
          <w:rFonts w:ascii="Times New Roman" w:hAnsi="Times New Roman" w:cs="Times New Roman"/>
          <w:sz w:val="24"/>
          <w:szCs w:val="24"/>
        </w:rPr>
        <w:t>cette ambivalence</w:t>
      </w:r>
      <w:r w:rsidR="001B35C1">
        <w:rPr>
          <w:rFonts w:ascii="Times New Roman" w:hAnsi="Times New Roman" w:cs="Times New Roman"/>
          <w:sz w:val="24"/>
          <w:szCs w:val="24"/>
        </w:rPr>
        <w:t xml:space="preserve"> (</w:t>
      </w:r>
      <w:r w:rsidR="004F707B">
        <w:rPr>
          <w:rFonts w:ascii="Times New Roman" w:hAnsi="Times New Roman" w:cs="Times New Roman"/>
          <w:sz w:val="24"/>
          <w:szCs w:val="24"/>
        </w:rPr>
        <w:t>Pines, 1982)</w:t>
      </w:r>
      <w:r w:rsidR="00917187">
        <w:rPr>
          <w:rFonts w:ascii="Times New Roman" w:hAnsi="Times New Roman" w:cs="Times New Roman"/>
          <w:sz w:val="24"/>
          <w:szCs w:val="24"/>
        </w:rPr>
        <w:t>. Cette dernière est d’ailleurs</w:t>
      </w:r>
      <w:r w:rsidR="00787AB6" w:rsidRPr="00787AB6">
        <w:rPr>
          <w:rFonts w:ascii="Times New Roman" w:hAnsi="Times New Roman" w:cs="Times New Roman"/>
          <w:sz w:val="24"/>
          <w:szCs w:val="24"/>
        </w:rPr>
        <w:t xml:space="preserve"> complexifiée lorsq</w:t>
      </w:r>
      <w:r w:rsidR="00E70F66">
        <w:rPr>
          <w:rFonts w:ascii="Times New Roman" w:hAnsi="Times New Roman" w:cs="Times New Roman"/>
          <w:sz w:val="24"/>
          <w:szCs w:val="24"/>
        </w:rPr>
        <w:t>ue l’on distingue d’une part, l’envie</w:t>
      </w:r>
      <w:r w:rsidR="00787AB6" w:rsidRPr="00787AB6">
        <w:rPr>
          <w:rFonts w:ascii="Times New Roman" w:hAnsi="Times New Roman" w:cs="Times New Roman"/>
          <w:sz w:val="24"/>
          <w:szCs w:val="24"/>
        </w:rPr>
        <w:t xml:space="preserve"> de </w:t>
      </w:r>
      <w:r w:rsidR="00526B0B">
        <w:rPr>
          <w:rFonts w:ascii="Times New Roman" w:hAnsi="Times New Roman" w:cs="Times New Roman"/>
          <w:sz w:val="24"/>
          <w:szCs w:val="24"/>
        </w:rPr>
        <w:t xml:space="preserve">mener la </w:t>
      </w:r>
      <w:r w:rsidR="00787AB6" w:rsidRPr="00787AB6">
        <w:rPr>
          <w:rFonts w:ascii="Times New Roman" w:hAnsi="Times New Roman" w:cs="Times New Roman"/>
          <w:sz w:val="24"/>
          <w:szCs w:val="24"/>
        </w:rPr>
        <w:t>grossesse</w:t>
      </w:r>
      <w:r w:rsidR="00526B0B">
        <w:rPr>
          <w:rFonts w:ascii="Times New Roman" w:hAnsi="Times New Roman" w:cs="Times New Roman"/>
          <w:sz w:val="24"/>
          <w:szCs w:val="24"/>
        </w:rPr>
        <w:t xml:space="preserve"> à terme (qui peut </w:t>
      </w:r>
      <w:r w:rsidR="002B2DCF">
        <w:rPr>
          <w:rFonts w:ascii="Times New Roman" w:hAnsi="Times New Roman" w:cs="Times New Roman"/>
          <w:sz w:val="24"/>
          <w:szCs w:val="24"/>
        </w:rPr>
        <w:t xml:space="preserve">par exemple </w:t>
      </w:r>
      <w:r w:rsidR="00526B0B">
        <w:rPr>
          <w:rFonts w:ascii="Times New Roman" w:hAnsi="Times New Roman" w:cs="Times New Roman"/>
          <w:sz w:val="24"/>
          <w:szCs w:val="24"/>
        </w:rPr>
        <w:t>être lié aux risques associés à l’avortement clandestin</w:t>
      </w:r>
      <w:r w:rsidR="001D4C2E">
        <w:rPr>
          <w:rFonts w:ascii="Times New Roman" w:hAnsi="Times New Roman" w:cs="Times New Roman"/>
          <w:sz w:val="24"/>
          <w:szCs w:val="24"/>
        </w:rPr>
        <w:t>, à un désir de se sortir de la mis</w:t>
      </w:r>
      <w:r w:rsidR="0033789A">
        <w:rPr>
          <w:rFonts w:ascii="Times New Roman" w:hAnsi="Times New Roman" w:cs="Times New Roman"/>
          <w:sz w:val="24"/>
          <w:szCs w:val="24"/>
        </w:rPr>
        <w:t xml:space="preserve">ère, </w:t>
      </w:r>
      <w:r w:rsidR="001D4C2E">
        <w:rPr>
          <w:rFonts w:ascii="Times New Roman" w:hAnsi="Times New Roman" w:cs="Times New Roman"/>
          <w:sz w:val="24"/>
          <w:szCs w:val="24"/>
        </w:rPr>
        <w:t xml:space="preserve">à un moyen de </w:t>
      </w:r>
      <w:r w:rsidR="0033789A">
        <w:rPr>
          <w:rFonts w:ascii="Times New Roman" w:hAnsi="Times New Roman" w:cs="Times New Roman"/>
          <w:sz w:val="24"/>
          <w:szCs w:val="24"/>
        </w:rPr>
        <w:t>garder un homme près de soi, etc.</w:t>
      </w:r>
      <w:r w:rsidR="00526B0B">
        <w:rPr>
          <w:rFonts w:ascii="Times New Roman" w:hAnsi="Times New Roman" w:cs="Times New Roman"/>
          <w:sz w:val="24"/>
          <w:szCs w:val="24"/>
        </w:rPr>
        <w:t xml:space="preserve">) et </w:t>
      </w:r>
      <w:r w:rsidR="00787AB6" w:rsidRPr="00787AB6">
        <w:rPr>
          <w:rFonts w:ascii="Times New Roman" w:hAnsi="Times New Roman" w:cs="Times New Roman"/>
          <w:sz w:val="24"/>
          <w:szCs w:val="24"/>
        </w:rPr>
        <w:t>d’autre part, le désir d’enfant</w:t>
      </w:r>
      <w:r w:rsidR="00DF02DB">
        <w:rPr>
          <w:rFonts w:ascii="Times New Roman" w:hAnsi="Times New Roman" w:cs="Times New Roman"/>
          <w:sz w:val="24"/>
          <w:szCs w:val="24"/>
        </w:rPr>
        <w:t>, que l’on sait être</w:t>
      </w:r>
      <w:r w:rsidR="0033789A">
        <w:rPr>
          <w:rFonts w:ascii="Times New Roman" w:hAnsi="Times New Roman" w:cs="Times New Roman"/>
          <w:sz w:val="24"/>
          <w:szCs w:val="24"/>
        </w:rPr>
        <w:t xml:space="preserve"> </w:t>
      </w:r>
      <w:r w:rsidR="007A12D5">
        <w:rPr>
          <w:rFonts w:ascii="Times New Roman" w:hAnsi="Times New Roman" w:cs="Times New Roman"/>
          <w:sz w:val="24"/>
          <w:szCs w:val="24"/>
        </w:rPr>
        <w:t>infiltré</w:t>
      </w:r>
      <w:r w:rsidR="00DF02DB">
        <w:rPr>
          <w:rFonts w:ascii="Times New Roman" w:hAnsi="Times New Roman" w:cs="Times New Roman"/>
          <w:sz w:val="24"/>
          <w:szCs w:val="24"/>
        </w:rPr>
        <w:t xml:space="preserve"> d’enjeux</w:t>
      </w:r>
      <w:r w:rsidR="00A91A19">
        <w:rPr>
          <w:rFonts w:ascii="Times New Roman" w:hAnsi="Times New Roman" w:cs="Times New Roman"/>
          <w:sz w:val="24"/>
          <w:szCs w:val="24"/>
        </w:rPr>
        <w:t xml:space="preserve"> inconscients</w:t>
      </w:r>
      <w:r w:rsidR="00A91A19" w:rsidRPr="00A91A19">
        <w:t xml:space="preserve"> </w:t>
      </w:r>
      <w:r w:rsidR="00A91A19">
        <w:t>(</w:t>
      </w:r>
      <w:r w:rsidR="007A09EF">
        <w:rPr>
          <w:rFonts w:ascii="Times New Roman" w:hAnsi="Times New Roman" w:cs="Times New Roman"/>
          <w:sz w:val="24"/>
          <w:szCs w:val="24"/>
        </w:rPr>
        <w:t>Bydlowski, 2008</w:t>
      </w:r>
      <w:r w:rsidR="00A91A19">
        <w:rPr>
          <w:rFonts w:ascii="Times New Roman" w:hAnsi="Times New Roman" w:cs="Times New Roman"/>
          <w:sz w:val="24"/>
          <w:szCs w:val="24"/>
        </w:rPr>
        <w:t>)</w:t>
      </w:r>
      <w:r w:rsidR="00787AB6" w:rsidRPr="00787AB6">
        <w:rPr>
          <w:rFonts w:ascii="Times New Roman" w:hAnsi="Times New Roman" w:cs="Times New Roman"/>
          <w:sz w:val="24"/>
          <w:szCs w:val="24"/>
        </w:rPr>
        <w:t>.</w:t>
      </w:r>
      <w:r w:rsidR="007F7B99">
        <w:rPr>
          <w:rFonts w:ascii="Times New Roman" w:hAnsi="Times New Roman" w:cs="Times New Roman"/>
          <w:sz w:val="24"/>
          <w:szCs w:val="24"/>
        </w:rPr>
        <w:t xml:space="preserve"> </w:t>
      </w:r>
    </w:p>
    <w:p w:rsidR="00787AB6" w:rsidRPr="00787AB6" w:rsidRDefault="00787AB6" w:rsidP="00BC33BF">
      <w:pPr>
        <w:spacing w:line="480" w:lineRule="auto"/>
        <w:ind w:firstLine="708"/>
        <w:jc w:val="both"/>
        <w:rPr>
          <w:rFonts w:ascii="Times New Roman" w:hAnsi="Times New Roman" w:cs="Times New Roman"/>
          <w:sz w:val="24"/>
          <w:szCs w:val="24"/>
        </w:rPr>
      </w:pPr>
      <w:r w:rsidRPr="00787AB6">
        <w:rPr>
          <w:rFonts w:ascii="Times New Roman" w:hAnsi="Times New Roman" w:cs="Times New Roman"/>
          <w:sz w:val="24"/>
          <w:szCs w:val="24"/>
        </w:rPr>
        <w:t xml:space="preserve">Tout d’abord, </w:t>
      </w:r>
      <w:r w:rsidR="00C26FF8">
        <w:rPr>
          <w:rFonts w:ascii="Times New Roman" w:hAnsi="Times New Roman" w:cs="Times New Roman"/>
          <w:sz w:val="24"/>
          <w:szCs w:val="24"/>
        </w:rPr>
        <w:t xml:space="preserve">l’ambivalence des nouvelles mères peut être comprise par le fait que </w:t>
      </w:r>
      <w:r w:rsidR="007F7B99">
        <w:rPr>
          <w:rFonts w:ascii="Times New Roman" w:hAnsi="Times New Roman" w:cs="Times New Roman"/>
          <w:sz w:val="24"/>
          <w:szCs w:val="24"/>
        </w:rPr>
        <w:t>chaque grossesse (bien que les mères n’en soient pas toujours conscientes</w:t>
      </w:r>
      <w:r w:rsidRPr="00787AB6">
        <w:rPr>
          <w:rFonts w:ascii="Times New Roman" w:hAnsi="Times New Roman" w:cs="Times New Roman"/>
          <w:sz w:val="24"/>
          <w:szCs w:val="24"/>
        </w:rPr>
        <w:t>) s’inscrit dans une « filiation narcissique, elle-</w:t>
      </w:r>
      <w:r w:rsidR="00AB0F7E">
        <w:rPr>
          <w:rFonts w:ascii="Times New Roman" w:hAnsi="Times New Roman" w:cs="Times New Roman"/>
          <w:sz w:val="24"/>
          <w:szCs w:val="24"/>
        </w:rPr>
        <w:t xml:space="preserve">même, régie par une logique de </w:t>
      </w:r>
      <w:r w:rsidRPr="00787AB6">
        <w:rPr>
          <w:rFonts w:ascii="Times New Roman" w:hAnsi="Times New Roman" w:cs="Times New Roman"/>
          <w:sz w:val="24"/>
          <w:szCs w:val="24"/>
        </w:rPr>
        <w:t xml:space="preserve"> la reproduction à l’identique » (Bruwier, 2012) : les femmes qui mettent un enfant au monde trouvent donc dans cet enfant la prolongation d’elles-mêmes, la prolongation de leur propre histoire.</w:t>
      </w:r>
      <w:r w:rsidR="00F90EB8">
        <w:rPr>
          <w:rFonts w:ascii="Times New Roman" w:hAnsi="Times New Roman" w:cs="Times New Roman"/>
          <w:sz w:val="24"/>
          <w:szCs w:val="24"/>
        </w:rPr>
        <w:t xml:space="preserve"> La conception de l’enfant représente pour elles une </w:t>
      </w:r>
      <w:r w:rsidR="00F90EB8">
        <w:rPr>
          <w:rFonts w:ascii="Times New Roman" w:hAnsi="Times New Roman" w:cs="Times New Roman"/>
          <w:sz w:val="24"/>
          <w:szCs w:val="24"/>
        </w:rPr>
        <w:lastRenderedPageBreak/>
        <w:t xml:space="preserve">occasion de vivre éternellement à travers lui et les générations futures </w:t>
      </w:r>
      <w:r w:rsidR="005235D8">
        <w:rPr>
          <w:rFonts w:ascii="Times New Roman" w:hAnsi="Times New Roman" w:cs="Times New Roman"/>
          <w:sz w:val="24"/>
          <w:szCs w:val="24"/>
        </w:rPr>
        <w:t>(Bydlowski</w:t>
      </w:r>
      <w:r w:rsidR="007A09EF">
        <w:rPr>
          <w:rFonts w:ascii="Times New Roman" w:hAnsi="Times New Roman" w:cs="Times New Roman"/>
          <w:sz w:val="24"/>
          <w:szCs w:val="24"/>
        </w:rPr>
        <w:t>, 2008</w:t>
      </w:r>
      <w:r w:rsidR="005235D8">
        <w:rPr>
          <w:rFonts w:ascii="Times New Roman" w:hAnsi="Times New Roman" w:cs="Times New Roman"/>
          <w:sz w:val="24"/>
          <w:szCs w:val="24"/>
        </w:rPr>
        <w:t>).</w:t>
      </w:r>
      <w:r w:rsidRPr="00787AB6">
        <w:rPr>
          <w:rFonts w:ascii="Times New Roman" w:hAnsi="Times New Roman" w:cs="Times New Roman"/>
          <w:sz w:val="24"/>
          <w:szCs w:val="24"/>
        </w:rPr>
        <w:t xml:space="preserve"> À cet égard, la grossesse peut </w:t>
      </w:r>
      <w:r w:rsidR="00BF6F7C">
        <w:rPr>
          <w:rFonts w:ascii="Times New Roman" w:hAnsi="Times New Roman" w:cs="Times New Roman"/>
          <w:sz w:val="24"/>
          <w:szCs w:val="24"/>
        </w:rPr>
        <w:t>représenter une occasion pour les</w:t>
      </w:r>
      <w:r w:rsidRPr="00787AB6">
        <w:rPr>
          <w:rFonts w:ascii="Times New Roman" w:hAnsi="Times New Roman" w:cs="Times New Roman"/>
          <w:sz w:val="24"/>
          <w:szCs w:val="24"/>
        </w:rPr>
        <w:t xml:space="preserve"> nouvelle</w:t>
      </w:r>
      <w:r w:rsidR="00BF6F7C">
        <w:rPr>
          <w:rFonts w:ascii="Times New Roman" w:hAnsi="Times New Roman" w:cs="Times New Roman"/>
          <w:sz w:val="24"/>
          <w:szCs w:val="24"/>
        </w:rPr>
        <w:t>s</w:t>
      </w:r>
      <w:r w:rsidRPr="00787AB6">
        <w:rPr>
          <w:rFonts w:ascii="Times New Roman" w:hAnsi="Times New Roman" w:cs="Times New Roman"/>
          <w:sz w:val="24"/>
          <w:szCs w:val="24"/>
        </w:rPr>
        <w:t xml:space="preserve"> mère</w:t>
      </w:r>
      <w:r w:rsidR="00BF6F7C">
        <w:rPr>
          <w:rFonts w:ascii="Times New Roman" w:hAnsi="Times New Roman" w:cs="Times New Roman"/>
          <w:sz w:val="24"/>
          <w:szCs w:val="24"/>
        </w:rPr>
        <w:t>s de restaurer leur</w:t>
      </w:r>
      <w:r w:rsidRPr="00787AB6">
        <w:rPr>
          <w:rFonts w:ascii="Times New Roman" w:hAnsi="Times New Roman" w:cs="Times New Roman"/>
          <w:sz w:val="24"/>
          <w:szCs w:val="24"/>
        </w:rPr>
        <w:t xml:space="preserve"> narcissisme (Bruwier, 2012), celle</w:t>
      </w:r>
      <w:r w:rsidR="00BF6F7C">
        <w:rPr>
          <w:rFonts w:ascii="Times New Roman" w:hAnsi="Times New Roman" w:cs="Times New Roman"/>
          <w:sz w:val="24"/>
          <w:szCs w:val="24"/>
        </w:rPr>
        <w:t>s</w:t>
      </w:r>
      <w:r w:rsidRPr="00787AB6">
        <w:rPr>
          <w:rFonts w:ascii="Times New Roman" w:hAnsi="Times New Roman" w:cs="Times New Roman"/>
          <w:sz w:val="24"/>
          <w:szCs w:val="24"/>
        </w:rPr>
        <w:t xml:space="preserve">-ci pouvant entretenir un sentiment de bien-être et de fierté par rapport à </w:t>
      </w:r>
      <w:r w:rsidR="00BF6F7C">
        <w:rPr>
          <w:rFonts w:ascii="Times New Roman" w:hAnsi="Times New Roman" w:cs="Times New Roman"/>
          <w:sz w:val="24"/>
          <w:szCs w:val="24"/>
        </w:rPr>
        <w:t>leur</w:t>
      </w:r>
      <w:r w:rsidRPr="00787AB6">
        <w:rPr>
          <w:rFonts w:ascii="Times New Roman" w:hAnsi="Times New Roman" w:cs="Times New Roman"/>
          <w:sz w:val="24"/>
          <w:szCs w:val="24"/>
        </w:rPr>
        <w:t xml:space="preserve"> enfant et au fait d’être mère. Bien que de tels sentiments positifs semblent maintenant exister chez nos participantes par rapport à leur maternité, ceux-ci, comme nous l’avons</w:t>
      </w:r>
      <w:r w:rsidR="00A16277">
        <w:rPr>
          <w:rFonts w:ascii="Times New Roman" w:hAnsi="Times New Roman" w:cs="Times New Roman"/>
          <w:sz w:val="24"/>
          <w:szCs w:val="24"/>
        </w:rPr>
        <w:t xml:space="preserve"> précédemment mentionné, ont auparava</w:t>
      </w:r>
      <w:r w:rsidRPr="00787AB6">
        <w:rPr>
          <w:rFonts w:ascii="Times New Roman" w:hAnsi="Times New Roman" w:cs="Times New Roman"/>
          <w:sz w:val="24"/>
          <w:szCs w:val="24"/>
        </w:rPr>
        <w:t xml:space="preserve">nt coexisté avec des sentiments négatifs lors de leur grossesse. En effet, les nouvelles mères nous ont confié avoir ressenti beaucoup de tristesse au cours de leur gestation, en raison du contexte de dévalorisation de la maternité précoce qui régnait alors au sein de leur cellule familiale ainsi que du peu d’attention accordée à la dyade mère-enfant par le père de ce </w:t>
      </w:r>
      <w:r w:rsidR="00146879">
        <w:rPr>
          <w:rFonts w:ascii="Times New Roman" w:hAnsi="Times New Roman" w:cs="Times New Roman"/>
          <w:sz w:val="24"/>
          <w:szCs w:val="24"/>
        </w:rPr>
        <w:t>dernier. De cette situation a pu</w:t>
      </w:r>
      <w:r w:rsidRPr="00787AB6">
        <w:rPr>
          <w:rFonts w:ascii="Times New Roman" w:hAnsi="Times New Roman" w:cs="Times New Roman"/>
          <w:sz w:val="24"/>
          <w:szCs w:val="24"/>
        </w:rPr>
        <w:t xml:space="preserve"> découler, même chez les mères dont le désir d’enfant </w:t>
      </w:r>
      <w:r w:rsidR="00C26FF8">
        <w:rPr>
          <w:rFonts w:ascii="Times New Roman" w:hAnsi="Times New Roman" w:cs="Times New Roman"/>
          <w:sz w:val="24"/>
          <w:szCs w:val="24"/>
        </w:rPr>
        <w:t xml:space="preserve">était (et </w:t>
      </w:r>
      <w:r w:rsidRPr="00787AB6">
        <w:rPr>
          <w:rFonts w:ascii="Times New Roman" w:hAnsi="Times New Roman" w:cs="Times New Roman"/>
          <w:sz w:val="24"/>
          <w:szCs w:val="24"/>
        </w:rPr>
        <w:t>est</w:t>
      </w:r>
      <w:r w:rsidR="00C26FF8">
        <w:rPr>
          <w:rFonts w:ascii="Times New Roman" w:hAnsi="Times New Roman" w:cs="Times New Roman"/>
          <w:sz w:val="24"/>
          <w:szCs w:val="24"/>
        </w:rPr>
        <w:t>)</w:t>
      </w:r>
      <w:r w:rsidRPr="00787AB6">
        <w:rPr>
          <w:rFonts w:ascii="Times New Roman" w:hAnsi="Times New Roman" w:cs="Times New Roman"/>
          <w:sz w:val="24"/>
          <w:szCs w:val="24"/>
        </w:rPr>
        <w:t xml:space="preserve"> présent, une association entre ce dernier et</w:t>
      </w:r>
      <w:r w:rsidR="00C26FF8">
        <w:rPr>
          <w:rFonts w:ascii="Times New Roman" w:hAnsi="Times New Roman" w:cs="Times New Roman"/>
          <w:sz w:val="24"/>
          <w:szCs w:val="24"/>
        </w:rPr>
        <w:t xml:space="preserve"> leurs expériences de ruptures, leurs expériences </w:t>
      </w:r>
      <w:r w:rsidR="00A4150B">
        <w:rPr>
          <w:rFonts w:ascii="Times New Roman" w:hAnsi="Times New Roman" w:cs="Times New Roman"/>
          <w:sz w:val="24"/>
          <w:szCs w:val="24"/>
        </w:rPr>
        <w:t>souffrantes</w:t>
      </w:r>
      <w:r w:rsidR="00C26FF8">
        <w:rPr>
          <w:rFonts w:ascii="Times New Roman" w:hAnsi="Times New Roman" w:cs="Times New Roman"/>
          <w:sz w:val="24"/>
          <w:szCs w:val="24"/>
        </w:rPr>
        <w:t>.</w:t>
      </w:r>
    </w:p>
    <w:p w:rsidR="00787AB6" w:rsidRPr="00787AB6" w:rsidRDefault="00A95B7C" w:rsidP="00BF6F7C">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Un autre facteur pouvant être associé à l’ambivalence </w:t>
      </w:r>
      <w:r w:rsidR="00A402CF">
        <w:rPr>
          <w:rFonts w:ascii="Times New Roman" w:hAnsi="Times New Roman" w:cs="Times New Roman"/>
          <w:sz w:val="24"/>
          <w:szCs w:val="24"/>
        </w:rPr>
        <w:t xml:space="preserve">ayant été </w:t>
      </w:r>
      <w:r>
        <w:rPr>
          <w:rFonts w:ascii="Times New Roman" w:hAnsi="Times New Roman" w:cs="Times New Roman"/>
          <w:sz w:val="24"/>
          <w:szCs w:val="24"/>
        </w:rPr>
        <w:t>démontré</w:t>
      </w:r>
      <w:r w:rsidR="00A402CF">
        <w:rPr>
          <w:rFonts w:ascii="Times New Roman" w:hAnsi="Times New Roman" w:cs="Times New Roman"/>
          <w:sz w:val="24"/>
          <w:szCs w:val="24"/>
        </w:rPr>
        <w:t>e</w:t>
      </w:r>
      <w:r>
        <w:rPr>
          <w:rFonts w:ascii="Times New Roman" w:hAnsi="Times New Roman" w:cs="Times New Roman"/>
          <w:sz w:val="24"/>
          <w:szCs w:val="24"/>
        </w:rPr>
        <w:t xml:space="preserve"> par les nouvelles</w:t>
      </w:r>
      <w:r w:rsidR="00787AB6" w:rsidRPr="00787AB6">
        <w:rPr>
          <w:rFonts w:ascii="Times New Roman" w:hAnsi="Times New Roman" w:cs="Times New Roman"/>
          <w:sz w:val="24"/>
          <w:szCs w:val="24"/>
        </w:rPr>
        <w:t xml:space="preserve"> mères est la résurgence, par</w:t>
      </w:r>
      <w:r w:rsidR="00BF6F7C">
        <w:rPr>
          <w:rFonts w:ascii="Times New Roman" w:hAnsi="Times New Roman" w:cs="Times New Roman"/>
          <w:sz w:val="24"/>
          <w:szCs w:val="24"/>
        </w:rPr>
        <w:t xml:space="preserve"> l’expérience de la maternité, </w:t>
      </w:r>
      <w:r w:rsidR="00787AB6" w:rsidRPr="00787AB6">
        <w:rPr>
          <w:rFonts w:ascii="Times New Roman" w:hAnsi="Times New Roman" w:cs="Times New Roman"/>
          <w:sz w:val="24"/>
          <w:szCs w:val="24"/>
        </w:rPr>
        <w:t>du vécu affectif de leur propre histoire familiale, incluant l’actualisation chez elles de conflits de leur enfance : « Ce passé plus ou moins lointain, en (re)devenant présent ramène à la surface des émotions, des sensations et des affects liés à leur vécu » (Bruwier, 2012). Ce réi</w:t>
      </w:r>
      <w:r>
        <w:rPr>
          <w:rFonts w:ascii="Times New Roman" w:hAnsi="Times New Roman" w:cs="Times New Roman"/>
          <w:sz w:val="24"/>
          <w:szCs w:val="24"/>
        </w:rPr>
        <w:t>nvestissement psychique des</w:t>
      </w:r>
      <w:r w:rsidR="00787AB6" w:rsidRPr="00787AB6">
        <w:rPr>
          <w:rFonts w:ascii="Times New Roman" w:hAnsi="Times New Roman" w:cs="Times New Roman"/>
          <w:sz w:val="24"/>
          <w:szCs w:val="24"/>
        </w:rPr>
        <w:t xml:space="preserve"> expériences passées peut donner naissance à des sentiments contradictoires, sentiments que nous avons vu</w:t>
      </w:r>
      <w:r w:rsidR="001D1F11">
        <w:rPr>
          <w:rFonts w:ascii="Times New Roman" w:hAnsi="Times New Roman" w:cs="Times New Roman"/>
          <w:sz w:val="24"/>
          <w:szCs w:val="24"/>
        </w:rPr>
        <w:t>s</w:t>
      </w:r>
      <w:r w:rsidR="00787AB6" w:rsidRPr="00787AB6">
        <w:rPr>
          <w:rFonts w:ascii="Times New Roman" w:hAnsi="Times New Roman" w:cs="Times New Roman"/>
          <w:sz w:val="24"/>
          <w:szCs w:val="24"/>
        </w:rPr>
        <w:t xml:space="preserve"> se déployer chez plusieurs des nouvelles mères participant à notre étude, en particulier celles dont le désir d’enfant ne semblait pas être présent d’emblée. À titre d’exemple, l’une d’elles nous a raconté que, bien qu’elle pensait parfois donner son enfant en adoption, la remémoration de son propre vécu de maltraitance chez des parents de substitution dans l’enfance l’en empêchait; elle craignait qu’en renonçant à cet enfant (auquel elle semblait s’identifier), celui-ci se retrouve aux prises avec des </w:t>
      </w:r>
      <w:r w:rsidR="00787AB6" w:rsidRPr="00787AB6">
        <w:rPr>
          <w:rFonts w:ascii="Times New Roman" w:hAnsi="Times New Roman" w:cs="Times New Roman"/>
          <w:sz w:val="24"/>
          <w:szCs w:val="24"/>
        </w:rPr>
        <w:lastRenderedPageBreak/>
        <w:t xml:space="preserve">figures parentales maltraitantes, pour ensuite répéter sa propre expérience. De plus, imaginer une éventuelle séparation avec son enfant semblait réactiver chez elle toute la souffrance associée aux nombreuses ruptures et situations de rejet ayant ponctué son histoire. </w:t>
      </w:r>
    </w:p>
    <w:p w:rsidR="00AD1D9B" w:rsidRPr="00AD1D9B" w:rsidRDefault="00146879" w:rsidP="00DC15B1">
      <w:pPr>
        <w:spacing w:line="480" w:lineRule="auto"/>
        <w:ind w:firstLine="708"/>
        <w:jc w:val="both"/>
        <w:rPr>
          <w:rFonts w:ascii="Times New Roman" w:hAnsi="Times New Roman" w:cs="Times New Roman"/>
          <w:sz w:val="24"/>
          <w:szCs w:val="24"/>
        </w:rPr>
      </w:pPr>
      <w:r w:rsidRPr="00146879">
        <w:rPr>
          <w:rFonts w:ascii="Times New Roman" w:hAnsi="Times New Roman" w:cs="Times New Roman"/>
          <w:sz w:val="24"/>
          <w:szCs w:val="24"/>
        </w:rPr>
        <w:t xml:space="preserve">Puis, </w:t>
      </w:r>
      <w:r w:rsidR="001122C0">
        <w:rPr>
          <w:rFonts w:ascii="Times New Roman" w:hAnsi="Times New Roman" w:cs="Times New Roman"/>
          <w:sz w:val="24"/>
          <w:szCs w:val="24"/>
        </w:rPr>
        <w:t>l’ambivalence vécue par nos</w:t>
      </w:r>
      <w:r>
        <w:rPr>
          <w:rFonts w:ascii="Times New Roman" w:hAnsi="Times New Roman" w:cs="Times New Roman"/>
          <w:sz w:val="24"/>
          <w:szCs w:val="24"/>
        </w:rPr>
        <w:t xml:space="preserve"> participantes </w:t>
      </w:r>
      <w:r w:rsidR="001122C0">
        <w:rPr>
          <w:rFonts w:ascii="Times New Roman" w:hAnsi="Times New Roman" w:cs="Times New Roman"/>
          <w:sz w:val="24"/>
          <w:szCs w:val="24"/>
        </w:rPr>
        <w:t>se</w:t>
      </w:r>
      <w:r w:rsidR="00F929F4">
        <w:rPr>
          <w:rFonts w:ascii="Times New Roman" w:hAnsi="Times New Roman" w:cs="Times New Roman"/>
          <w:sz w:val="24"/>
          <w:szCs w:val="24"/>
        </w:rPr>
        <w:t>mble</w:t>
      </w:r>
      <w:r w:rsidR="001122C0">
        <w:rPr>
          <w:rFonts w:ascii="Times New Roman" w:hAnsi="Times New Roman" w:cs="Times New Roman"/>
          <w:sz w:val="24"/>
          <w:szCs w:val="24"/>
        </w:rPr>
        <w:t xml:space="preserve"> </w:t>
      </w:r>
      <w:r w:rsidR="00A95B7C">
        <w:rPr>
          <w:rFonts w:ascii="Times New Roman" w:hAnsi="Times New Roman" w:cs="Times New Roman"/>
          <w:sz w:val="24"/>
          <w:szCs w:val="24"/>
        </w:rPr>
        <w:t>également être à relier</w:t>
      </w:r>
      <w:r w:rsidR="001122C0">
        <w:rPr>
          <w:rFonts w:ascii="Times New Roman" w:hAnsi="Times New Roman" w:cs="Times New Roman"/>
          <w:sz w:val="24"/>
          <w:szCs w:val="24"/>
        </w:rPr>
        <w:t xml:space="preserve"> à l’absence de soutien entourant leur maternité. </w:t>
      </w:r>
      <w:r w:rsidR="00F929F4">
        <w:rPr>
          <w:rFonts w:ascii="Times New Roman" w:hAnsi="Times New Roman" w:cs="Times New Roman"/>
          <w:sz w:val="24"/>
          <w:szCs w:val="24"/>
        </w:rPr>
        <w:t>En effet</w:t>
      </w:r>
      <w:r w:rsidR="00F929F4" w:rsidRPr="004C663F">
        <w:rPr>
          <w:rFonts w:ascii="Times New Roman" w:hAnsi="Times New Roman" w:cs="Times New Roman"/>
          <w:sz w:val="24"/>
          <w:szCs w:val="24"/>
        </w:rPr>
        <w:t xml:space="preserve">, </w:t>
      </w:r>
      <w:r w:rsidR="004C663F" w:rsidRPr="004C663F">
        <w:rPr>
          <w:rFonts w:ascii="Times New Roman" w:hAnsi="Times New Roman" w:cs="Times New Roman"/>
          <w:sz w:val="24"/>
          <w:szCs w:val="24"/>
        </w:rPr>
        <w:t>la venue d’un enfant demande un</w:t>
      </w:r>
      <w:r w:rsidR="00801CBB">
        <w:rPr>
          <w:rFonts w:ascii="Times New Roman" w:hAnsi="Times New Roman" w:cs="Times New Roman"/>
          <w:sz w:val="24"/>
          <w:szCs w:val="24"/>
        </w:rPr>
        <w:t xml:space="preserve">e </w:t>
      </w:r>
      <w:r w:rsidR="005E5D8E">
        <w:rPr>
          <w:rFonts w:ascii="Times New Roman" w:hAnsi="Times New Roman" w:cs="Times New Roman"/>
          <w:sz w:val="24"/>
          <w:szCs w:val="24"/>
        </w:rPr>
        <w:t>disponibilité</w:t>
      </w:r>
      <w:r w:rsidR="00EF6C0B">
        <w:rPr>
          <w:rFonts w:ascii="Times New Roman" w:hAnsi="Times New Roman" w:cs="Times New Roman"/>
          <w:sz w:val="24"/>
          <w:szCs w:val="24"/>
        </w:rPr>
        <w:t xml:space="preserve"> ainsi qu’un </w:t>
      </w:r>
      <w:r w:rsidR="00F929F4" w:rsidRPr="004C663F">
        <w:rPr>
          <w:rFonts w:ascii="Times New Roman" w:hAnsi="Times New Roman" w:cs="Times New Roman"/>
          <w:sz w:val="24"/>
          <w:szCs w:val="24"/>
        </w:rPr>
        <w:t>investisseme</w:t>
      </w:r>
      <w:r w:rsidR="006A424A" w:rsidRPr="004C663F">
        <w:rPr>
          <w:rFonts w:ascii="Times New Roman" w:hAnsi="Times New Roman" w:cs="Times New Roman"/>
          <w:sz w:val="24"/>
          <w:szCs w:val="24"/>
        </w:rPr>
        <w:t>nt</w:t>
      </w:r>
      <w:r w:rsidR="004C663F" w:rsidRPr="004C663F">
        <w:rPr>
          <w:rFonts w:ascii="Times New Roman" w:hAnsi="Times New Roman" w:cs="Times New Roman"/>
          <w:sz w:val="24"/>
          <w:szCs w:val="24"/>
        </w:rPr>
        <w:t xml:space="preserve"> </w:t>
      </w:r>
      <w:r w:rsidR="004C663F" w:rsidRPr="00460BEA">
        <w:rPr>
          <w:rFonts w:ascii="Times New Roman" w:hAnsi="Times New Roman" w:cs="Times New Roman"/>
          <w:sz w:val="24"/>
          <w:szCs w:val="24"/>
        </w:rPr>
        <w:t>important de la personne pourvoyeuse de soins</w:t>
      </w:r>
      <w:r w:rsidR="00F8032B" w:rsidRPr="00460BEA">
        <w:rPr>
          <w:rFonts w:ascii="Times New Roman" w:hAnsi="Times New Roman" w:cs="Times New Roman"/>
          <w:sz w:val="24"/>
          <w:szCs w:val="24"/>
        </w:rPr>
        <w:t xml:space="preserve"> </w:t>
      </w:r>
      <w:r w:rsidR="00825859" w:rsidRPr="00460BEA">
        <w:rPr>
          <w:rFonts w:ascii="Times New Roman" w:hAnsi="Times New Roman" w:cs="Times New Roman"/>
          <w:sz w:val="24"/>
          <w:szCs w:val="24"/>
        </w:rPr>
        <w:t>(</w:t>
      </w:r>
      <w:r w:rsidR="00F8032B" w:rsidRPr="00460BEA">
        <w:rPr>
          <w:rFonts w:ascii="Times New Roman" w:hAnsi="Times New Roman" w:cs="Times New Roman"/>
          <w:sz w:val="24"/>
          <w:szCs w:val="24"/>
        </w:rPr>
        <w:t>d’</w:t>
      </w:r>
      <w:r w:rsidR="00460BEA" w:rsidRPr="00460BEA">
        <w:rPr>
          <w:rFonts w:ascii="Times New Roman" w:hAnsi="Times New Roman" w:cs="Times New Roman"/>
          <w:sz w:val="24"/>
          <w:szCs w:val="24"/>
        </w:rPr>
        <w:t>autant plus lorsque celle-ci est</w:t>
      </w:r>
      <w:r w:rsidR="00F8032B" w:rsidRPr="00460BEA">
        <w:rPr>
          <w:rFonts w:ascii="Times New Roman" w:hAnsi="Times New Roman" w:cs="Times New Roman"/>
          <w:sz w:val="24"/>
          <w:szCs w:val="24"/>
        </w:rPr>
        <w:t xml:space="preserve"> unique</w:t>
      </w:r>
      <w:r w:rsidR="00825859" w:rsidRPr="00460BEA">
        <w:rPr>
          <w:rFonts w:ascii="Times New Roman" w:hAnsi="Times New Roman" w:cs="Times New Roman"/>
          <w:sz w:val="24"/>
          <w:szCs w:val="24"/>
        </w:rPr>
        <w:t>)</w:t>
      </w:r>
      <w:r w:rsidR="00460BEA" w:rsidRPr="00460BEA">
        <w:rPr>
          <w:rFonts w:ascii="Times New Roman" w:hAnsi="Times New Roman" w:cs="Times New Roman"/>
          <w:sz w:val="24"/>
          <w:szCs w:val="24"/>
        </w:rPr>
        <w:t xml:space="preserve"> pouvant</w:t>
      </w:r>
      <w:r w:rsidR="00815718">
        <w:rPr>
          <w:rFonts w:ascii="Times New Roman" w:hAnsi="Times New Roman" w:cs="Times New Roman"/>
          <w:sz w:val="24"/>
          <w:szCs w:val="24"/>
        </w:rPr>
        <w:t xml:space="preserve"> l’amener </w:t>
      </w:r>
      <w:r w:rsidR="005E04C6">
        <w:rPr>
          <w:rFonts w:ascii="Times New Roman" w:hAnsi="Times New Roman" w:cs="Times New Roman"/>
          <w:sz w:val="24"/>
          <w:szCs w:val="24"/>
        </w:rPr>
        <w:t>à se sentir dépassée</w:t>
      </w:r>
      <w:r w:rsidR="00815718">
        <w:rPr>
          <w:rFonts w:ascii="Times New Roman" w:hAnsi="Times New Roman" w:cs="Times New Roman"/>
          <w:sz w:val="24"/>
          <w:szCs w:val="24"/>
        </w:rPr>
        <w:t xml:space="preserve"> et conséquemment</w:t>
      </w:r>
      <w:r w:rsidR="005E04C6">
        <w:rPr>
          <w:rFonts w:ascii="Times New Roman" w:hAnsi="Times New Roman" w:cs="Times New Roman"/>
          <w:sz w:val="24"/>
          <w:szCs w:val="24"/>
        </w:rPr>
        <w:t>,</w:t>
      </w:r>
      <w:r w:rsidR="00460BEA" w:rsidRPr="00460BEA">
        <w:rPr>
          <w:rFonts w:ascii="Times New Roman" w:hAnsi="Times New Roman" w:cs="Times New Roman"/>
          <w:sz w:val="24"/>
          <w:szCs w:val="24"/>
        </w:rPr>
        <w:t xml:space="preserve"> </w:t>
      </w:r>
      <w:r w:rsidR="00B553B7">
        <w:rPr>
          <w:rFonts w:ascii="Times New Roman" w:hAnsi="Times New Roman" w:cs="Times New Roman"/>
          <w:sz w:val="24"/>
          <w:szCs w:val="24"/>
        </w:rPr>
        <w:t>entacher sa relation avec celui-ci</w:t>
      </w:r>
      <w:r w:rsidR="004C663F" w:rsidRPr="00460BEA">
        <w:rPr>
          <w:rFonts w:ascii="Times New Roman" w:hAnsi="Times New Roman" w:cs="Times New Roman"/>
          <w:sz w:val="24"/>
          <w:szCs w:val="24"/>
        </w:rPr>
        <w:t>.</w:t>
      </w:r>
      <w:r w:rsidR="00825859" w:rsidRPr="00460BEA">
        <w:rPr>
          <w:rFonts w:ascii="Times New Roman" w:hAnsi="Times New Roman" w:cs="Times New Roman"/>
          <w:sz w:val="24"/>
          <w:szCs w:val="24"/>
        </w:rPr>
        <w:t xml:space="preserve"> </w:t>
      </w:r>
      <w:r w:rsidR="005B1C40" w:rsidRPr="005B1C40">
        <w:rPr>
          <w:rFonts w:ascii="Times New Roman" w:hAnsi="Times New Roman" w:cs="Times New Roman"/>
          <w:sz w:val="24"/>
          <w:szCs w:val="24"/>
        </w:rPr>
        <w:t>Selon Bruwier</w:t>
      </w:r>
      <w:r w:rsidR="00FA7982" w:rsidRPr="005B1C40">
        <w:rPr>
          <w:rFonts w:ascii="Times New Roman" w:hAnsi="Times New Roman" w:cs="Times New Roman"/>
          <w:sz w:val="24"/>
          <w:szCs w:val="24"/>
        </w:rPr>
        <w:t xml:space="preserve"> (2014)</w:t>
      </w:r>
      <w:r w:rsidR="00825859" w:rsidRPr="005B1C40">
        <w:rPr>
          <w:rFonts w:ascii="Times New Roman" w:hAnsi="Times New Roman" w:cs="Times New Roman"/>
          <w:sz w:val="24"/>
          <w:szCs w:val="24"/>
        </w:rPr>
        <w:t>,</w:t>
      </w:r>
      <w:r w:rsidR="00825859">
        <w:t xml:space="preserve"> « </w:t>
      </w:r>
      <w:r w:rsidR="00825859" w:rsidRPr="00825859">
        <w:rPr>
          <w:rFonts w:ascii="Times New Roman" w:hAnsi="Times New Roman" w:cs="Times New Roman"/>
          <w:sz w:val="24"/>
          <w:szCs w:val="24"/>
        </w:rPr>
        <w:t>De par sa dépendance, le bébé exige une disponibilité physique</w:t>
      </w:r>
      <w:r w:rsidR="00825859">
        <w:rPr>
          <w:rFonts w:ascii="Times New Roman" w:hAnsi="Times New Roman" w:cs="Times New Roman"/>
          <w:sz w:val="24"/>
          <w:szCs w:val="24"/>
        </w:rPr>
        <w:t xml:space="preserve"> </w:t>
      </w:r>
      <w:r w:rsidR="001D1F11">
        <w:rPr>
          <w:rFonts w:ascii="Times New Roman" w:hAnsi="Times New Roman" w:cs="Times New Roman"/>
          <w:sz w:val="24"/>
          <w:szCs w:val="24"/>
        </w:rPr>
        <w:t>et psychique telle</w:t>
      </w:r>
      <w:r w:rsidR="00825859" w:rsidRPr="00825859">
        <w:rPr>
          <w:rFonts w:ascii="Times New Roman" w:hAnsi="Times New Roman" w:cs="Times New Roman"/>
          <w:sz w:val="24"/>
          <w:szCs w:val="24"/>
        </w:rPr>
        <w:t xml:space="preserve"> qu</w:t>
      </w:r>
      <w:r w:rsidR="00825859">
        <w:rPr>
          <w:rFonts w:ascii="Times New Roman" w:hAnsi="Times New Roman" w:cs="Times New Roman"/>
          <w:sz w:val="24"/>
          <w:szCs w:val="24"/>
        </w:rPr>
        <w:t>’une mère peut se sentir complè</w:t>
      </w:r>
      <w:r w:rsidR="00825859" w:rsidRPr="00825859">
        <w:rPr>
          <w:rFonts w:ascii="Times New Roman" w:hAnsi="Times New Roman" w:cs="Times New Roman"/>
          <w:sz w:val="24"/>
          <w:szCs w:val="24"/>
        </w:rPr>
        <w:t xml:space="preserve">tement accaparée par cet « amour impitoyable </w:t>
      </w:r>
      <w:r w:rsidR="00825859" w:rsidRPr="004B09B4">
        <w:rPr>
          <w:rFonts w:ascii="Times New Roman" w:hAnsi="Times New Roman" w:cs="Times New Roman"/>
          <w:sz w:val="24"/>
          <w:szCs w:val="24"/>
        </w:rPr>
        <w:t>»</w:t>
      </w:r>
      <w:r w:rsidR="005B1C40" w:rsidRPr="004B09B4">
        <w:rPr>
          <w:rFonts w:ascii="Times New Roman" w:hAnsi="Times New Roman" w:cs="Times New Roman"/>
          <w:sz w:val="24"/>
          <w:szCs w:val="24"/>
        </w:rPr>
        <w:t xml:space="preserve"> (Winnicott,</w:t>
      </w:r>
      <w:r w:rsidR="004B09B4">
        <w:rPr>
          <w:rFonts w:ascii="Times New Roman" w:hAnsi="Times New Roman" w:cs="Times New Roman"/>
          <w:sz w:val="24"/>
          <w:szCs w:val="24"/>
        </w:rPr>
        <w:t xml:space="preserve"> </w:t>
      </w:r>
      <w:r w:rsidR="004B09B4" w:rsidRPr="004B09B4">
        <w:rPr>
          <w:rFonts w:ascii="Times New Roman" w:hAnsi="Times New Roman" w:cs="Times New Roman"/>
          <w:sz w:val="24"/>
          <w:szCs w:val="24"/>
        </w:rPr>
        <w:t>1947</w:t>
      </w:r>
      <w:r w:rsidR="00D24F68">
        <w:rPr>
          <w:rFonts w:ascii="Times New Roman" w:hAnsi="Times New Roman" w:cs="Times New Roman"/>
          <w:sz w:val="24"/>
          <w:szCs w:val="24"/>
        </w:rPr>
        <w:t>/1969</w:t>
      </w:r>
      <w:r w:rsidR="004B09B4" w:rsidRPr="004B09B4">
        <w:rPr>
          <w:rFonts w:ascii="Times New Roman" w:hAnsi="Times New Roman" w:cs="Times New Roman"/>
          <w:sz w:val="24"/>
          <w:szCs w:val="24"/>
        </w:rPr>
        <w:t>)</w:t>
      </w:r>
      <w:r w:rsidR="00825859" w:rsidRPr="00825859">
        <w:rPr>
          <w:rFonts w:ascii="Times New Roman" w:hAnsi="Times New Roman" w:cs="Times New Roman"/>
          <w:sz w:val="24"/>
          <w:szCs w:val="24"/>
        </w:rPr>
        <w:t xml:space="preserve"> et ressentir</w:t>
      </w:r>
      <w:r w:rsidR="00825859">
        <w:rPr>
          <w:rFonts w:ascii="Times New Roman" w:hAnsi="Times New Roman" w:cs="Times New Roman"/>
          <w:sz w:val="24"/>
          <w:szCs w:val="24"/>
        </w:rPr>
        <w:t xml:space="preserve"> </w:t>
      </w:r>
      <w:r w:rsidR="00825859" w:rsidRPr="00825859">
        <w:rPr>
          <w:rFonts w:ascii="Times New Roman" w:hAnsi="Times New Roman" w:cs="Times New Roman"/>
          <w:sz w:val="24"/>
          <w:szCs w:val="24"/>
        </w:rPr>
        <w:t>de l’agressivité pour ce bébé « qui pompe tout »</w:t>
      </w:r>
      <w:r w:rsidR="001C0BE5">
        <w:rPr>
          <w:rFonts w:ascii="Times New Roman" w:hAnsi="Times New Roman" w:cs="Times New Roman"/>
          <w:sz w:val="24"/>
          <w:szCs w:val="24"/>
        </w:rPr>
        <w:t xml:space="preserve"> (Winnicott, 1947/1969) </w:t>
      </w:r>
      <w:r w:rsidR="00C06B49">
        <w:rPr>
          <w:rFonts w:ascii="Times New Roman" w:hAnsi="Times New Roman" w:cs="Times New Roman"/>
          <w:sz w:val="24"/>
          <w:szCs w:val="24"/>
        </w:rPr>
        <w:t>»</w:t>
      </w:r>
      <w:r w:rsidR="00825859" w:rsidRPr="00825859">
        <w:rPr>
          <w:rFonts w:ascii="Times New Roman" w:hAnsi="Times New Roman" w:cs="Times New Roman"/>
          <w:sz w:val="24"/>
          <w:szCs w:val="24"/>
        </w:rPr>
        <w:t>.</w:t>
      </w:r>
      <w:r w:rsidR="002248BE">
        <w:rPr>
          <w:rFonts w:ascii="Times New Roman" w:hAnsi="Times New Roman" w:cs="Times New Roman"/>
          <w:sz w:val="24"/>
          <w:szCs w:val="24"/>
        </w:rPr>
        <w:t xml:space="preserve"> Ainsi, même les mères dont le désir d’enfant est  présent sont susceptibles de vivre de l’ambivalence envers celui-ci. Certaines participantes appartenant à ce cas de figure nous ont d’ailleurs dit </w:t>
      </w:r>
      <w:r w:rsidR="001B2EBA">
        <w:rPr>
          <w:rFonts w:ascii="Times New Roman" w:hAnsi="Times New Roman" w:cs="Times New Roman"/>
          <w:sz w:val="24"/>
          <w:szCs w:val="24"/>
        </w:rPr>
        <w:t xml:space="preserve">à quel point leur enfant </w:t>
      </w:r>
      <w:r w:rsidR="00C06B49">
        <w:rPr>
          <w:rFonts w:ascii="Times New Roman" w:hAnsi="Times New Roman" w:cs="Times New Roman"/>
          <w:sz w:val="24"/>
          <w:szCs w:val="24"/>
        </w:rPr>
        <w:t>prenait toute</w:t>
      </w:r>
      <w:r w:rsidR="001B2EBA">
        <w:rPr>
          <w:rFonts w:ascii="Times New Roman" w:hAnsi="Times New Roman" w:cs="Times New Roman"/>
          <w:sz w:val="24"/>
          <w:szCs w:val="24"/>
        </w:rPr>
        <w:t xml:space="preserve"> leur énergie. </w:t>
      </w:r>
      <w:r w:rsidR="005429F7">
        <w:rPr>
          <w:rFonts w:ascii="Times New Roman" w:hAnsi="Times New Roman" w:cs="Times New Roman"/>
          <w:sz w:val="24"/>
          <w:szCs w:val="24"/>
        </w:rPr>
        <w:t>Les</w:t>
      </w:r>
      <w:r w:rsidR="001B2EBA">
        <w:rPr>
          <w:rFonts w:ascii="Times New Roman" w:hAnsi="Times New Roman" w:cs="Times New Roman"/>
          <w:sz w:val="24"/>
          <w:szCs w:val="24"/>
        </w:rPr>
        <w:t xml:space="preserve"> témoignage</w:t>
      </w:r>
      <w:r w:rsidR="005429F7">
        <w:rPr>
          <w:rFonts w:ascii="Times New Roman" w:hAnsi="Times New Roman" w:cs="Times New Roman"/>
          <w:sz w:val="24"/>
          <w:szCs w:val="24"/>
        </w:rPr>
        <w:t>s</w:t>
      </w:r>
      <w:r w:rsidR="001B2EBA">
        <w:rPr>
          <w:rFonts w:ascii="Times New Roman" w:hAnsi="Times New Roman" w:cs="Times New Roman"/>
          <w:sz w:val="24"/>
          <w:szCs w:val="24"/>
        </w:rPr>
        <w:t xml:space="preserve"> </w:t>
      </w:r>
      <w:r w:rsidR="005429F7">
        <w:rPr>
          <w:rFonts w:ascii="Times New Roman" w:hAnsi="Times New Roman" w:cs="Times New Roman"/>
          <w:sz w:val="24"/>
          <w:szCs w:val="24"/>
        </w:rPr>
        <w:t xml:space="preserve">les plus </w:t>
      </w:r>
      <w:r w:rsidR="001B2EBA">
        <w:rPr>
          <w:rFonts w:ascii="Times New Roman" w:hAnsi="Times New Roman" w:cs="Times New Roman"/>
          <w:sz w:val="24"/>
          <w:szCs w:val="24"/>
        </w:rPr>
        <w:t>frappant</w:t>
      </w:r>
      <w:r w:rsidR="005429F7">
        <w:rPr>
          <w:rFonts w:ascii="Times New Roman" w:hAnsi="Times New Roman" w:cs="Times New Roman"/>
          <w:sz w:val="24"/>
          <w:szCs w:val="24"/>
        </w:rPr>
        <w:t>s</w:t>
      </w:r>
      <w:r w:rsidR="001B2EBA">
        <w:rPr>
          <w:rFonts w:ascii="Times New Roman" w:hAnsi="Times New Roman" w:cs="Times New Roman"/>
          <w:sz w:val="24"/>
          <w:szCs w:val="24"/>
        </w:rPr>
        <w:t xml:space="preserve"> à ce suje</w:t>
      </w:r>
      <w:r w:rsidR="005429F7">
        <w:rPr>
          <w:rFonts w:ascii="Times New Roman" w:hAnsi="Times New Roman" w:cs="Times New Roman"/>
          <w:sz w:val="24"/>
          <w:szCs w:val="24"/>
        </w:rPr>
        <w:t>t sont</w:t>
      </w:r>
      <w:r w:rsidR="001B2EBA">
        <w:rPr>
          <w:rFonts w:ascii="Times New Roman" w:hAnsi="Times New Roman" w:cs="Times New Roman"/>
          <w:sz w:val="24"/>
          <w:szCs w:val="24"/>
        </w:rPr>
        <w:t xml:space="preserve"> certainement celui de la mère qui disait se sentir « dessécher » à mesure que l’enfant tète, </w:t>
      </w:r>
      <w:r w:rsidR="005429F7">
        <w:rPr>
          <w:rFonts w:ascii="Times New Roman" w:hAnsi="Times New Roman" w:cs="Times New Roman"/>
          <w:sz w:val="24"/>
          <w:szCs w:val="24"/>
        </w:rPr>
        <w:t>ainsi que celui de la mère qui s’auto qualifiait de « mère esclave »</w:t>
      </w:r>
      <w:r w:rsidR="00C859E7">
        <w:rPr>
          <w:rFonts w:ascii="Times New Roman" w:hAnsi="Times New Roman" w:cs="Times New Roman"/>
          <w:sz w:val="24"/>
          <w:szCs w:val="24"/>
        </w:rPr>
        <w:t>.</w:t>
      </w:r>
      <w:r w:rsidR="006B2292">
        <w:rPr>
          <w:rFonts w:ascii="Times New Roman" w:hAnsi="Times New Roman" w:cs="Times New Roman"/>
          <w:sz w:val="24"/>
          <w:szCs w:val="24"/>
        </w:rPr>
        <w:t xml:space="preserve"> Une telle</w:t>
      </w:r>
      <w:r w:rsidR="00C859E7">
        <w:rPr>
          <w:rFonts w:ascii="Times New Roman" w:hAnsi="Times New Roman" w:cs="Times New Roman"/>
          <w:sz w:val="24"/>
          <w:szCs w:val="24"/>
        </w:rPr>
        <w:t xml:space="preserve"> position de mère </w:t>
      </w:r>
      <w:r w:rsidR="008743D6">
        <w:rPr>
          <w:rFonts w:ascii="Times New Roman" w:hAnsi="Times New Roman" w:cs="Times New Roman"/>
          <w:sz w:val="24"/>
          <w:szCs w:val="24"/>
        </w:rPr>
        <w:t>devant absolument tout faire pour l’enfant</w:t>
      </w:r>
      <w:r w:rsidR="00C859E7">
        <w:rPr>
          <w:rFonts w:ascii="Times New Roman" w:hAnsi="Times New Roman" w:cs="Times New Roman"/>
          <w:sz w:val="24"/>
          <w:szCs w:val="24"/>
        </w:rPr>
        <w:t xml:space="preserve"> </w:t>
      </w:r>
      <w:r w:rsidR="006B2292">
        <w:rPr>
          <w:rFonts w:ascii="Times New Roman" w:hAnsi="Times New Roman" w:cs="Times New Roman"/>
          <w:sz w:val="24"/>
          <w:szCs w:val="24"/>
        </w:rPr>
        <w:t>semble ici paradoxale compte tenu du fait que certaines de ces mères (</w:t>
      </w:r>
      <w:r w:rsidR="006B2292" w:rsidRPr="006B2292">
        <w:rPr>
          <w:rFonts w:ascii="Times New Roman" w:hAnsi="Times New Roman" w:cs="Times New Roman"/>
          <w:sz w:val="24"/>
          <w:szCs w:val="24"/>
        </w:rPr>
        <w:t xml:space="preserve">de par leur </w:t>
      </w:r>
      <w:r w:rsidR="000710BF">
        <w:rPr>
          <w:rFonts w:ascii="Times New Roman" w:hAnsi="Times New Roman" w:cs="Times New Roman"/>
          <w:sz w:val="24"/>
          <w:szCs w:val="24"/>
        </w:rPr>
        <w:t xml:space="preserve">jeune </w:t>
      </w:r>
      <w:r w:rsidR="006B2292" w:rsidRPr="006B2292">
        <w:rPr>
          <w:rFonts w:ascii="Times New Roman" w:hAnsi="Times New Roman" w:cs="Times New Roman"/>
          <w:sz w:val="24"/>
          <w:szCs w:val="24"/>
        </w:rPr>
        <w:t>âge ou en raison de leur sit</w:t>
      </w:r>
      <w:r w:rsidR="006B2292">
        <w:rPr>
          <w:rFonts w:ascii="Times New Roman" w:hAnsi="Times New Roman" w:cs="Times New Roman"/>
          <w:sz w:val="24"/>
          <w:szCs w:val="24"/>
        </w:rPr>
        <w:t>uation de dépendance financière),</w:t>
      </w:r>
      <w:r w:rsidR="006B2292" w:rsidRPr="006B2292">
        <w:rPr>
          <w:rFonts w:ascii="Times New Roman" w:hAnsi="Times New Roman" w:cs="Times New Roman"/>
          <w:sz w:val="24"/>
          <w:szCs w:val="24"/>
        </w:rPr>
        <w:t xml:space="preserve"> </w:t>
      </w:r>
      <w:r w:rsidR="006B2292">
        <w:rPr>
          <w:rFonts w:ascii="Times New Roman" w:hAnsi="Times New Roman" w:cs="Times New Roman"/>
          <w:sz w:val="24"/>
          <w:szCs w:val="24"/>
        </w:rPr>
        <w:t>ont démontré à plusieurs reprises</w:t>
      </w:r>
      <w:r w:rsidR="00EC1B50">
        <w:rPr>
          <w:rFonts w:ascii="Times New Roman" w:hAnsi="Times New Roman" w:cs="Times New Roman"/>
          <w:sz w:val="24"/>
          <w:szCs w:val="24"/>
        </w:rPr>
        <w:t xml:space="preserve"> un</w:t>
      </w:r>
      <w:r w:rsidR="006B2292" w:rsidRPr="006B2292">
        <w:rPr>
          <w:rFonts w:ascii="Times New Roman" w:hAnsi="Times New Roman" w:cs="Times New Roman"/>
          <w:sz w:val="24"/>
          <w:szCs w:val="24"/>
        </w:rPr>
        <w:t xml:space="preserve"> désir d</w:t>
      </w:r>
      <w:r w:rsidR="006B2292">
        <w:rPr>
          <w:rFonts w:ascii="Times New Roman" w:hAnsi="Times New Roman" w:cs="Times New Roman"/>
          <w:sz w:val="24"/>
          <w:szCs w:val="24"/>
        </w:rPr>
        <w:t>’être d’abord elles-</w:t>
      </w:r>
      <w:r w:rsidR="006B2292" w:rsidRPr="006B2292">
        <w:rPr>
          <w:rFonts w:ascii="Times New Roman" w:hAnsi="Times New Roman" w:cs="Times New Roman"/>
          <w:sz w:val="24"/>
          <w:szCs w:val="24"/>
        </w:rPr>
        <w:t>mêmes prises en charge</w:t>
      </w:r>
      <w:r w:rsidR="00DC15B1">
        <w:rPr>
          <w:rFonts w:ascii="Times New Roman" w:hAnsi="Times New Roman" w:cs="Times New Roman"/>
          <w:sz w:val="24"/>
          <w:szCs w:val="24"/>
        </w:rPr>
        <w:t xml:space="preserve"> par </w:t>
      </w:r>
      <w:r w:rsidR="00DC15B1" w:rsidRPr="00941D97">
        <w:rPr>
          <w:rFonts w:ascii="Times New Roman" w:hAnsi="Times New Roman" w:cs="Times New Roman"/>
          <w:sz w:val="24"/>
          <w:szCs w:val="24"/>
        </w:rPr>
        <w:t>une « figure parentale », fût-elle leur conjoint (présent ou futur), GROSAME, ou encore la chercheure.</w:t>
      </w:r>
      <w:r w:rsidR="00DC15B1">
        <w:rPr>
          <w:rFonts w:ascii="Times New Roman" w:hAnsi="Times New Roman" w:cs="Times New Roman"/>
          <w:sz w:val="24"/>
          <w:szCs w:val="24"/>
        </w:rPr>
        <w:t xml:space="preserve">  </w:t>
      </w:r>
    </w:p>
    <w:p w:rsidR="000719C4" w:rsidRPr="00884AEA" w:rsidRDefault="00924A92" w:rsidP="00884AEA">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Ainsi, </w:t>
      </w:r>
      <w:r w:rsidR="005F1EE9">
        <w:rPr>
          <w:rFonts w:ascii="Times New Roman" w:hAnsi="Times New Roman" w:cs="Times New Roman"/>
          <w:sz w:val="24"/>
          <w:szCs w:val="24"/>
        </w:rPr>
        <w:t xml:space="preserve">il semblerait </w:t>
      </w:r>
      <w:r w:rsidR="000719C4">
        <w:rPr>
          <w:rFonts w:ascii="Times New Roman" w:hAnsi="Times New Roman" w:cs="Times New Roman"/>
          <w:sz w:val="24"/>
          <w:szCs w:val="24"/>
        </w:rPr>
        <w:t xml:space="preserve">qu’en raison de leur ambivalence, </w:t>
      </w:r>
      <w:r w:rsidR="00945C4F">
        <w:rPr>
          <w:rFonts w:ascii="Times New Roman" w:hAnsi="Times New Roman" w:cs="Times New Roman"/>
          <w:sz w:val="24"/>
          <w:szCs w:val="24"/>
        </w:rPr>
        <w:t xml:space="preserve">de </w:t>
      </w:r>
      <w:r w:rsidR="000710BF">
        <w:rPr>
          <w:rFonts w:ascii="Times New Roman" w:hAnsi="Times New Roman" w:cs="Times New Roman"/>
          <w:sz w:val="24"/>
          <w:szCs w:val="24"/>
        </w:rPr>
        <w:t xml:space="preserve">leur </w:t>
      </w:r>
      <w:r w:rsidR="000719C4">
        <w:rPr>
          <w:rFonts w:ascii="Times New Roman" w:hAnsi="Times New Roman" w:cs="Times New Roman"/>
          <w:sz w:val="24"/>
          <w:szCs w:val="24"/>
        </w:rPr>
        <w:t>âge ainsi que du</w:t>
      </w:r>
      <w:r>
        <w:rPr>
          <w:rFonts w:ascii="Times New Roman" w:hAnsi="Times New Roman" w:cs="Times New Roman"/>
          <w:sz w:val="24"/>
          <w:szCs w:val="24"/>
        </w:rPr>
        <w:t xml:space="preserve"> manque de soutien à la maternité </w:t>
      </w:r>
      <w:r w:rsidR="005F1EE9">
        <w:rPr>
          <w:rFonts w:ascii="Times New Roman" w:hAnsi="Times New Roman" w:cs="Times New Roman"/>
          <w:sz w:val="24"/>
          <w:szCs w:val="24"/>
        </w:rPr>
        <w:t xml:space="preserve">en situation de précarité </w:t>
      </w:r>
      <w:r w:rsidR="000719C4">
        <w:rPr>
          <w:rFonts w:ascii="Times New Roman" w:hAnsi="Times New Roman" w:cs="Times New Roman"/>
          <w:sz w:val="24"/>
          <w:szCs w:val="24"/>
        </w:rPr>
        <w:t>dont elles bénéficient, les</w:t>
      </w:r>
      <w:r w:rsidR="009A08A4">
        <w:rPr>
          <w:rFonts w:ascii="Times New Roman" w:hAnsi="Times New Roman" w:cs="Times New Roman"/>
          <w:sz w:val="24"/>
          <w:szCs w:val="24"/>
        </w:rPr>
        <w:t xml:space="preserve"> jeunes mères haïtiennes</w:t>
      </w:r>
      <w:r w:rsidR="000719C4">
        <w:rPr>
          <w:rFonts w:ascii="Times New Roman" w:hAnsi="Times New Roman" w:cs="Times New Roman"/>
          <w:sz w:val="24"/>
          <w:szCs w:val="24"/>
        </w:rPr>
        <w:t xml:space="preserve"> </w:t>
      </w:r>
      <w:r w:rsidR="000719C4" w:rsidRPr="000719C4">
        <w:rPr>
          <w:rFonts w:ascii="Times New Roman" w:hAnsi="Times New Roman" w:cs="Times New Roman"/>
          <w:sz w:val="24"/>
          <w:szCs w:val="24"/>
        </w:rPr>
        <w:t>risquent de rencontrer cert</w:t>
      </w:r>
      <w:r w:rsidR="001D1F11">
        <w:rPr>
          <w:rFonts w:ascii="Times New Roman" w:hAnsi="Times New Roman" w:cs="Times New Roman"/>
          <w:sz w:val="24"/>
          <w:szCs w:val="24"/>
        </w:rPr>
        <w:t xml:space="preserve">aines lacunes sur le plan </w:t>
      </w:r>
      <w:r w:rsidR="000719C4" w:rsidRPr="000719C4">
        <w:rPr>
          <w:rFonts w:ascii="Times New Roman" w:hAnsi="Times New Roman" w:cs="Times New Roman"/>
          <w:sz w:val="24"/>
          <w:szCs w:val="24"/>
        </w:rPr>
        <w:t>des compétences parentales, notamment sur des thématiques touchant à l’éducation, à la sécurité ainsi qu’à la santé de l’enfant.</w:t>
      </w:r>
      <w:r w:rsidR="00884AEA">
        <w:rPr>
          <w:rFonts w:ascii="Times New Roman" w:hAnsi="Times New Roman" w:cs="Times New Roman"/>
          <w:sz w:val="24"/>
          <w:szCs w:val="24"/>
        </w:rPr>
        <w:t xml:space="preserve"> Plus encore, il </w:t>
      </w:r>
      <w:r w:rsidR="00884AEA">
        <w:rPr>
          <w:rFonts w:ascii="Times New Roman" w:hAnsi="Times New Roman" w:cs="Times New Roman"/>
          <w:sz w:val="24"/>
          <w:szCs w:val="24"/>
        </w:rPr>
        <w:lastRenderedPageBreak/>
        <w:t xml:space="preserve">semblerait que cette situation entourant leur maternité </w:t>
      </w:r>
      <w:r w:rsidR="00B00BAE">
        <w:rPr>
          <w:rFonts w:ascii="Times New Roman" w:hAnsi="Times New Roman" w:cs="Times New Roman"/>
          <w:sz w:val="24"/>
          <w:szCs w:val="24"/>
        </w:rPr>
        <w:t>puisse</w:t>
      </w:r>
      <w:r w:rsidR="00B00BAE" w:rsidRPr="00B00BAE">
        <w:rPr>
          <w:rFonts w:ascii="Times New Roman" w:hAnsi="Times New Roman" w:cs="Times New Roman"/>
          <w:sz w:val="24"/>
          <w:szCs w:val="24"/>
        </w:rPr>
        <w:t xml:space="preserve"> soutenir chez </w:t>
      </w:r>
      <w:r w:rsidR="00CF7E68">
        <w:rPr>
          <w:rFonts w:ascii="Times New Roman" w:hAnsi="Times New Roman" w:cs="Times New Roman"/>
          <w:sz w:val="24"/>
          <w:szCs w:val="24"/>
        </w:rPr>
        <w:t>elles</w:t>
      </w:r>
      <w:r w:rsidR="00B00BAE" w:rsidRPr="00B00BAE">
        <w:rPr>
          <w:rFonts w:ascii="Times New Roman" w:hAnsi="Times New Roman" w:cs="Times New Roman"/>
          <w:sz w:val="24"/>
          <w:szCs w:val="24"/>
        </w:rPr>
        <w:t xml:space="preserve"> un désinvestissement psychique à l’égard de leur enfant et de ce fait, </w:t>
      </w:r>
      <w:r w:rsidR="00B00BAE">
        <w:rPr>
          <w:rFonts w:ascii="Times New Roman" w:hAnsi="Times New Roman" w:cs="Times New Roman"/>
          <w:sz w:val="24"/>
          <w:szCs w:val="24"/>
        </w:rPr>
        <w:t xml:space="preserve">mener à </w:t>
      </w:r>
      <w:r w:rsidR="00B00BAE" w:rsidRPr="00B00BAE">
        <w:rPr>
          <w:rFonts w:ascii="Times New Roman" w:hAnsi="Times New Roman" w:cs="Times New Roman"/>
          <w:sz w:val="24"/>
          <w:szCs w:val="24"/>
        </w:rPr>
        <w:t>une rép</w:t>
      </w:r>
      <w:r w:rsidR="00A6320B">
        <w:rPr>
          <w:rFonts w:ascii="Times New Roman" w:hAnsi="Times New Roman" w:cs="Times New Roman"/>
          <w:sz w:val="24"/>
          <w:szCs w:val="24"/>
        </w:rPr>
        <w:t>onse non adéquate à certains de</w:t>
      </w:r>
      <w:r w:rsidR="00797EAF">
        <w:rPr>
          <w:rFonts w:ascii="Times New Roman" w:hAnsi="Times New Roman" w:cs="Times New Roman"/>
          <w:sz w:val="24"/>
          <w:szCs w:val="24"/>
        </w:rPr>
        <w:t xml:space="preserve"> se</w:t>
      </w:r>
      <w:r w:rsidR="00A6320B">
        <w:rPr>
          <w:rFonts w:ascii="Times New Roman" w:hAnsi="Times New Roman" w:cs="Times New Roman"/>
          <w:sz w:val="24"/>
          <w:szCs w:val="24"/>
        </w:rPr>
        <w:t xml:space="preserve">s </w:t>
      </w:r>
      <w:r w:rsidR="00797EAF">
        <w:rPr>
          <w:rFonts w:ascii="Times New Roman" w:hAnsi="Times New Roman" w:cs="Times New Roman"/>
          <w:sz w:val="24"/>
          <w:szCs w:val="24"/>
        </w:rPr>
        <w:t xml:space="preserve">besoins </w:t>
      </w:r>
      <w:r w:rsidR="00B00BAE" w:rsidRPr="00B00BAE">
        <w:rPr>
          <w:rFonts w:ascii="Times New Roman" w:hAnsi="Times New Roman" w:cs="Times New Roman"/>
          <w:sz w:val="24"/>
          <w:szCs w:val="24"/>
        </w:rPr>
        <w:t>pouvant se traduire par des situations de négligence ou de maltraitance</w:t>
      </w:r>
      <w:r w:rsidR="00B00BAE">
        <w:rPr>
          <w:rFonts w:ascii="Times New Roman" w:hAnsi="Times New Roman" w:cs="Times New Roman"/>
          <w:sz w:val="24"/>
          <w:szCs w:val="24"/>
        </w:rPr>
        <w:t xml:space="preserve"> infantile. </w:t>
      </w:r>
    </w:p>
    <w:p w:rsidR="003332F6" w:rsidRDefault="00243C1B" w:rsidP="00561360">
      <w:pPr>
        <w:spacing w:line="480" w:lineRule="auto"/>
        <w:ind w:firstLine="708"/>
        <w:jc w:val="both"/>
        <w:rPr>
          <w:rFonts w:ascii="Times New Roman" w:hAnsi="Times New Roman" w:cs="Times New Roman"/>
          <w:sz w:val="24"/>
          <w:szCs w:val="24"/>
        </w:rPr>
      </w:pPr>
      <w:r w:rsidRPr="00243C1B">
        <w:rPr>
          <w:rFonts w:ascii="Times New Roman" w:hAnsi="Times New Roman" w:cs="Times New Roman"/>
          <w:sz w:val="24"/>
          <w:szCs w:val="24"/>
        </w:rPr>
        <w:t>En ce sens, GR</w:t>
      </w:r>
      <w:r w:rsidR="006C0631">
        <w:rPr>
          <w:rFonts w:ascii="Times New Roman" w:hAnsi="Times New Roman" w:cs="Times New Roman"/>
          <w:sz w:val="24"/>
          <w:szCs w:val="24"/>
        </w:rPr>
        <w:t>OSAME se trouverait à pallier la situation de</w:t>
      </w:r>
      <w:r w:rsidRPr="00243C1B">
        <w:rPr>
          <w:rFonts w:ascii="Times New Roman" w:hAnsi="Times New Roman" w:cs="Times New Roman"/>
          <w:sz w:val="24"/>
          <w:szCs w:val="24"/>
        </w:rPr>
        <w:t xml:space="preserve"> manque de </w:t>
      </w:r>
      <w:r w:rsidR="006C0631">
        <w:rPr>
          <w:rFonts w:ascii="Times New Roman" w:hAnsi="Times New Roman" w:cs="Times New Roman"/>
          <w:sz w:val="24"/>
          <w:szCs w:val="24"/>
        </w:rPr>
        <w:t>soutien à la maternité dans la</w:t>
      </w:r>
      <w:r w:rsidRPr="00243C1B">
        <w:rPr>
          <w:rFonts w:ascii="Times New Roman" w:hAnsi="Times New Roman" w:cs="Times New Roman"/>
          <w:sz w:val="24"/>
          <w:szCs w:val="24"/>
        </w:rPr>
        <w:t>que</w:t>
      </w:r>
      <w:r w:rsidR="006C0631">
        <w:rPr>
          <w:rFonts w:ascii="Times New Roman" w:hAnsi="Times New Roman" w:cs="Times New Roman"/>
          <w:sz w:val="24"/>
          <w:szCs w:val="24"/>
        </w:rPr>
        <w:t>l</w:t>
      </w:r>
      <w:r w:rsidRPr="00243C1B">
        <w:rPr>
          <w:rFonts w:ascii="Times New Roman" w:hAnsi="Times New Roman" w:cs="Times New Roman"/>
          <w:sz w:val="24"/>
          <w:szCs w:val="24"/>
        </w:rPr>
        <w:t>l</w:t>
      </w:r>
      <w:r w:rsidR="006C0631">
        <w:rPr>
          <w:rFonts w:ascii="Times New Roman" w:hAnsi="Times New Roman" w:cs="Times New Roman"/>
          <w:sz w:val="24"/>
          <w:szCs w:val="24"/>
        </w:rPr>
        <w:t>e</w:t>
      </w:r>
      <w:r w:rsidRPr="00243C1B">
        <w:rPr>
          <w:rFonts w:ascii="Times New Roman" w:hAnsi="Times New Roman" w:cs="Times New Roman"/>
          <w:sz w:val="24"/>
          <w:szCs w:val="24"/>
        </w:rPr>
        <w:t xml:space="preserve"> se trouvent les nouvelles mères, en plus de contribuer à une baisse de la tristesse et de la honte chez celles-ci. Effectivement, les formations de groupes offertes par l’organisme, les visites effectuées à leur domicile ainsi que la présence constante des intervenants constitueraient, pour ces dernières, une importante forme de support. Du reste, avec GROSAME, les nouvelles mères auraient la possibilité de se constituer une nouvelle famille accueil</w:t>
      </w:r>
      <w:r w:rsidR="00A16277">
        <w:rPr>
          <w:rFonts w:ascii="Times New Roman" w:hAnsi="Times New Roman" w:cs="Times New Roman"/>
          <w:sz w:val="24"/>
          <w:szCs w:val="24"/>
        </w:rPr>
        <w:t>lante, acceptante et soutenante,</w:t>
      </w:r>
      <w:r w:rsidRPr="00243C1B">
        <w:rPr>
          <w:rFonts w:ascii="Times New Roman" w:hAnsi="Times New Roman" w:cs="Times New Roman"/>
          <w:sz w:val="24"/>
          <w:szCs w:val="24"/>
        </w:rPr>
        <w:t xml:space="preserve"> de pouvoir développer des liens avec des jeunes filles qui vivent passabl</w:t>
      </w:r>
      <w:r w:rsidR="00A16277">
        <w:rPr>
          <w:rFonts w:ascii="Times New Roman" w:hAnsi="Times New Roman" w:cs="Times New Roman"/>
          <w:sz w:val="24"/>
          <w:szCs w:val="24"/>
        </w:rPr>
        <w:t>ement les mêmes choses qu’elles,</w:t>
      </w:r>
      <w:r w:rsidRPr="00243C1B">
        <w:rPr>
          <w:rFonts w:ascii="Times New Roman" w:hAnsi="Times New Roman" w:cs="Times New Roman"/>
          <w:sz w:val="24"/>
          <w:szCs w:val="24"/>
        </w:rPr>
        <w:t xml:space="preserve"> d’avoir recours à une aid</w:t>
      </w:r>
      <w:r w:rsidR="00A16277">
        <w:rPr>
          <w:rFonts w:ascii="Times New Roman" w:hAnsi="Times New Roman" w:cs="Times New Roman"/>
          <w:sz w:val="24"/>
          <w:szCs w:val="24"/>
        </w:rPr>
        <w:t>e psychologique professionnelle,</w:t>
      </w:r>
      <w:r w:rsidRPr="00243C1B">
        <w:rPr>
          <w:rFonts w:ascii="Times New Roman" w:hAnsi="Times New Roman" w:cs="Times New Roman"/>
          <w:sz w:val="24"/>
          <w:szCs w:val="24"/>
        </w:rPr>
        <w:t xml:space="preserve"> de participer à des ateliers qui </w:t>
      </w:r>
      <w:r w:rsidR="00A16277">
        <w:rPr>
          <w:rFonts w:ascii="Times New Roman" w:hAnsi="Times New Roman" w:cs="Times New Roman"/>
          <w:sz w:val="24"/>
          <w:szCs w:val="24"/>
        </w:rPr>
        <w:t>promulguent leur autonomisation,</w:t>
      </w:r>
      <w:r w:rsidRPr="00243C1B">
        <w:rPr>
          <w:rFonts w:ascii="Times New Roman" w:hAnsi="Times New Roman" w:cs="Times New Roman"/>
          <w:sz w:val="24"/>
          <w:szCs w:val="24"/>
        </w:rPr>
        <w:t xml:space="preserve"> de répondre à leur soif de savoir dans un pays où le taux d’alphabétisme de la population s’élevait à 61% (80,5% en</w:t>
      </w:r>
      <w:r w:rsidR="00A16277">
        <w:rPr>
          <w:rFonts w:ascii="Times New Roman" w:hAnsi="Times New Roman" w:cs="Times New Roman"/>
          <w:sz w:val="24"/>
          <w:szCs w:val="24"/>
        </w:rPr>
        <w:t xml:space="preserve"> milieu rural) en 2008 (Unesco),</w:t>
      </w:r>
      <w:r w:rsidRPr="00243C1B">
        <w:rPr>
          <w:rFonts w:ascii="Times New Roman" w:hAnsi="Times New Roman" w:cs="Times New Roman"/>
          <w:sz w:val="24"/>
          <w:szCs w:val="24"/>
        </w:rPr>
        <w:t xml:space="preserve"> ainsi que d’acquérir des connaissances leur permettant d’avoir davantage de ressources et ainsi d’augmenter leurs compétences parentales. </w:t>
      </w:r>
    </w:p>
    <w:p w:rsidR="004A32FC" w:rsidRDefault="00945C4F" w:rsidP="001D6081">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Par conséquent</w:t>
      </w:r>
      <w:r w:rsidR="003332F6">
        <w:rPr>
          <w:rFonts w:ascii="Times New Roman" w:hAnsi="Times New Roman" w:cs="Times New Roman"/>
          <w:sz w:val="24"/>
          <w:szCs w:val="24"/>
        </w:rPr>
        <w:t>, l’organis</w:t>
      </w:r>
      <w:r w:rsidR="009F440C">
        <w:rPr>
          <w:rFonts w:ascii="Times New Roman" w:hAnsi="Times New Roman" w:cs="Times New Roman"/>
          <w:sz w:val="24"/>
          <w:szCs w:val="24"/>
        </w:rPr>
        <w:t>m</w:t>
      </w:r>
      <w:r w:rsidR="003332F6">
        <w:rPr>
          <w:rFonts w:ascii="Times New Roman" w:hAnsi="Times New Roman" w:cs="Times New Roman"/>
          <w:sz w:val="24"/>
          <w:szCs w:val="24"/>
        </w:rPr>
        <w:t>e joue</w:t>
      </w:r>
      <w:r w:rsidR="006A424A">
        <w:rPr>
          <w:rFonts w:ascii="Times New Roman" w:hAnsi="Times New Roman" w:cs="Times New Roman"/>
          <w:sz w:val="24"/>
          <w:szCs w:val="24"/>
        </w:rPr>
        <w:t>rait</w:t>
      </w:r>
      <w:r w:rsidR="003332F6">
        <w:rPr>
          <w:rFonts w:ascii="Times New Roman" w:hAnsi="Times New Roman" w:cs="Times New Roman"/>
          <w:sz w:val="24"/>
          <w:szCs w:val="24"/>
        </w:rPr>
        <w:t xml:space="preserve"> un important rôle de revalorisation de la maternité</w:t>
      </w:r>
      <w:r w:rsidR="00B80D11">
        <w:rPr>
          <w:rFonts w:ascii="Times New Roman" w:hAnsi="Times New Roman" w:cs="Times New Roman"/>
          <w:sz w:val="24"/>
          <w:szCs w:val="24"/>
        </w:rPr>
        <w:t xml:space="preserve"> (et de ce fait, de l’estime de soi) des jeunes mères,</w:t>
      </w:r>
      <w:r w:rsidR="003332F6">
        <w:rPr>
          <w:rFonts w:ascii="Times New Roman" w:hAnsi="Times New Roman" w:cs="Times New Roman"/>
          <w:sz w:val="24"/>
          <w:szCs w:val="24"/>
        </w:rPr>
        <w:t xml:space="preserve"> et plus particulièrement de revalorisation de l’enfant</w:t>
      </w:r>
      <w:r w:rsidR="008E1D07">
        <w:rPr>
          <w:rFonts w:ascii="Times New Roman" w:hAnsi="Times New Roman" w:cs="Times New Roman"/>
          <w:sz w:val="24"/>
          <w:szCs w:val="24"/>
        </w:rPr>
        <w:t>, en plus de déconstruire certains préjugés rattachés à l’éducation de ce dernier</w:t>
      </w:r>
      <w:r w:rsidR="003332F6">
        <w:rPr>
          <w:rFonts w:ascii="Times New Roman" w:hAnsi="Times New Roman" w:cs="Times New Roman"/>
          <w:sz w:val="24"/>
          <w:szCs w:val="24"/>
        </w:rPr>
        <w:t>.</w:t>
      </w:r>
      <w:r>
        <w:rPr>
          <w:rFonts w:ascii="Times New Roman" w:hAnsi="Times New Roman" w:cs="Times New Roman"/>
          <w:sz w:val="24"/>
          <w:szCs w:val="24"/>
        </w:rPr>
        <w:t xml:space="preserve"> À titre d’exemple</w:t>
      </w:r>
      <w:r w:rsidR="00073CF6">
        <w:rPr>
          <w:rFonts w:ascii="Times New Roman" w:hAnsi="Times New Roman" w:cs="Times New Roman"/>
          <w:sz w:val="24"/>
          <w:szCs w:val="24"/>
        </w:rPr>
        <w:t>, nos participantes</w:t>
      </w:r>
      <w:r w:rsidR="003332F6">
        <w:rPr>
          <w:rFonts w:ascii="Times New Roman" w:hAnsi="Times New Roman" w:cs="Times New Roman"/>
          <w:sz w:val="24"/>
          <w:szCs w:val="24"/>
        </w:rPr>
        <w:t xml:space="preserve"> nous ont confié aimer plus leur enfant, </w:t>
      </w:r>
      <w:r w:rsidR="009B087C">
        <w:rPr>
          <w:rFonts w:ascii="Times New Roman" w:hAnsi="Times New Roman" w:cs="Times New Roman"/>
          <w:sz w:val="24"/>
          <w:szCs w:val="24"/>
        </w:rPr>
        <w:t xml:space="preserve">être plus patientes et plus douces, </w:t>
      </w:r>
      <w:r w:rsidR="003332F6">
        <w:rPr>
          <w:rFonts w:ascii="Times New Roman" w:hAnsi="Times New Roman" w:cs="Times New Roman"/>
          <w:sz w:val="24"/>
          <w:szCs w:val="24"/>
        </w:rPr>
        <w:t>entretenir un meilleur lien avec</w:t>
      </w:r>
      <w:r w:rsidR="009B087C">
        <w:rPr>
          <w:rFonts w:ascii="Times New Roman" w:hAnsi="Times New Roman" w:cs="Times New Roman"/>
          <w:sz w:val="24"/>
          <w:szCs w:val="24"/>
        </w:rPr>
        <w:t xml:space="preserve"> lui</w:t>
      </w:r>
      <w:r w:rsidR="003332F6">
        <w:rPr>
          <w:rFonts w:ascii="Times New Roman" w:hAnsi="Times New Roman" w:cs="Times New Roman"/>
          <w:sz w:val="24"/>
          <w:szCs w:val="24"/>
        </w:rPr>
        <w:t xml:space="preserve"> ainsi que le percevoir différemment</w:t>
      </w:r>
      <w:r>
        <w:rPr>
          <w:rFonts w:ascii="Times New Roman" w:hAnsi="Times New Roman" w:cs="Times New Roman"/>
          <w:sz w:val="24"/>
          <w:szCs w:val="24"/>
        </w:rPr>
        <w:t xml:space="preserve"> depuis </w:t>
      </w:r>
      <w:r w:rsidR="003332F6">
        <w:rPr>
          <w:rFonts w:ascii="Times New Roman" w:hAnsi="Times New Roman" w:cs="Times New Roman"/>
          <w:sz w:val="24"/>
          <w:szCs w:val="24"/>
        </w:rPr>
        <w:t>les formations</w:t>
      </w:r>
      <w:r>
        <w:rPr>
          <w:rFonts w:ascii="Times New Roman" w:hAnsi="Times New Roman" w:cs="Times New Roman"/>
          <w:sz w:val="24"/>
          <w:szCs w:val="24"/>
        </w:rPr>
        <w:t xml:space="preserve">. </w:t>
      </w:r>
      <w:r w:rsidR="00073CF6">
        <w:rPr>
          <w:rFonts w:ascii="Times New Roman" w:hAnsi="Times New Roman" w:cs="Times New Roman"/>
          <w:sz w:val="24"/>
          <w:szCs w:val="24"/>
        </w:rPr>
        <w:t>C’est ainsi que, suite à celles-ci,</w:t>
      </w:r>
      <w:r w:rsidR="00B80D11">
        <w:rPr>
          <w:rFonts w:ascii="Times New Roman" w:hAnsi="Times New Roman" w:cs="Times New Roman"/>
          <w:sz w:val="24"/>
          <w:szCs w:val="24"/>
        </w:rPr>
        <w:t xml:space="preserve"> le regard jeté sur </w:t>
      </w:r>
      <w:r w:rsidR="005F302F">
        <w:rPr>
          <w:rFonts w:ascii="Times New Roman" w:hAnsi="Times New Roman" w:cs="Times New Roman"/>
          <w:sz w:val="24"/>
          <w:szCs w:val="24"/>
        </w:rPr>
        <w:t xml:space="preserve">« </w:t>
      </w:r>
      <w:r w:rsidR="00B80D11">
        <w:rPr>
          <w:rFonts w:ascii="Times New Roman" w:hAnsi="Times New Roman" w:cs="Times New Roman"/>
          <w:sz w:val="24"/>
          <w:szCs w:val="24"/>
        </w:rPr>
        <w:t>l’enfant-objet-non-désiré</w:t>
      </w:r>
      <w:r w:rsidR="005F302F">
        <w:rPr>
          <w:rFonts w:ascii="Times New Roman" w:hAnsi="Times New Roman" w:cs="Times New Roman"/>
          <w:sz w:val="24"/>
          <w:szCs w:val="24"/>
        </w:rPr>
        <w:t xml:space="preserve"> »</w:t>
      </w:r>
      <w:r w:rsidR="00B80D11">
        <w:rPr>
          <w:rFonts w:ascii="Times New Roman" w:hAnsi="Times New Roman" w:cs="Times New Roman"/>
          <w:sz w:val="24"/>
          <w:szCs w:val="24"/>
        </w:rPr>
        <w:t xml:space="preserve"> par</w:t>
      </w:r>
      <w:r w:rsidR="00073CF6">
        <w:rPr>
          <w:rFonts w:ascii="Times New Roman" w:hAnsi="Times New Roman" w:cs="Times New Roman"/>
          <w:sz w:val="24"/>
          <w:szCs w:val="24"/>
        </w:rPr>
        <w:t xml:space="preserve"> les jeunes mères </w:t>
      </w:r>
      <w:r w:rsidR="00B80D11">
        <w:rPr>
          <w:rFonts w:ascii="Times New Roman" w:hAnsi="Times New Roman" w:cs="Times New Roman"/>
          <w:sz w:val="24"/>
          <w:szCs w:val="24"/>
        </w:rPr>
        <w:t>n’est plus celui qu</w:t>
      </w:r>
      <w:r w:rsidR="004A32FC">
        <w:rPr>
          <w:rFonts w:ascii="Times New Roman" w:hAnsi="Times New Roman" w:cs="Times New Roman"/>
          <w:sz w:val="24"/>
          <w:szCs w:val="24"/>
        </w:rPr>
        <w:t>e l’</w:t>
      </w:r>
      <w:r w:rsidR="00B80D11">
        <w:rPr>
          <w:rFonts w:ascii="Times New Roman" w:hAnsi="Times New Roman" w:cs="Times New Roman"/>
          <w:sz w:val="24"/>
          <w:szCs w:val="24"/>
        </w:rPr>
        <w:t>on porte à</w:t>
      </w:r>
      <w:r w:rsidR="00073CF6">
        <w:rPr>
          <w:rFonts w:ascii="Times New Roman" w:hAnsi="Times New Roman" w:cs="Times New Roman"/>
          <w:sz w:val="24"/>
          <w:szCs w:val="24"/>
        </w:rPr>
        <w:t xml:space="preserve"> </w:t>
      </w:r>
      <w:r w:rsidR="009755C4">
        <w:rPr>
          <w:rFonts w:ascii="Times New Roman" w:hAnsi="Times New Roman" w:cs="Times New Roman"/>
          <w:sz w:val="24"/>
          <w:szCs w:val="24"/>
        </w:rPr>
        <w:t xml:space="preserve">un petit animal </w:t>
      </w:r>
      <w:r w:rsidR="009F440C">
        <w:rPr>
          <w:rFonts w:ascii="Times New Roman" w:hAnsi="Times New Roman" w:cs="Times New Roman"/>
          <w:sz w:val="24"/>
          <w:szCs w:val="24"/>
        </w:rPr>
        <w:t>sans valeur qu’il faut</w:t>
      </w:r>
      <w:r w:rsidR="009755C4">
        <w:rPr>
          <w:rFonts w:ascii="Times New Roman" w:hAnsi="Times New Roman" w:cs="Times New Roman"/>
          <w:sz w:val="24"/>
          <w:szCs w:val="24"/>
        </w:rPr>
        <w:t xml:space="preserve"> dresser</w:t>
      </w:r>
      <w:r>
        <w:rPr>
          <w:rFonts w:ascii="Times New Roman" w:hAnsi="Times New Roman" w:cs="Times New Roman"/>
          <w:sz w:val="24"/>
          <w:szCs w:val="24"/>
        </w:rPr>
        <w:t xml:space="preserve"> par la </w:t>
      </w:r>
      <w:r>
        <w:rPr>
          <w:rFonts w:ascii="Times New Roman" w:hAnsi="Times New Roman" w:cs="Times New Roman"/>
          <w:sz w:val="24"/>
          <w:szCs w:val="24"/>
        </w:rPr>
        <w:lastRenderedPageBreak/>
        <w:t>force</w:t>
      </w:r>
      <w:r w:rsidR="005F302F">
        <w:rPr>
          <w:rFonts w:ascii="Times New Roman" w:hAnsi="Times New Roman" w:cs="Times New Roman"/>
          <w:sz w:val="24"/>
          <w:szCs w:val="24"/>
        </w:rPr>
        <w:t xml:space="preserve">; </w:t>
      </w:r>
      <w:r w:rsidR="00BA168D">
        <w:rPr>
          <w:rFonts w:ascii="Times New Roman" w:hAnsi="Times New Roman" w:cs="Times New Roman"/>
          <w:sz w:val="24"/>
          <w:szCs w:val="24"/>
        </w:rPr>
        <w:t xml:space="preserve">l’enfant est désormais vu par celles-ci </w:t>
      </w:r>
      <w:r w:rsidR="009755C4">
        <w:rPr>
          <w:rFonts w:ascii="Times New Roman" w:hAnsi="Times New Roman" w:cs="Times New Roman"/>
          <w:sz w:val="24"/>
          <w:szCs w:val="24"/>
        </w:rPr>
        <w:t xml:space="preserve">comme étant un </w:t>
      </w:r>
      <w:r w:rsidR="005F302F">
        <w:rPr>
          <w:rFonts w:ascii="Times New Roman" w:hAnsi="Times New Roman" w:cs="Times New Roman"/>
          <w:sz w:val="24"/>
          <w:szCs w:val="24"/>
        </w:rPr>
        <w:t>sujet</w:t>
      </w:r>
      <w:r w:rsidR="009755C4">
        <w:rPr>
          <w:rFonts w:ascii="Times New Roman" w:hAnsi="Times New Roman" w:cs="Times New Roman"/>
          <w:sz w:val="24"/>
          <w:szCs w:val="24"/>
        </w:rPr>
        <w:t xml:space="preserve"> à part entière qui n’a pas les mêmes capacités que les adultes</w:t>
      </w:r>
      <w:r w:rsidR="00CC6E13">
        <w:rPr>
          <w:rFonts w:ascii="Times New Roman" w:hAnsi="Times New Roman" w:cs="Times New Roman"/>
          <w:sz w:val="24"/>
          <w:szCs w:val="24"/>
        </w:rPr>
        <w:t>,</w:t>
      </w:r>
      <w:r w:rsidR="009755C4">
        <w:rPr>
          <w:rFonts w:ascii="Times New Roman" w:hAnsi="Times New Roman" w:cs="Times New Roman"/>
          <w:sz w:val="24"/>
          <w:szCs w:val="24"/>
        </w:rPr>
        <w:t xml:space="preserve"> mais qui peut comprendre et apprendre lorsqu’on prend le te</w:t>
      </w:r>
      <w:r w:rsidR="0044054D">
        <w:rPr>
          <w:rFonts w:ascii="Times New Roman" w:hAnsi="Times New Roman" w:cs="Times New Roman"/>
          <w:sz w:val="24"/>
          <w:szCs w:val="24"/>
        </w:rPr>
        <w:t>mps de lui expliquer</w:t>
      </w:r>
      <w:r w:rsidR="009B087C">
        <w:rPr>
          <w:rFonts w:ascii="Times New Roman" w:hAnsi="Times New Roman" w:cs="Times New Roman"/>
          <w:sz w:val="24"/>
          <w:szCs w:val="24"/>
        </w:rPr>
        <w:t xml:space="preserve"> </w:t>
      </w:r>
      <w:r w:rsidR="009755C4">
        <w:rPr>
          <w:rFonts w:ascii="Times New Roman" w:hAnsi="Times New Roman" w:cs="Times New Roman"/>
          <w:sz w:val="24"/>
          <w:szCs w:val="24"/>
        </w:rPr>
        <w:t xml:space="preserve">les choses. </w:t>
      </w:r>
      <w:r w:rsidR="0028540F">
        <w:rPr>
          <w:rFonts w:ascii="Times New Roman" w:hAnsi="Times New Roman" w:cs="Times New Roman"/>
          <w:sz w:val="24"/>
          <w:szCs w:val="24"/>
        </w:rPr>
        <w:t>Conformément à</w:t>
      </w:r>
      <w:r w:rsidR="006A424A">
        <w:rPr>
          <w:rFonts w:ascii="Times New Roman" w:hAnsi="Times New Roman" w:cs="Times New Roman"/>
          <w:sz w:val="24"/>
          <w:szCs w:val="24"/>
        </w:rPr>
        <w:t xml:space="preserve"> leur</w:t>
      </w:r>
      <w:r w:rsidR="0028540F">
        <w:rPr>
          <w:rFonts w:ascii="Times New Roman" w:hAnsi="Times New Roman" w:cs="Times New Roman"/>
          <w:sz w:val="24"/>
          <w:szCs w:val="24"/>
        </w:rPr>
        <w:t xml:space="preserve"> nouvelle façon de voir et de comprendre l’enfant, </w:t>
      </w:r>
      <w:r w:rsidR="006A424A">
        <w:rPr>
          <w:rFonts w:ascii="Times New Roman" w:hAnsi="Times New Roman" w:cs="Times New Roman"/>
          <w:sz w:val="24"/>
          <w:szCs w:val="24"/>
        </w:rPr>
        <w:t>les participantes</w:t>
      </w:r>
      <w:r w:rsidR="0028540F">
        <w:rPr>
          <w:rFonts w:ascii="Times New Roman" w:hAnsi="Times New Roman" w:cs="Times New Roman"/>
          <w:sz w:val="24"/>
          <w:szCs w:val="24"/>
        </w:rPr>
        <w:t xml:space="preserve"> </w:t>
      </w:r>
      <w:r w:rsidR="000334A6">
        <w:rPr>
          <w:rFonts w:ascii="Times New Roman" w:hAnsi="Times New Roman" w:cs="Times New Roman"/>
          <w:sz w:val="24"/>
          <w:szCs w:val="24"/>
        </w:rPr>
        <w:t>ont révélé avoir</w:t>
      </w:r>
      <w:r w:rsidR="00D0390E">
        <w:rPr>
          <w:rFonts w:ascii="Times New Roman" w:hAnsi="Times New Roman" w:cs="Times New Roman"/>
          <w:sz w:val="24"/>
          <w:szCs w:val="24"/>
        </w:rPr>
        <w:t xml:space="preserve"> beaucoup moins recours (certaines plus du tout) à la violence, tant physique que verbale, envers leur enfant.</w:t>
      </w:r>
      <w:r w:rsidR="00F975DE">
        <w:rPr>
          <w:rFonts w:ascii="Times New Roman" w:hAnsi="Times New Roman" w:cs="Times New Roman"/>
          <w:sz w:val="24"/>
          <w:szCs w:val="24"/>
        </w:rPr>
        <w:t xml:space="preserve"> </w:t>
      </w:r>
    </w:p>
    <w:p w:rsidR="00103166" w:rsidRPr="00D91620" w:rsidRDefault="00473D3B" w:rsidP="00354D05">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Cette diminution chez les nouvelles mères de l’utilisation de la violence envers leur enfant semble </w:t>
      </w:r>
      <w:r w:rsidR="00B12131">
        <w:rPr>
          <w:rFonts w:ascii="Times New Roman" w:hAnsi="Times New Roman" w:cs="Times New Roman"/>
          <w:sz w:val="24"/>
          <w:szCs w:val="24"/>
        </w:rPr>
        <w:t>être soutenue</w:t>
      </w:r>
      <w:r>
        <w:rPr>
          <w:rFonts w:ascii="Times New Roman" w:hAnsi="Times New Roman" w:cs="Times New Roman"/>
          <w:sz w:val="24"/>
          <w:szCs w:val="24"/>
        </w:rPr>
        <w:t xml:space="preserve"> chez celles-ci par </w:t>
      </w:r>
      <w:r w:rsidR="00B12131">
        <w:rPr>
          <w:rFonts w:ascii="Times New Roman" w:hAnsi="Times New Roman" w:cs="Times New Roman"/>
          <w:sz w:val="24"/>
          <w:szCs w:val="24"/>
        </w:rPr>
        <w:t>u</w:t>
      </w:r>
      <w:r w:rsidR="00103166">
        <w:rPr>
          <w:rFonts w:ascii="Times New Roman" w:hAnsi="Times New Roman" w:cs="Times New Roman"/>
          <w:sz w:val="24"/>
          <w:szCs w:val="24"/>
        </w:rPr>
        <w:t>n désir de rupture</w:t>
      </w:r>
      <w:r w:rsidR="00B12131">
        <w:rPr>
          <w:rFonts w:ascii="Times New Roman" w:hAnsi="Times New Roman" w:cs="Times New Roman"/>
          <w:sz w:val="24"/>
          <w:szCs w:val="24"/>
        </w:rPr>
        <w:t xml:space="preserve"> avec les méthodes éducatives préconisées par leurs propres parents. </w:t>
      </w:r>
      <w:r w:rsidR="00103166">
        <w:rPr>
          <w:rFonts w:ascii="Times New Roman" w:hAnsi="Times New Roman" w:cs="Times New Roman"/>
          <w:sz w:val="24"/>
          <w:szCs w:val="24"/>
        </w:rPr>
        <w:t>En effet,</w:t>
      </w:r>
      <w:r w:rsidR="00D24E6F">
        <w:rPr>
          <w:rFonts w:ascii="Times New Roman" w:hAnsi="Times New Roman" w:cs="Times New Roman"/>
          <w:sz w:val="24"/>
          <w:szCs w:val="24"/>
        </w:rPr>
        <w:t xml:space="preserve"> la majorité de nos participantes nous ont dit vouloir se</w:t>
      </w:r>
      <w:r w:rsidR="002152E0">
        <w:rPr>
          <w:rFonts w:ascii="Times New Roman" w:hAnsi="Times New Roman" w:cs="Times New Roman"/>
          <w:sz w:val="24"/>
          <w:szCs w:val="24"/>
        </w:rPr>
        <w:t xml:space="preserve"> différencier de</w:t>
      </w:r>
      <w:r w:rsidR="00D24E6F">
        <w:rPr>
          <w:rFonts w:ascii="Times New Roman" w:hAnsi="Times New Roman" w:cs="Times New Roman"/>
          <w:sz w:val="24"/>
          <w:szCs w:val="24"/>
        </w:rPr>
        <w:t xml:space="preserve"> </w:t>
      </w:r>
      <w:r w:rsidR="002B589A">
        <w:rPr>
          <w:rFonts w:ascii="Times New Roman" w:hAnsi="Times New Roman" w:cs="Times New Roman"/>
          <w:sz w:val="24"/>
          <w:szCs w:val="24"/>
        </w:rPr>
        <w:t xml:space="preserve">ces derniers </w:t>
      </w:r>
      <w:r w:rsidR="00D24E6F">
        <w:rPr>
          <w:rFonts w:ascii="Times New Roman" w:hAnsi="Times New Roman" w:cs="Times New Roman"/>
          <w:sz w:val="24"/>
          <w:szCs w:val="24"/>
        </w:rPr>
        <w:t>en éduquant leur enfant autrement</w:t>
      </w:r>
      <w:r w:rsidR="002B589A">
        <w:rPr>
          <w:rFonts w:ascii="Times New Roman" w:hAnsi="Times New Roman" w:cs="Times New Roman"/>
          <w:sz w:val="24"/>
          <w:szCs w:val="24"/>
        </w:rPr>
        <w:t>, (</w:t>
      </w:r>
      <w:r w:rsidR="002152E0">
        <w:rPr>
          <w:rFonts w:ascii="Times New Roman" w:hAnsi="Times New Roman" w:cs="Times New Roman"/>
          <w:sz w:val="24"/>
          <w:szCs w:val="24"/>
        </w:rPr>
        <w:t xml:space="preserve">certaines ont même dit </w:t>
      </w:r>
      <w:r w:rsidR="004D6851">
        <w:rPr>
          <w:rFonts w:ascii="Times New Roman" w:hAnsi="Times New Roman" w:cs="Times New Roman"/>
          <w:sz w:val="24"/>
          <w:szCs w:val="24"/>
        </w:rPr>
        <w:t>mieux</w:t>
      </w:r>
      <w:r w:rsidR="002B589A">
        <w:rPr>
          <w:rFonts w:ascii="Times New Roman" w:hAnsi="Times New Roman" w:cs="Times New Roman"/>
          <w:sz w:val="24"/>
          <w:szCs w:val="24"/>
        </w:rPr>
        <w:t>)</w:t>
      </w:r>
      <w:r w:rsidR="00D24E6F">
        <w:rPr>
          <w:rFonts w:ascii="Times New Roman" w:hAnsi="Times New Roman" w:cs="Times New Roman"/>
          <w:sz w:val="24"/>
          <w:szCs w:val="24"/>
        </w:rPr>
        <w:t xml:space="preserve"> qu’elles ne l’ont-elles-mêmes</w:t>
      </w:r>
      <w:r w:rsidR="004D6851">
        <w:rPr>
          <w:rFonts w:ascii="Times New Roman" w:hAnsi="Times New Roman" w:cs="Times New Roman"/>
          <w:sz w:val="24"/>
          <w:szCs w:val="24"/>
        </w:rPr>
        <w:t xml:space="preserve"> été.</w:t>
      </w:r>
      <w:r w:rsidR="002152E0">
        <w:rPr>
          <w:rFonts w:ascii="Times New Roman" w:hAnsi="Times New Roman" w:cs="Times New Roman"/>
          <w:sz w:val="24"/>
          <w:szCs w:val="24"/>
        </w:rPr>
        <w:t xml:space="preserve"> </w:t>
      </w:r>
      <w:r w:rsidR="00354D05">
        <w:rPr>
          <w:rFonts w:ascii="Times New Roman" w:hAnsi="Times New Roman" w:cs="Times New Roman"/>
          <w:sz w:val="24"/>
          <w:szCs w:val="24"/>
        </w:rPr>
        <w:t>La prés</w:t>
      </w:r>
      <w:r w:rsidR="009F440C">
        <w:rPr>
          <w:rFonts w:ascii="Times New Roman" w:hAnsi="Times New Roman" w:cs="Times New Roman"/>
          <w:sz w:val="24"/>
          <w:szCs w:val="24"/>
        </w:rPr>
        <w:t>ence d’un tel désir de différenc</w:t>
      </w:r>
      <w:r w:rsidR="00354D05">
        <w:rPr>
          <w:rFonts w:ascii="Times New Roman" w:hAnsi="Times New Roman" w:cs="Times New Roman"/>
          <w:sz w:val="24"/>
          <w:szCs w:val="24"/>
        </w:rPr>
        <w:t>iation chez les nouvelles mères n’est pas surprenant</w:t>
      </w:r>
      <w:r w:rsidR="00CC6E13">
        <w:rPr>
          <w:rFonts w:ascii="Times New Roman" w:hAnsi="Times New Roman" w:cs="Times New Roman"/>
          <w:sz w:val="24"/>
          <w:szCs w:val="24"/>
        </w:rPr>
        <w:t>,</w:t>
      </w:r>
      <w:r w:rsidR="00354D05">
        <w:rPr>
          <w:rFonts w:ascii="Times New Roman" w:hAnsi="Times New Roman" w:cs="Times New Roman"/>
          <w:sz w:val="24"/>
          <w:szCs w:val="24"/>
        </w:rPr>
        <w:t xml:space="preserve"> car s</w:t>
      </w:r>
      <w:r w:rsidR="00241BF7">
        <w:rPr>
          <w:rFonts w:ascii="Times New Roman" w:hAnsi="Times New Roman" w:cs="Times New Roman"/>
          <w:sz w:val="24"/>
          <w:szCs w:val="24"/>
        </w:rPr>
        <w:t xml:space="preserve">elon </w:t>
      </w:r>
      <w:r w:rsidR="0002323D">
        <w:rPr>
          <w:rFonts w:ascii="Times New Roman" w:hAnsi="Times New Roman" w:cs="Times New Roman"/>
          <w:sz w:val="24"/>
          <w:szCs w:val="24"/>
        </w:rPr>
        <w:t>Pines (1972), la grossesse est</w:t>
      </w:r>
      <w:r w:rsidR="0002323D" w:rsidRPr="0002323D">
        <w:rPr>
          <w:rFonts w:ascii="Times New Roman" w:hAnsi="Times New Roman" w:cs="Times New Roman"/>
          <w:sz w:val="24"/>
          <w:szCs w:val="24"/>
        </w:rPr>
        <w:t xml:space="preserve"> </w:t>
      </w:r>
      <w:r w:rsidR="0002323D">
        <w:rPr>
          <w:rFonts w:ascii="Times New Roman" w:hAnsi="Times New Roman" w:cs="Times New Roman"/>
          <w:sz w:val="24"/>
          <w:szCs w:val="24"/>
        </w:rPr>
        <w:t xml:space="preserve">« </w:t>
      </w:r>
      <w:r w:rsidR="0002323D" w:rsidRPr="0002323D">
        <w:rPr>
          <w:rFonts w:ascii="Times New Roman" w:hAnsi="Times New Roman" w:cs="Times New Roman"/>
          <w:sz w:val="24"/>
          <w:szCs w:val="24"/>
        </w:rPr>
        <w:t xml:space="preserve">le test majeur de la relation mère-fille. La femme enceinte est prise avec le conflit psychique suivant : s’identifier à son introject maternel ou rivaliser avec elle et réussir à être une meilleure mère que la sienne </w:t>
      </w:r>
      <w:r w:rsidR="0002323D">
        <w:rPr>
          <w:rFonts w:ascii="Times New Roman" w:hAnsi="Times New Roman" w:cs="Times New Roman"/>
          <w:sz w:val="24"/>
          <w:szCs w:val="24"/>
        </w:rPr>
        <w:t>». De plus, selon Bruwier (2012),</w:t>
      </w:r>
      <w:r w:rsidR="00241BF7">
        <w:rPr>
          <w:rFonts w:ascii="Times New Roman" w:hAnsi="Times New Roman" w:cs="Times New Roman"/>
          <w:sz w:val="24"/>
          <w:szCs w:val="24"/>
        </w:rPr>
        <w:t xml:space="preserve"> </w:t>
      </w:r>
      <w:r w:rsidR="00354D05">
        <w:rPr>
          <w:rFonts w:ascii="Times New Roman" w:hAnsi="Times New Roman" w:cs="Times New Roman"/>
          <w:sz w:val="24"/>
          <w:szCs w:val="24"/>
        </w:rPr>
        <w:t>« s</w:t>
      </w:r>
      <w:r w:rsidR="00241BF7" w:rsidRPr="00241BF7">
        <w:rPr>
          <w:rFonts w:ascii="Times New Roman" w:hAnsi="Times New Roman" w:cs="Times New Roman"/>
          <w:sz w:val="24"/>
          <w:szCs w:val="24"/>
        </w:rPr>
        <w:t>e différencier de sa mère ou de son père s’énonce plus volontiers lorsque des évènements traumatiques ont émaillé l’enfance</w:t>
      </w:r>
      <w:r w:rsidR="00354D05">
        <w:rPr>
          <w:rFonts w:ascii="Times New Roman" w:hAnsi="Times New Roman" w:cs="Times New Roman"/>
          <w:sz w:val="24"/>
          <w:szCs w:val="24"/>
        </w:rPr>
        <w:t xml:space="preserve">», ce qui semble être </w:t>
      </w:r>
      <w:r w:rsidR="006C3844">
        <w:rPr>
          <w:rFonts w:ascii="Times New Roman" w:hAnsi="Times New Roman" w:cs="Times New Roman"/>
          <w:sz w:val="24"/>
          <w:szCs w:val="24"/>
        </w:rPr>
        <w:t>le cas de</w:t>
      </w:r>
      <w:r w:rsidR="0037286E">
        <w:rPr>
          <w:rFonts w:ascii="Times New Roman" w:hAnsi="Times New Roman" w:cs="Times New Roman"/>
          <w:sz w:val="24"/>
          <w:szCs w:val="24"/>
        </w:rPr>
        <w:t xml:space="preserve"> nos participantes</w:t>
      </w:r>
      <w:r w:rsidR="00354D05">
        <w:rPr>
          <w:rFonts w:ascii="Times New Roman" w:hAnsi="Times New Roman" w:cs="Times New Roman"/>
          <w:sz w:val="24"/>
          <w:szCs w:val="24"/>
        </w:rPr>
        <w:t xml:space="preserve">. </w:t>
      </w:r>
      <w:r w:rsidR="0037286E">
        <w:rPr>
          <w:rFonts w:ascii="Times New Roman" w:hAnsi="Times New Roman" w:cs="Times New Roman"/>
          <w:sz w:val="24"/>
          <w:szCs w:val="24"/>
        </w:rPr>
        <w:t>Ainsi, l</w:t>
      </w:r>
      <w:r w:rsidR="002152E0">
        <w:rPr>
          <w:rFonts w:ascii="Times New Roman" w:hAnsi="Times New Roman" w:cs="Times New Roman"/>
          <w:sz w:val="24"/>
          <w:szCs w:val="24"/>
        </w:rPr>
        <w:t>a valorisation de la maternité par GROSAME représente</w:t>
      </w:r>
      <w:r w:rsidR="0037286E">
        <w:rPr>
          <w:rFonts w:ascii="Times New Roman" w:hAnsi="Times New Roman" w:cs="Times New Roman"/>
          <w:sz w:val="24"/>
          <w:szCs w:val="24"/>
        </w:rPr>
        <w:t>rait</w:t>
      </w:r>
      <w:r w:rsidR="002152E0">
        <w:rPr>
          <w:rFonts w:ascii="Times New Roman" w:hAnsi="Times New Roman" w:cs="Times New Roman"/>
          <w:sz w:val="24"/>
          <w:szCs w:val="24"/>
        </w:rPr>
        <w:t xml:space="preserve"> une occasion pour les nouvelles mères de créer une brèche dans la trajectoire de répétition </w:t>
      </w:r>
      <w:r w:rsidR="002405C5">
        <w:rPr>
          <w:rFonts w:ascii="Times New Roman" w:hAnsi="Times New Roman" w:cs="Times New Roman"/>
          <w:sz w:val="24"/>
          <w:szCs w:val="24"/>
        </w:rPr>
        <w:t xml:space="preserve">générationnelle </w:t>
      </w:r>
      <w:r w:rsidR="00411BB3">
        <w:rPr>
          <w:rFonts w:ascii="Times New Roman" w:hAnsi="Times New Roman" w:cs="Times New Roman"/>
          <w:sz w:val="24"/>
          <w:szCs w:val="24"/>
        </w:rPr>
        <w:t>dans laquelle elles s</w:t>
      </w:r>
      <w:r w:rsidR="00F8763D">
        <w:rPr>
          <w:rFonts w:ascii="Times New Roman" w:hAnsi="Times New Roman" w:cs="Times New Roman"/>
          <w:sz w:val="24"/>
          <w:szCs w:val="24"/>
        </w:rPr>
        <w:t>’étaient</w:t>
      </w:r>
      <w:r w:rsidR="00411BB3">
        <w:rPr>
          <w:rFonts w:ascii="Times New Roman" w:hAnsi="Times New Roman" w:cs="Times New Roman"/>
          <w:sz w:val="24"/>
          <w:szCs w:val="24"/>
        </w:rPr>
        <w:t xml:space="preserve"> elles-mêmes inscrites</w:t>
      </w:r>
      <w:r w:rsidR="0037286E">
        <w:rPr>
          <w:rFonts w:ascii="Times New Roman" w:hAnsi="Times New Roman" w:cs="Times New Roman"/>
          <w:sz w:val="24"/>
          <w:szCs w:val="24"/>
        </w:rPr>
        <w:t xml:space="preserve"> jusqu’ici</w:t>
      </w:r>
      <w:r w:rsidR="00F8763D">
        <w:rPr>
          <w:rFonts w:ascii="Times New Roman" w:hAnsi="Times New Roman" w:cs="Times New Roman"/>
          <w:sz w:val="24"/>
          <w:szCs w:val="24"/>
        </w:rPr>
        <w:t>.</w:t>
      </w:r>
      <w:r w:rsidR="00E46E05">
        <w:rPr>
          <w:rFonts w:ascii="Times New Roman" w:hAnsi="Times New Roman" w:cs="Times New Roman"/>
          <w:sz w:val="24"/>
          <w:szCs w:val="24"/>
        </w:rPr>
        <w:t xml:space="preserve"> </w:t>
      </w:r>
      <w:r w:rsidR="0037286E">
        <w:rPr>
          <w:rFonts w:ascii="Times New Roman" w:hAnsi="Times New Roman" w:cs="Times New Roman"/>
          <w:sz w:val="24"/>
          <w:szCs w:val="24"/>
        </w:rPr>
        <w:t>Il s’agirait donc pour elle</w:t>
      </w:r>
      <w:r w:rsidR="009F440C">
        <w:rPr>
          <w:rFonts w:ascii="Times New Roman" w:hAnsi="Times New Roman" w:cs="Times New Roman"/>
          <w:sz w:val="24"/>
          <w:szCs w:val="24"/>
        </w:rPr>
        <w:t>s</w:t>
      </w:r>
      <w:r w:rsidR="00E46E05">
        <w:rPr>
          <w:rFonts w:ascii="Times New Roman" w:hAnsi="Times New Roman" w:cs="Times New Roman"/>
          <w:sz w:val="24"/>
          <w:szCs w:val="24"/>
        </w:rPr>
        <w:t xml:space="preserve"> </w:t>
      </w:r>
      <w:r w:rsidR="0037286E">
        <w:rPr>
          <w:rFonts w:ascii="Times New Roman" w:hAnsi="Times New Roman" w:cs="Times New Roman"/>
          <w:sz w:val="24"/>
          <w:szCs w:val="24"/>
        </w:rPr>
        <w:t xml:space="preserve">d’une </w:t>
      </w:r>
      <w:r w:rsidR="00E46E05">
        <w:rPr>
          <w:rFonts w:ascii="Times New Roman" w:hAnsi="Times New Roman" w:cs="Times New Roman"/>
          <w:sz w:val="24"/>
          <w:szCs w:val="24"/>
        </w:rPr>
        <w:t xml:space="preserve">occasion de réparer une blessure associée au rejet en </w:t>
      </w:r>
      <w:r w:rsidR="00E46E05" w:rsidRPr="00D91620">
        <w:rPr>
          <w:rFonts w:ascii="Times New Roman" w:hAnsi="Times New Roman" w:cs="Times New Roman"/>
          <w:sz w:val="24"/>
          <w:szCs w:val="24"/>
        </w:rPr>
        <w:t xml:space="preserve">reprenant le contrôle sur une rupture imposée au départ par </w:t>
      </w:r>
      <w:r w:rsidR="00241BF7" w:rsidRPr="00D91620">
        <w:rPr>
          <w:rFonts w:ascii="Times New Roman" w:hAnsi="Times New Roman" w:cs="Times New Roman"/>
          <w:sz w:val="24"/>
          <w:szCs w:val="24"/>
        </w:rPr>
        <w:t>leurs propres parents</w:t>
      </w:r>
      <w:r w:rsidR="00E46E05" w:rsidRPr="00D91620">
        <w:rPr>
          <w:rFonts w:ascii="Times New Roman" w:hAnsi="Times New Roman" w:cs="Times New Roman"/>
          <w:sz w:val="24"/>
          <w:szCs w:val="24"/>
        </w:rPr>
        <w:t xml:space="preserve">. </w:t>
      </w:r>
    </w:p>
    <w:p w:rsidR="003332F6" w:rsidRDefault="001D6081" w:rsidP="00D91620">
      <w:pPr>
        <w:spacing w:line="480" w:lineRule="auto"/>
        <w:jc w:val="both"/>
        <w:rPr>
          <w:rFonts w:ascii="Times New Roman" w:hAnsi="Times New Roman" w:cs="Times New Roman"/>
          <w:sz w:val="24"/>
          <w:szCs w:val="24"/>
        </w:rPr>
      </w:pPr>
      <w:r w:rsidRPr="00D91620">
        <w:t xml:space="preserve"> </w:t>
      </w:r>
      <w:r w:rsidR="00D91620">
        <w:rPr>
          <w:rFonts w:ascii="Times New Roman" w:hAnsi="Times New Roman" w:cs="Times New Roman"/>
          <w:sz w:val="24"/>
          <w:szCs w:val="24"/>
        </w:rPr>
        <w:tab/>
      </w:r>
      <w:r w:rsidR="00243C1B" w:rsidRPr="00243C1B">
        <w:rPr>
          <w:rFonts w:ascii="Times New Roman" w:hAnsi="Times New Roman" w:cs="Times New Roman"/>
          <w:sz w:val="24"/>
          <w:szCs w:val="24"/>
        </w:rPr>
        <w:t xml:space="preserve">Ces données issues du discours des </w:t>
      </w:r>
      <w:r w:rsidR="00243C1B" w:rsidRPr="00722B03">
        <w:rPr>
          <w:rFonts w:ascii="Times New Roman" w:hAnsi="Times New Roman" w:cs="Times New Roman"/>
          <w:sz w:val="24"/>
          <w:szCs w:val="24"/>
        </w:rPr>
        <w:t>nouvelles mères se trou</w:t>
      </w:r>
      <w:r w:rsidR="00146879" w:rsidRPr="00722B03">
        <w:rPr>
          <w:rFonts w:ascii="Times New Roman" w:hAnsi="Times New Roman" w:cs="Times New Roman"/>
          <w:sz w:val="24"/>
          <w:szCs w:val="24"/>
        </w:rPr>
        <w:t>v</w:t>
      </w:r>
      <w:r w:rsidR="00243C1B" w:rsidRPr="00722B03">
        <w:rPr>
          <w:rFonts w:ascii="Times New Roman" w:hAnsi="Times New Roman" w:cs="Times New Roman"/>
          <w:sz w:val="24"/>
          <w:szCs w:val="24"/>
        </w:rPr>
        <w:t>ent donc à rejoindre les objec</w:t>
      </w:r>
      <w:r w:rsidR="00D0390E" w:rsidRPr="00722B03">
        <w:rPr>
          <w:rFonts w:ascii="Times New Roman" w:hAnsi="Times New Roman" w:cs="Times New Roman"/>
          <w:sz w:val="24"/>
          <w:szCs w:val="24"/>
        </w:rPr>
        <w:t>tifs initiaux de l’organisme qui rappelons-le, étaient d</w:t>
      </w:r>
      <w:r w:rsidR="00F26828" w:rsidRPr="00722B03">
        <w:rPr>
          <w:rFonts w:ascii="Times New Roman" w:hAnsi="Times New Roman" w:cs="Times New Roman"/>
          <w:sz w:val="24"/>
          <w:szCs w:val="24"/>
        </w:rPr>
        <w:t>’offrir</w:t>
      </w:r>
      <w:r w:rsidR="00F26828">
        <w:rPr>
          <w:rFonts w:ascii="Times New Roman" w:hAnsi="Times New Roman" w:cs="Times New Roman"/>
          <w:sz w:val="24"/>
          <w:szCs w:val="24"/>
        </w:rPr>
        <w:t xml:space="preserve"> un espace de soutien et d’accueil auprès des nouvelles mères de la ville Grand-Gôave</w:t>
      </w:r>
      <w:r w:rsidR="009A08A4">
        <w:rPr>
          <w:rFonts w:ascii="Times New Roman" w:hAnsi="Times New Roman" w:cs="Times New Roman"/>
          <w:sz w:val="24"/>
          <w:szCs w:val="24"/>
        </w:rPr>
        <w:t>,</w:t>
      </w:r>
      <w:r w:rsidR="00F26828">
        <w:rPr>
          <w:rFonts w:ascii="Times New Roman" w:hAnsi="Times New Roman" w:cs="Times New Roman"/>
          <w:sz w:val="24"/>
          <w:szCs w:val="24"/>
        </w:rPr>
        <w:t xml:space="preserve"> en vue notamment de diminuer leurs</w:t>
      </w:r>
      <w:r w:rsidR="00F26828" w:rsidRPr="00F26828">
        <w:rPr>
          <w:rFonts w:ascii="Times New Roman" w:hAnsi="Times New Roman" w:cs="Times New Roman"/>
          <w:sz w:val="24"/>
          <w:szCs w:val="24"/>
        </w:rPr>
        <w:t xml:space="preserve"> préjugés </w:t>
      </w:r>
      <w:r w:rsidR="00F26828" w:rsidRPr="00F26828">
        <w:rPr>
          <w:rFonts w:ascii="Times New Roman" w:hAnsi="Times New Roman" w:cs="Times New Roman"/>
          <w:sz w:val="24"/>
          <w:szCs w:val="24"/>
        </w:rPr>
        <w:lastRenderedPageBreak/>
        <w:t>sur l’éducation des enfants, et de les sensibiliser</w:t>
      </w:r>
      <w:r w:rsidR="00F26828">
        <w:rPr>
          <w:rFonts w:ascii="Times New Roman" w:hAnsi="Times New Roman" w:cs="Times New Roman"/>
          <w:sz w:val="24"/>
          <w:szCs w:val="24"/>
        </w:rPr>
        <w:t xml:space="preserve"> aux impacts de la violence sur la santé mentale</w:t>
      </w:r>
      <w:r w:rsidR="00444E3E">
        <w:rPr>
          <w:rFonts w:ascii="Times New Roman" w:hAnsi="Times New Roman" w:cs="Times New Roman"/>
          <w:sz w:val="24"/>
          <w:szCs w:val="24"/>
        </w:rPr>
        <w:t xml:space="preserve"> (Lecom</w:t>
      </w:r>
      <w:r w:rsidR="00722B03">
        <w:rPr>
          <w:rFonts w:ascii="Times New Roman" w:hAnsi="Times New Roman" w:cs="Times New Roman"/>
          <w:sz w:val="24"/>
          <w:szCs w:val="24"/>
        </w:rPr>
        <w:t>te, 2013). P</w:t>
      </w:r>
      <w:r w:rsidR="00243C1B" w:rsidRPr="00243C1B">
        <w:rPr>
          <w:rFonts w:ascii="Times New Roman" w:hAnsi="Times New Roman" w:cs="Times New Roman"/>
          <w:sz w:val="24"/>
          <w:szCs w:val="24"/>
        </w:rPr>
        <w:t xml:space="preserve">lus encore, </w:t>
      </w:r>
      <w:r w:rsidR="00722B03">
        <w:rPr>
          <w:rFonts w:ascii="Times New Roman" w:hAnsi="Times New Roman" w:cs="Times New Roman"/>
          <w:sz w:val="24"/>
          <w:szCs w:val="24"/>
        </w:rPr>
        <w:t xml:space="preserve">il semblerait que l’intervention </w:t>
      </w:r>
      <w:r w:rsidR="00CC6E13">
        <w:rPr>
          <w:rFonts w:ascii="Times New Roman" w:hAnsi="Times New Roman" w:cs="Times New Roman"/>
          <w:sz w:val="24"/>
          <w:szCs w:val="24"/>
        </w:rPr>
        <w:t>offerte par GROSAME ait dépassé</w:t>
      </w:r>
      <w:r w:rsidR="00722B03">
        <w:rPr>
          <w:rFonts w:ascii="Times New Roman" w:hAnsi="Times New Roman" w:cs="Times New Roman"/>
          <w:sz w:val="24"/>
          <w:szCs w:val="24"/>
        </w:rPr>
        <w:t xml:space="preserve"> les objectifs fixés par le projet</w:t>
      </w:r>
      <w:r w:rsidR="00243C1B" w:rsidRPr="00243C1B">
        <w:rPr>
          <w:rFonts w:ascii="Times New Roman" w:hAnsi="Times New Roman" w:cs="Times New Roman"/>
          <w:sz w:val="24"/>
          <w:szCs w:val="24"/>
        </w:rPr>
        <w:t xml:space="preserve">, par exemple lorsque l’on pense à l’aspect </w:t>
      </w:r>
      <w:r w:rsidR="00722B03">
        <w:rPr>
          <w:rFonts w:ascii="Times New Roman" w:hAnsi="Times New Roman" w:cs="Times New Roman"/>
          <w:sz w:val="24"/>
          <w:szCs w:val="24"/>
        </w:rPr>
        <w:t>de l’autonomisation des nouvelles mères</w:t>
      </w:r>
      <w:r w:rsidR="00243C1B" w:rsidRPr="00243C1B">
        <w:rPr>
          <w:rFonts w:ascii="Times New Roman" w:hAnsi="Times New Roman" w:cs="Times New Roman"/>
          <w:sz w:val="24"/>
          <w:szCs w:val="24"/>
        </w:rPr>
        <w:t xml:space="preserve"> q</w:t>
      </w:r>
      <w:r w:rsidR="0052513B">
        <w:rPr>
          <w:rFonts w:ascii="Times New Roman" w:hAnsi="Times New Roman" w:cs="Times New Roman"/>
          <w:sz w:val="24"/>
          <w:szCs w:val="24"/>
        </w:rPr>
        <w:t>ui n’était pas prévu au départ</w:t>
      </w:r>
      <w:r w:rsidR="00EB4EA6">
        <w:rPr>
          <w:rFonts w:ascii="Times New Roman" w:hAnsi="Times New Roman" w:cs="Times New Roman"/>
          <w:sz w:val="24"/>
          <w:szCs w:val="24"/>
        </w:rPr>
        <w:t>.</w:t>
      </w:r>
      <w:r w:rsidR="0052513B">
        <w:rPr>
          <w:rFonts w:ascii="Times New Roman" w:hAnsi="Times New Roman" w:cs="Times New Roman"/>
          <w:sz w:val="24"/>
          <w:szCs w:val="24"/>
        </w:rPr>
        <w:t xml:space="preserve"> </w:t>
      </w:r>
      <w:r w:rsidR="00EB4EA6">
        <w:rPr>
          <w:rFonts w:ascii="Times New Roman" w:hAnsi="Times New Roman" w:cs="Times New Roman"/>
          <w:sz w:val="24"/>
          <w:szCs w:val="24"/>
        </w:rPr>
        <w:t>U</w:t>
      </w:r>
      <w:r w:rsidR="0052513B">
        <w:rPr>
          <w:rFonts w:ascii="Times New Roman" w:hAnsi="Times New Roman" w:cs="Times New Roman"/>
          <w:sz w:val="24"/>
          <w:szCs w:val="24"/>
        </w:rPr>
        <w:t>n aspect qui est d’ailleurs très important, particuli</w:t>
      </w:r>
      <w:r w:rsidR="00A472B5">
        <w:rPr>
          <w:rFonts w:ascii="Times New Roman" w:hAnsi="Times New Roman" w:cs="Times New Roman"/>
          <w:sz w:val="24"/>
          <w:szCs w:val="24"/>
        </w:rPr>
        <w:t>èrement dans le cas d</w:t>
      </w:r>
      <w:r w:rsidR="0052513B">
        <w:rPr>
          <w:rFonts w:ascii="Times New Roman" w:hAnsi="Times New Roman" w:cs="Times New Roman"/>
          <w:sz w:val="24"/>
          <w:szCs w:val="24"/>
        </w:rPr>
        <w:t>es mè</w:t>
      </w:r>
      <w:r w:rsidR="00905100">
        <w:rPr>
          <w:rFonts w:ascii="Times New Roman" w:hAnsi="Times New Roman" w:cs="Times New Roman"/>
          <w:sz w:val="24"/>
          <w:szCs w:val="24"/>
        </w:rPr>
        <w:t>res monoparentales. En effet, GROSAME pourrait représenter</w:t>
      </w:r>
      <w:r w:rsidR="00F54B2F">
        <w:rPr>
          <w:rFonts w:ascii="Times New Roman" w:hAnsi="Times New Roman" w:cs="Times New Roman"/>
          <w:sz w:val="24"/>
          <w:szCs w:val="24"/>
        </w:rPr>
        <w:t>,</w:t>
      </w:r>
      <w:r w:rsidR="00EB4EA6">
        <w:rPr>
          <w:rFonts w:ascii="Times New Roman" w:hAnsi="Times New Roman" w:cs="Times New Roman"/>
          <w:sz w:val="24"/>
          <w:szCs w:val="24"/>
        </w:rPr>
        <w:t xml:space="preserve"> po</w:t>
      </w:r>
      <w:r w:rsidR="00905100">
        <w:rPr>
          <w:rFonts w:ascii="Times New Roman" w:hAnsi="Times New Roman" w:cs="Times New Roman"/>
          <w:sz w:val="24"/>
          <w:szCs w:val="24"/>
        </w:rPr>
        <w:t>ur ces nouvelles mères qui élèvent seules leur enfant</w:t>
      </w:r>
      <w:r w:rsidR="00F54B2F">
        <w:rPr>
          <w:rFonts w:ascii="Times New Roman" w:hAnsi="Times New Roman" w:cs="Times New Roman"/>
          <w:sz w:val="24"/>
          <w:szCs w:val="24"/>
        </w:rPr>
        <w:t>,</w:t>
      </w:r>
      <w:r w:rsidR="00905100">
        <w:rPr>
          <w:rFonts w:ascii="Times New Roman" w:hAnsi="Times New Roman" w:cs="Times New Roman"/>
          <w:sz w:val="24"/>
          <w:szCs w:val="24"/>
        </w:rPr>
        <w:t xml:space="preserve"> l’occasion</w:t>
      </w:r>
      <w:r w:rsidR="00EB4EA6">
        <w:rPr>
          <w:rFonts w:ascii="Times New Roman" w:hAnsi="Times New Roman" w:cs="Times New Roman"/>
          <w:sz w:val="24"/>
          <w:szCs w:val="24"/>
        </w:rPr>
        <w:t xml:space="preserve"> </w:t>
      </w:r>
      <w:r w:rsidR="00051B00">
        <w:rPr>
          <w:rFonts w:ascii="Times New Roman" w:hAnsi="Times New Roman" w:cs="Times New Roman"/>
          <w:sz w:val="24"/>
          <w:szCs w:val="24"/>
        </w:rPr>
        <w:t xml:space="preserve">d’effectuer un travail psychique </w:t>
      </w:r>
      <w:r w:rsidR="00561360">
        <w:rPr>
          <w:rFonts w:ascii="Times New Roman" w:hAnsi="Times New Roman" w:cs="Times New Roman"/>
          <w:sz w:val="24"/>
          <w:szCs w:val="24"/>
        </w:rPr>
        <w:t>soutenu par les intervenants</w:t>
      </w:r>
      <w:r w:rsidR="00905100">
        <w:rPr>
          <w:rFonts w:ascii="Times New Roman" w:hAnsi="Times New Roman" w:cs="Times New Roman"/>
          <w:sz w:val="24"/>
          <w:szCs w:val="24"/>
        </w:rPr>
        <w:t>,</w:t>
      </w:r>
      <w:r w:rsidR="00561360">
        <w:rPr>
          <w:rFonts w:ascii="Times New Roman" w:hAnsi="Times New Roman" w:cs="Times New Roman"/>
          <w:sz w:val="24"/>
          <w:szCs w:val="24"/>
        </w:rPr>
        <w:t xml:space="preserve"> afin de pouvoir faire le deuil de l’absence du père et des attentes entretenues à l’égard de celui-ci. </w:t>
      </w:r>
    </w:p>
    <w:p w:rsidR="006A424A" w:rsidRDefault="00561360" w:rsidP="006A424A">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Toutefois</w:t>
      </w:r>
      <w:r w:rsidR="00243C1B" w:rsidRPr="00243C1B">
        <w:rPr>
          <w:rFonts w:ascii="Times New Roman" w:hAnsi="Times New Roman" w:cs="Times New Roman"/>
          <w:sz w:val="24"/>
          <w:szCs w:val="24"/>
        </w:rPr>
        <w:t>, au-</w:t>
      </w:r>
      <w:r w:rsidR="006A424A">
        <w:rPr>
          <w:rFonts w:ascii="Times New Roman" w:hAnsi="Times New Roman" w:cs="Times New Roman"/>
          <w:sz w:val="24"/>
          <w:szCs w:val="24"/>
        </w:rPr>
        <w:t>delà de ces apports positifs, certains</w:t>
      </w:r>
      <w:r w:rsidR="00243C1B" w:rsidRPr="00243C1B">
        <w:rPr>
          <w:rFonts w:ascii="Times New Roman" w:hAnsi="Times New Roman" w:cs="Times New Roman"/>
          <w:sz w:val="24"/>
          <w:szCs w:val="24"/>
        </w:rPr>
        <w:t xml:space="preserve"> aspect</w:t>
      </w:r>
      <w:r w:rsidR="006A424A">
        <w:rPr>
          <w:rFonts w:ascii="Times New Roman" w:hAnsi="Times New Roman" w:cs="Times New Roman"/>
          <w:sz w:val="24"/>
          <w:szCs w:val="24"/>
        </w:rPr>
        <w:t>s</w:t>
      </w:r>
      <w:r w:rsidR="00243C1B" w:rsidRPr="00243C1B">
        <w:rPr>
          <w:rFonts w:ascii="Times New Roman" w:hAnsi="Times New Roman" w:cs="Times New Roman"/>
          <w:sz w:val="24"/>
          <w:szCs w:val="24"/>
        </w:rPr>
        <w:t xml:space="preserve"> mériterai</w:t>
      </w:r>
      <w:r w:rsidR="006A424A">
        <w:rPr>
          <w:rFonts w:ascii="Times New Roman" w:hAnsi="Times New Roman" w:cs="Times New Roman"/>
          <w:sz w:val="24"/>
          <w:szCs w:val="24"/>
        </w:rPr>
        <w:t>en</w:t>
      </w:r>
      <w:r w:rsidR="00243C1B" w:rsidRPr="00243C1B">
        <w:rPr>
          <w:rFonts w:ascii="Times New Roman" w:hAnsi="Times New Roman" w:cs="Times New Roman"/>
          <w:sz w:val="24"/>
          <w:szCs w:val="24"/>
        </w:rPr>
        <w:t>t d’être amélioré</w:t>
      </w:r>
      <w:r w:rsidR="006A424A">
        <w:rPr>
          <w:rFonts w:ascii="Times New Roman" w:hAnsi="Times New Roman" w:cs="Times New Roman"/>
          <w:sz w:val="24"/>
          <w:szCs w:val="24"/>
        </w:rPr>
        <w:t>s</w:t>
      </w:r>
      <w:r w:rsidR="00243C1B" w:rsidRPr="00243C1B">
        <w:rPr>
          <w:rFonts w:ascii="Times New Roman" w:hAnsi="Times New Roman" w:cs="Times New Roman"/>
          <w:sz w:val="24"/>
          <w:szCs w:val="24"/>
        </w:rPr>
        <w:t xml:space="preserve"> par GROSAME</w:t>
      </w:r>
      <w:r w:rsidR="006A424A">
        <w:rPr>
          <w:rFonts w:ascii="Times New Roman" w:hAnsi="Times New Roman" w:cs="Times New Roman"/>
          <w:sz w:val="24"/>
          <w:szCs w:val="24"/>
        </w:rPr>
        <w:t>. L’un d’eux,</w:t>
      </w:r>
      <w:r w:rsidR="00243C1B" w:rsidRPr="00243C1B">
        <w:rPr>
          <w:rFonts w:ascii="Times New Roman" w:hAnsi="Times New Roman" w:cs="Times New Roman"/>
          <w:sz w:val="24"/>
          <w:szCs w:val="24"/>
        </w:rPr>
        <w:t xml:space="preserve"> en lien avec la santé mentale des nouvelles mères</w:t>
      </w:r>
      <w:r w:rsidR="006A424A">
        <w:rPr>
          <w:rFonts w:ascii="Times New Roman" w:hAnsi="Times New Roman" w:cs="Times New Roman"/>
          <w:sz w:val="24"/>
          <w:szCs w:val="24"/>
        </w:rPr>
        <w:t>,</w:t>
      </w:r>
      <w:r w:rsidR="00243C1B" w:rsidRPr="00243C1B">
        <w:rPr>
          <w:rFonts w:ascii="Times New Roman" w:hAnsi="Times New Roman" w:cs="Times New Roman"/>
          <w:sz w:val="24"/>
          <w:szCs w:val="24"/>
        </w:rPr>
        <w:t xml:space="preserve"> est certainement celui de la confidentialité : certaines utilisatrices nous ont confié ne pas se sentir à l’aise d’y parler des difficultés qu’elles vivent sur le plan psychologique en raison de cette lacune au sein de l’organisme. Par ailleurs, nous avons pu constater, au cours de nos observations sur place, l’absence d’un espace clos pour assurer la confidentialité ainsi qu’un potentiel manque d’informations chez les jeunes mères concernant les moyens alternatifs utilisés par les intervenants pour s’assurer du respect de ce principe éthique</w:t>
      </w:r>
      <w:r w:rsidR="00F54B2F">
        <w:rPr>
          <w:rFonts w:ascii="Times New Roman" w:hAnsi="Times New Roman" w:cs="Times New Roman"/>
          <w:sz w:val="24"/>
          <w:szCs w:val="24"/>
        </w:rPr>
        <w:t>.</w:t>
      </w:r>
    </w:p>
    <w:p w:rsidR="00CF7E68" w:rsidRDefault="00895AE3" w:rsidP="008E65EF">
      <w:pPr>
        <w:spacing w:line="480" w:lineRule="auto"/>
        <w:ind w:firstLine="708"/>
        <w:jc w:val="both"/>
        <w:rPr>
          <w:rFonts w:ascii="Times New Roman" w:hAnsi="Times New Roman" w:cs="Times New Roman"/>
          <w:sz w:val="24"/>
          <w:szCs w:val="24"/>
        </w:rPr>
      </w:pPr>
      <w:r w:rsidRPr="00895AE3">
        <w:rPr>
          <w:rFonts w:ascii="Times New Roman" w:hAnsi="Times New Roman" w:cs="Times New Roman"/>
          <w:sz w:val="24"/>
          <w:szCs w:val="24"/>
        </w:rPr>
        <w:t xml:space="preserve">En outre, bien </w:t>
      </w:r>
      <w:r w:rsidR="00EA1123">
        <w:rPr>
          <w:rFonts w:ascii="Times New Roman" w:hAnsi="Times New Roman" w:cs="Times New Roman"/>
          <w:sz w:val="24"/>
          <w:szCs w:val="24"/>
        </w:rPr>
        <w:t xml:space="preserve"> </w:t>
      </w:r>
      <w:r>
        <w:rPr>
          <w:rFonts w:ascii="Times New Roman" w:hAnsi="Times New Roman" w:cs="Times New Roman"/>
          <w:sz w:val="24"/>
          <w:szCs w:val="24"/>
        </w:rPr>
        <w:t xml:space="preserve">que les formations offertes par GROSAME se trouvent à avoir un impact non négligeable sur la diminution de la maltraitance et de la négligence infantile, il semblerait que les </w:t>
      </w:r>
      <w:r w:rsidR="00CF7E68">
        <w:rPr>
          <w:rFonts w:ascii="Times New Roman" w:hAnsi="Times New Roman" w:cs="Times New Roman"/>
          <w:sz w:val="24"/>
          <w:szCs w:val="24"/>
        </w:rPr>
        <w:t>jeune</w:t>
      </w:r>
      <w:r w:rsidR="00CC6E13">
        <w:rPr>
          <w:rFonts w:ascii="Times New Roman" w:hAnsi="Times New Roman" w:cs="Times New Roman"/>
          <w:sz w:val="24"/>
          <w:szCs w:val="24"/>
        </w:rPr>
        <w:t>s</w:t>
      </w:r>
      <w:r w:rsidR="00CF7E68">
        <w:rPr>
          <w:rFonts w:ascii="Times New Roman" w:hAnsi="Times New Roman" w:cs="Times New Roman"/>
          <w:sz w:val="24"/>
          <w:szCs w:val="24"/>
        </w:rPr>
        <w:t xml:space="preserve"> mères ne </w:t>
      </w:r>
      <w:r w:rsidR="00CF7E68" w:rsidRPr="00EA1123">
        <w:rPr>
          <w:rFonts w:ascii="Times New Roman" w:hAnsi="Times New Roman" w:cs="Times New Roman"/>
          <w:sz w:val="24"/>
          <w:szCs w:val="24"/>
        </w:rPr>
        <w:t xml:space="preserve">comprennent pas toutes </w:t>
      </w:r>
      <w:r w:rsidR="009D2B32" w:rsidRPr="00EA1123">
        <w:rPr>
          <w:rFonts w:ascii="Times New Roman" w:hAnsi="Times New Roman" w:cs="Times New Roman"/>
          <w:sz w:val="24"/>
          <w:szCs w:val="24"/>
        </w:rPr>
        <w:t xml:space="preserve">les </w:t>
      </w:r>
      <w:r w:rsidR="00AE5275">
        <w:rPr>
          <w:rFonts w:ascii="Times New Roman" w:hAnsi="Times New Roman" w:cs="Times New Roman"/>
          <w:sz w:val="24"/>
          <w:szCs w:val="24"/>
        </w:rPr>
        <w:t xml:space="preserve">réelles conséquences que ces pratiques puissent avoir sur </w:t>
      </w:r>
      <w:r w:rsidR="008E3B33">
        <w:rPr>
          <w:rFonts w:ascii="Times New Roman" w:hAnsi="Times New Roman" w:cs="Times New Roman"/>
          <w:sz w:val="24"/>
          <w:szCs w:val="24"/>
        </w:rPr>
        <w:t xml:space="preserve">l’enfant au niveau psychologique et psychique. </w:t>
      </w:r>
      <w:r w:rsidR="009F2825">
        <w:rPr>
          <w:rFonts w:ascii="Times New Roman" w:hAnsi="Times New Roman" w:cs="Times New Roman"/>
          <w:sz w:val="24"/>
          <w:szCs w:val="24"/>
        </w:rPr>
        <w:t>De fait, certains ont révélé au cours des entretiens ne plus avoi</w:t>
      </w:r>
      <w:r w:rsidR="004D3C20">
        <w:rPr>
          <w:rFonts w:ascii="Times New Roman" w:hAnsi="Times New Roman" w:cs="Times New Roman"/>
          <w:sz w:val="24"/>
          <w:szCs w:val="24"/>
        </w:rPr>
        <w:t>r recours à la violence</w:t>
      </w:r>
      <w:r w:rsidR="009F2825">
        <w:rPr>
          <w:rFonts w:ascii="Times New Roman" w:hAnsi="Times New Roman" w:cs="Times New Roman"/>
          <w:sz w:val="24"/>
          <w:szCs w:val="24"/>
        </w:rPr>
        <w:t xml:space="preserve"> envers leur enfant pour éviter d’éventuels problèmes </w:t>
      </w:r>
      <w:r w:rsidR="009F4AB3">
        <w:rPr>
          <w:rFonts w:ascii="Times New Roman" w:hAnsi="Times New Roman" w:cs="Times New Roman"/>
          <w:sz w:val="24"/>
          <w:szCs w:val="24"/>
        </w:rPr>
        <w:t xml:space="preserve">et complications </w:t>
      </w:r>
      <w:r w:rsidR="009F2825">
        <w:rPr>
          <w:rFonts w:ascii="Times New Roman" w:hAnsi="Times New Roman" w:cs="Times New Roman"/>
          <w:sz w:val="24"/>
          <w:szCs w:val="24"/>
        </w:rPr>
        <w:t>associé</w:t>
      </w:r>
      <w:r w:rsidR="00CC6E13">
        <w:rPr>
          <w:rFonts w:ascii="Times New Roman" w:hAnsi="Times New Roman" w:cs="Times New Roman"/>
          <w:sz w:val="24"/>
          <w:szCs w:val="24"/>
        </w:rPr>
        <w:t>e</w:t>
      </w:r>
      <w:r w:rsidR="009F2825">
        <w:rPr>
          <w:rFonts w:ascii="Times New Roman" w:hAnsi="Times New Roman" w:cs="Times New Roman"/>
          <w:sz w:val="24"/>
          <w:szCs w:val="24"/>
        </w:rPr>
        <w:t>s aux blessur</w:t>
      </w:r>
      <w:r w:rsidR="009F4AB3">
        <w:rPr>
          <w:rFonts w:ascii="Times New Roman" w:hAnsi="Times New Roman" w:cs="Times New Roman"/>
          <w:sz w:val="24"/>
          <w:szCs w:val="24"/>
        </w:rPr>
        <w:t>es corporelles chez ce dernier (</w:t>
      </w:r>
      <w:r w:rsidR="009F4AB3" w:rsidRPr="009F4AB3">
        <w:rPr>
          <w:rFonts w:ascii="Times New Roman" w:hAnsi="Times New Roman" w:cs="Times New Roman"/>
          <w:sz w:val="24"/>
          <w:szCs w:val="24"/>
        </w:rPr>
        <w:t>tels les coûts engendrés p</w:t>
      </w:r>
      <w:r w:rsidR="00CB5798">
        <w:rPr>
          <w:rFonts w:ascii="Times New Roman" w:hAnsi="Times New Roman" w:cs="Times New Roman"/>
          <w:sz w:val="24"/>
          <w:szCs w:val="24"/>
        </w:rPr>
        <w:t>ar le déplacement à l’hôpital ainsi que par</w:t>
      </w:r>
      <w:r w:rsidR="009F4AB3" w:rsidRPr="009F4AB3">
        <w:rPr>
          <w:rFonts w:ascii="Times New Roman" w:hAnsi="Times New Roman" w:cs="Times New Roman"/>
          <w:sz w:val="24"/>
          <w:szCs w:val="24"/>
        </w:rPr>
        <w:t xml:space="preserve"> les soins</w:t>
      </w:r>
      <w:r w:rsidR="00CB5798">
        <w:rPr>
          <w:rFonts w:ascii="Times New Roman" w:hAnsi="Times New Roman" w:cs="Times New Roman"/>
          <w:sz w:val="24"/>
          <w:szCs w:val="24"/>
        </w:rPr>
        <w:t xml:space="preserve"> apportés</w:t>
      </w:r>
      <w:r w:rsidR="009F4AB3" w:rsidRPr="009F4AB3">
        <w:rPr>
          <w:rFonts w:ascii="Times New Roman" w:hAnsi="Times New Roman" w:cs="Times New Roman"/>
          <w:sz w:val="24"/>
          <w:szCs w:val="24"/>
        </w:rPr>
        <w:t>)</w:t>
      </w:r>
      <w:r w:rsidR="0018726E">
        <w:rPr>
          <w:rFonts w:ascii="Times New Roman" w:hAnsi="Times New Roman" w:cs="Times New Roman"/>
          <w:sz w:val="24"/>
          <w:szCs w:val="24"/>
        </w:rPr>
        <w:t xml:space="preserve">, ou encore pour faciliter </w:t>
      </w:r>
      <w:r w:rsidR="00427B1F">
        <w:rPr>
          <w:rFonts w:ascii="Times New Roman" w:hAnsi="Times New Roman" w:cs="Times New Roman"/>
          <w:sz w:val="24"/>
          <w:szCs w:val="24"/>
        </w:rPr>
        <w:t xml:space="preserve">son éducation </w:t>
      </w:r>
      <w:r w:rsidR="00427B1F">
        <w:rPr>
          <w:rFonts w:ascii="Times New Roman" w:hAnsi="Times New Roman" w:cs="Times New Roman"/>
          <w:sz w:val="24"/>
          <w:szCs w:val="24"/>
        </w:rPr>
        <w:lastRenderedPageBreak/>
        <w:t>(les jeunes mères ayant réalisé que leur enfant écoutait plus lorsqu’</w:t>
      </w:r>
      <w:r w:rsidR="004D3C20">
        <w:rPr>
          <w:rFonts w:ascii="Times New Roman" w:hAnsi="Times New Roman" w:cs="Times New Roman"/>
          <w:sz w:val="24"/>
          <w:szCs w:val="24"/>
        </w:rPr>
        <w:t>elles lui expliquaient pourquoi il devait changer son comportement plutôt que lorsqu’</w:t>
      </w:r>
      <w:r w:rsidR="000A2C9E">
        <w:rPr>
          <w:rFonts w:ascii="Times New Roman" w:hAnsi="Times New Roman" w:cs="Times New Roman"/>
          <w:sz w:val="24"/>
          <w:szCs w:val="24"/>
        </w:rPr>
        <w:t>elles lui criai</w:t>
      </w:r>
      <w:r w:rsidR="00CC6E13">
        <w:rPr>
          <w:rFonts w:ascii="Times New Roman" w:hAnsi="Times New Roman" w:cs="Times New Roman"/>
          <w:sz w:val="24"/>
          <w:szCs w:val="24"/>
        </w:rPr>
        <w:t>en</w:t>
      </w:r>
      <w:r w:rsidR="000A2C9E">
        <w:rPr>
          <w:rFonts w:ascii="Times New Roman" w:hAnsi="Times New Roman" w:cs="Times New Roman"/>
          <w:sz w:val="24"/>
          <w:szCs w:val="24"/>
        </w:rPr>
        <w:t>t dessus</w:t>
      </w:r>
      <w:r w:rsidR="004D3C20">
        <w:rPr>
          <w:rFonts w:ascii="Times New Roman" w:hAnsi="Times New Roman" w:cs="Times New Roman"/>
          <w:sz w:val="24"/>
          <w:szCs w:val="24"/>
        </w:rPr>
        <w:t>)</w:t>
      </w:r>
      <w:r w:rsidR="00CB5798">
        <w:rPr>
          <w:rFonts w:ascii="Times New Roman" w:hAnsi="Times New Roman" w:cs="Times New Roman"/>
          <w:sz w:val="24"/>
          <w:szCs w:val="24"/>
        </w:rPr>
        <w:t>.</w:t>
      </w:r>
      <w:r w:rsidR="00E7684B">
        <w:rPr>
          <w:rFonts w:ascii="Times New Roman" w:hAnsi="Times New Roman" w:cs="Times New Roman"/>
          <w:sz w:val="24"/>
          <w:szCs w:val="24"/>
        </w:rPr>
        <w:t xml:space="preserve"> D’autres encore ont confié avoir changé leurs méthodes éducatives </w:t>
      </w:r>
      <w:r w:rsidR="000A2C9E">
        <w:rPr>
          <w:rFonts w:ascii="Times New Roman" w:hAnsi="Times New Roman" w:cs="Times New Roman"/>
          <w:sz w:val="24"/>
          <w:szCs w:val="24"/>
        </w:rPr>
        <w:t>pour suivre les recommandations de l</w:t>
      </w:r>
      <w:r w:rsidR="00C32938">
        <w:rPr>
          <w:rFonts w:ascii="Times New Roman" w:hAnsi="Times New Roman" w:cs="Times New Roman"/>
          <w:sz w:val="24"/>
          <w:szCs w:val="24"/>
        </w:rPr>
        <w:t>’intervenante</w:t>
      </w:r>
      <w:r w:rsidR="000C2053">
        <w:rPr>
          <w:rFonts w:ascii="Times New Roman" w:hAnsi="Times New Roman" w:cs="Times New Roman"/>
          <w:sz w:val="24"/>
          <w:szCs w:val="24"/>
        </w:rPr>
        <w:t xml:space="preserve"> </w:t>
      </w:r>
      <w:r w:rsidR="002F6E16">
        <w:rPr>
          <w:rFonts w:ascii="Times New Roman" w:hAnsi="Times New Roman" w:cs="Times New Roman"/>
          <w:sz w:val="24"/>
          <w:szCs w:val="24"/>
        </w:rPr>
        <w:t>(</w:t>
      </w:r>
      <w:r w:rsidR="000C2053">
        <w:rPr>
          <w:rFonts w:ascii="Times New Roman" w:hAnsi="Times New Roman" w:cs="Times New Roman"/>
          <w:sz w:val="24"/>
          <w:szCs w:val="24"/>
        </w:rPr>
        <w:t xml:space="preserve">un comportement qui pourrait </w:t>
      </w:r>
      <w:r w:rsidR="00F90E8F">
        <w:rPr>
          <w:rFonts w:ascii="Times New Roman" w:hAnsi="Times New Roman" w:cs="Times New Roman"/>
          <w:sz w:val="24"/>
          <w:szCs w:val="24"/>
        </w:rPr>
        <w:t>être sous-tendu par une certaine désirabilité social</w:t>
      </w:r>
      <w:r w:rsidR="002F6E16">
        <w:rPr>
          <w:rFonts w:ascii="Times New Roman" w:hAnsi="Times New Roman" w:cs="Times New Roman"/>
          <w:sz w:val="24"/>
          <w:szCs w:val="24"/>
        </w:rPr>
        <w:t xml:space="preserve">e), mais aucune n’a mentionné le faire pour des raisons touchant à la santé mentale de l’enfant. </w:t>
      </w:r>
    </w:p>
    <w:p w:rsidR="00EC0622" w:rsidRPr="00EC0622" w:rsidRDefault="00DF6A7A" w:rsidP="006C6D1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E54657" w:rsidRDefault="00973D20" w:rsidP="00E02C20">
      <w:pPr>
        <w:spacing w:line="480" w:lineRule="auto"/>
        <w:ind w:firstLine="708"/>
        <w:jc w:val="both"/>
        <w:rPr>
          <w:rFonts w:ascii="Times New Roman" w:hAnsi="Times New Roman" w:cs="Times New Roman"/>
          <w:color w:val="000000"/>
          <w:sz w:val="24"/>
          <w:szCs w:val="24"/>
        </w:rPr>
      </w:pPr>
      <w:r w:rsidRPr="00973D20">
        <w:rPr>
          <w:rFonts w:ascii="Times New Roman" w:hAnsi="Times New Roman" w:cs="Times New Roman"/>
          <w:sz w:val="24"/>
          <w:szCs w:val="24"/>
        </w:rPr>
        <w:t>P</w:t>
      </w:r>
      <w:r>
        <w:rPr>
          <w:rFonts w:ascii="Times New Roman" w:hAnsi="Times New Roman" w:cs="Times New Roman"/>
          <w:sz w:val="24"/>
          <w:szCs w:val="24"/>
        </w:rPr>
        <w:t xml:space="preserve">our conclure, </w:t>
      </w:r>
      <w:r w:rsidR="008C14A9">
        <w:rPr>
          <w:rFonts w:ascii="Times New Roman" w:hAnsi="Times New Roman" w:cs="Times New Roman"/>
          <w:sz w:val="24"/>
          <w:szCs w:val="24"/>
        </w:rPr>
        <w:t xml:space="preserve">les résultats de notre </w:t>
      </w:r>
      <w:r>
        <w:rPr>
          <w:rFonts w:ascii="Times New Roman" w:hAnsi="Times New Roman" w:cs="Times New Roman"/>
          <w:sz w:val="24"/>
          <w:szCs w:val="24"/>
        </w:rPr>
        <w:t xml:space="preserve">recherche nous </w:t>
      </w:r>
      <w:r w:rsidR="008C14A9">
        <w:rPr>
          <w:rFonts w:ascii="Times New Roman" w:hAnsi="Times New Roman" w:cs="Times New Roman"/>
          <w:sz w:val="24"/>
          <w:szCs w:val="24"/>
        </w:rPr>
        <w:t>permettent</w:t>
      </w:r>
      <w:r>
        <w:rPr>
          <w:rFonts w:ascii="Times New Roman" w:hAnsi="Times New Roman" w:cs="Times New Roman"/>
          <w:sz w:val="24"/>
          <w:szCs w:val="24"/>
        </w:rPr>
        <w:t xml:space="preserve"> de </w:t>
      </w:r>
      <w:r w:rsidR="00DB4251">
        <w:rPr>
          <w:rFonts w:ascii="Times New Roman" w:hAnsi="Times New Roman" w:cs="Times New Roman"/>
          <w:sz w:val="24"/>
          <w:szCs w:val="24"/>
        </w:rPr>
        <w:t xml:space="preserve">décrire </w:t>
      </w:r>
      <w:r>
        <w:rPr>
          <w:rFonts w:ascii="Times New Roman" w:hAnsi="Times New Roman" w:cs="Times New Roman"/>
          <w:sz w:val="24"/>
          <w:szCs w:val="24"/>
        </w:rPr>
        <w:t xml:space="preserve">comment s’inscrivent les services offerts par l’organisme GROSAME par rapport à la problématique complexe </w:t>
      </w:r>
      <w:r w:rsidR="00866776">
        <w:rPr>
          <w:rFonts w:ascii="Times New Roman" w:hAnsi="Times New Roman" w:cs="Times New Roman"/>
          <w:sz w:val="24"/>
          <w:szCs w:val="24"/>
        </w:rPr>
        <w:t>de ses utilisatrices, les nouvelles mères de la région de Grand-Goâve en Ha</w:t>
      </w:r>
      <w:r w:rsidR="008C14A9">
        <w:rPr>
          <w:rFonts w:ascii="Times New Roman" w:hAnsi="Times New Roman" w:cs="Times New Roman"/>
          <w:sz w:val="24"/>
          <w:szCs w:val="24"/>
        </w:rPr>
        <w:t>ïti.</w:t>
      </w:r>
      <w:r w:rsidR="00D44D38">
        <w:rPr>
          <w:rFonts w:ascii="Times New Roman" w:hAnsi="Times New Roman" w:cs="Times New Roman"/>
          <w:sz w:val="24"/>
          <w:szCs w:val="24"/>
        </w:rPr>
        <w:t xml:space="preserve"> Ainsi</w:t>
      </w:r>
      <w:r w:rsidR="008C14A9">
        <w:rPr>
          <w:rFonts w:ascii="Times New Roman" w:hAnsi="Times New Roman" w:cs="Times New Roman"/>
          <w:sz w:val="24"/>
          <w:szCs w:val="24"/>
        </w:rPr>
        <w:t>, il nous est désormais possible, grâce à ceux-ci, d’envisager une adéquation optimale entre les services offerts à cet</w:t>
      </w:r>
      <w:r w:rsidR="00E02C20">
        <w:rPr>
          <w:rFonts w:ascii="Times New Roman" w:hAnsi="Times New Roman" w:cs="Times New Roman"/>
          <w:sz w:val="24"/>
          <w:szCs w:val="24"/>
        </w:rPr>
        <w:t xml:space="preserve">te population </w:t>
      </w:r>
      <w:r w:rsidR="00DE7A06">
        <w:rPr>
          <w:rFonts w:ascii="Times New Roman" w:hAnsi="Times New Roman" w:cs="Times New Roman"/>
          <w:sz w:val="24"/>
          <w:szCs w:val="24"/>
        </w:rPr>
        <w:t xml:space="preserve">par les intervenants sur place </w:t>
      </w:r>
      <w:r w:rsidR="00E02C20">
        <w:rPr>
          <w:rFonts w:ascii="Times New Roman" w:hAnsi="Times New Roman" w:cs="Times New Roman"/>
          <w:sz w:val="24"/>
          <w:szCs w:val="24"/>
        </w:rPr>
        <w:t>et la supervision</w:t>
      </w:r>
      <w:r w:rsidR="008C14A9">
        <w:rPr>
          <w:color w:val="000000"/>
          <w:sz w:val="27"/>
          <w:szCs w:val="27"/>
        </w:rPr>
        <w:t xml:space="preserve"> </w:t>
      </w:r>
      <w:r w:rsidR="008C14A9" w:rsidRPr="00E02C20">
        <w:rPr>
          <w:rFonts w:ascii="Times New Roman" w:hAnsi="Times New Roman" w:cs="Times New Roman"/>
          <w:color w:val="000000"/>
          <w:sz w:val="24"/>
          <w:szCs w:val="24"/>
        </w:rPr>
        <w:t>« étrangè</w:t>
      </w:r>
      <w:r w:rsidR="00E02C20">
        <w:rPr>
          <w:rFonts w:ascii="Times New Roman" w:hAnsi="Times New Roman" w:cs="Times New Roman"/>
          <w:color w:val="000000"/>
          <w:sz w:val="24"/>
          <w:szCs w:val="24"/>
        </w:rPr>
        <w:t xml:space="preserve">re » à leur réalité </w:t>
      </w:r>
      <w:r w:rsidR="00DB48BF">
        <w:rPr>
          <w:rFonts w:ascii="Times New Roman" w:hAnsi="Times New Roman" w:cs="Times New Roman"/>
          <w:color w:val="000000"/>
          <w:sz w:val="24"/>
          <w:szCs w:val="24"/>
        </w:rPr>
        <w:t>singulière. De plus, les résultats issus de notre recherche pourront être utilisés</w:t>
      </w:r>
      <w:r w:rsidR="00C92A88">
        <w:rPr>
          <w:rFonts w:ascii="Times New Roman" w:hAnsi="Times New Roman" w:cs="Times New Roman"/>
          <w:color w:val="000000"/>
          <w:sz w:val="24"/>
          <w:szCs w:val="24"/>
        </w:rPr>
        <w:t>, dans une visée</w:t>
      </w:r>
      <w:r w:rsidR="00AC4026">
        <w:rPr>
          <w:rFonts w:ascii="Times New Roman" w:hAnsi="Times New Roman" w:cs="Times New Roman"/>
          <w:color w:val="000000"/>
          <w:sz w:val="24"/>
          <w:szCs w:val="24"/>
        </w:rPr>
        <w:t xml:space="preserve"> plus large,</w:t>
      </w:r>
      <w:r w:rsidR="00E02C20">
        <w:rPr>
          <w:rFonts w:ascii="Times New Roman" w:hAnsi="Times New Roman" w:cs="Times New Roman"/>
          <w:color w:val="000000"/>
          <w:sz w:val="24"/>
          <w:szCs w:val="24"/>
        </w:rPr>
        <w:t xml:space="preserve"> </w:t>
      </w:r>
      <w:r w:rsidR="00DB48BF">
        <w:rPr>
          <w:rFonts w:ascii="Times New Roman" w:hAnsi="Times New Roman" w:cs="Times New Roman"/>
          <w:color w:val="000000"/>
          <w:sz w:val="24"/>
          <w:szCs w:val="24"/>
        </w:rPr>
        <w:t>afin d’</w:t>
      </w:r>
      <w:r w:rsidR="008C14A9" w:rsidRPr="00E02C20">
        <w:rPr>
          <w:rFonts w:ascii="Times New Roman" w:hAnsi="Times New Roman" w:cs="Times New Roman"/>
          <w:color w:val="000000"/>
          <w:sz w:val="24"/>
          <w:szCs w:val="24"/>
        </w:rPr>
        <w:t xml:space="preserve">alimenter une réflexion </w:t>
      </w:r>
      <w:r w:rsidR="00DB48BF">
        <w:rPr>
          <w:rFonts w:ascii="Times New Roman" w:hAnsi="Times New Roman" w:cs="Times New Roman"/>
          <w:color w:val="000000"/>
          <w:sz w:val="24"/>
          <w:szCs w:val="24"/>
        </w:rPr>
        <w:t xml:space="preserve">critique et </w:t>
      </w:r>
      <w:r w:rsidR="008C14A9" w:rsidRPr="00E02C20">
        <w:rPr>
          <w:rFonts w:ascii="Times New Roman" w:hAnsi="Times New Roman" w:cs="Times New Roman"/>
          <w:color w:val="000000"/>
          <w:sz w:val="24"/>
          <w:szCs w:val="24"/>
        </w:rPr>
        <w:t>éclairée sur les modalités d’intervention novatrices dans le contexte d</w:t>
      </w:r>
      <w:r w:rsidR="00C92A88">
        <w:rPr>
          <w:rFonts w:ascii="Times New Roman" w:hAnsi="Times New Roman" w:cs="Times New Roman"/>
          <w:color w:val="000000"/>
          <w:sz w:val="24"/>
          <w:szCs w:val="24"/>
        </w:rPr>
        <w:t>e l’aide internationale à l’ère</w:t>
      </w:r>
      <w:r w:rsidR="008C14A9" w:rsidRPr="00E02C20">
        <w:rPr>
          <w:rFonts w:ascii="Times New Roman" w:hAnsi="Times New Roman" w:cs="Times New Roman"/>
          <w:color w:val="000000"/>
          <w:sz w:val="24"/>
          <w:szCs w:val="24"/>
        </w:rPr>
        <w:t xml:space="preserve"> des nouvelles technologies.</w:t>
      </w:r>
      <w:r w:rsidR="00E02C20">
        <w:rPr>
          <w:rFonts w:ascii="Times New Roman" w:hAnsi="Times New Roman" w:cs="Times New Roman"/>
          <w:color w:val="000000"/>
          <w:sz w:val="24"/>
          <w:szCs w:val="24"/>
        </w:rPr>
        <w:t xml:space="preserve"> </w:t>
      </w:r>
    </w:p>
    <w:p w:rsidR="00C50CB8" w:rsidRDefault="0063499D" w:rsidP="00E02C20">
      <w:pPr>
        <w:spacing w:line="48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Afin d</w:t>
      </w:r>
      <w:r w:rsidR="00D44D38">
        <w:rPr>
          <w:rFonts w:ascii="Times New Roman" w:hAnsi="Times New Roman" w:cs="Times New Roman"/>
          <w:color w:val="000000"/>
          <w:sz w:val="24"/>
          <w:szCs w:val="24"/>
        </w:rPr>
        <w:t>e répondre à nos objectifs</w:t>
      </w:r>
      <w:r w:rsidR="00DE7A06">
        <w:rPr>
          <w:rFonts w:ascii="Times New Roman" w:hAnsi="Times New Roman" w:cs="Times New Roman"/>
          <w:color w:val="000000"/>
          <w:sz w:val="24"/>
          <w:szCs w:val="24"/>
        </w:rPr>
        <w:t xml:space="preserve"> de recherche</w:t>
      </w:r>
      <w:r>
        <w:rPr>
          <w:rFonts w:ascii="Times New Roman" w:hAnsi="Times New Roman" w:cs="Times New Roman"/>
          <w:color w:val="000000"/>
          <w:sz w:val="24"/>
          <w:szCs w:val="24"/>
        </w:rPr>
        <w:t>, nous avons</w:t>
      </w:r>
      <w:r w:rsidR="00C50CB8">
        <w:rPr>
          <w:rFonts w:ascii="Times New Roman" w:hAnsi="Times New Roman" w:cs="Times New Roman"/>
          <w:color w:val="000000"/>
          <w:sz w:val="24"/>
          <w:szCs w:val="24"/>
        </w:rPr>
        <w:t xml:space="preserve"> d’abord</w:t>
      </w:r>
      <w:r>
        <w:rPr>
          <w:rFonts w:ascii="Times New Roman" w:hAnsi="Times New Roman" w:cs="Times New Roman"/>
          <w:color w:val="000000"/>
          <w:sz w:val="24"/>
          <w:szCs w:val="24"/>
        </w:rPr>
        <w:t xml:space="preserve"> </w:t>
      </w:r>
      <w:r w:rsidR="00542620">
        <w:rPr>
          <w:rFonts w:ascii="Times New Roman" w:hAnsi="Times New Roman" w:cs="Times New Roman"/>
          <w:color w:val="000000"/>
          <w:sz w:val="24"/>
          <w:szCs w:val="24"/>
        </w:rPr>
        <w:t>opté pour un devis de recherche qualitatif de terrain, qui, par ses</w:t>
      </w:r>
      <w:r w:rsidR="00C92A88">
        <w:rPr>
          <w:rFonts w:ascii="Times New Roman" w:hAnsi="Times New Roman" w:cs="Times New Roman"/>
          <w:color w:val="000000"/>
          <w:sz w:val="24"/>
          <w:szCs w:val="24"/>
        </w:rPr>
        <w:t xml:space="preserve"> méthodes de recueil multiple</w:t>
      </w:r>
      <w:r w:rsidR="00174EF7">
        <w:rPr>
          <w:rFonts w:ascii="Times New Roman" w:hAnsi="Times New Roman" w:cs="Times New Roman"/>
          <w:color w:val="000000"/>
          <w:sz w:val="24"/>
          <w:szCs w:val="24"/>
        </w:rPr>
        <w:t xml:space="preserve"> de données</w:t>
      </w:r>
      <w:r w:rsidR="00542620">
        <w:rPr>
          <w:rFonts w:ascii="Times New Roman" w:hAnsi="Times New Roman" w:cs="Times New Roman"/>
          <w:color w:val="000000"/>
          <w:sz w:val="24"/>
          <w:szCs w:val="24"/>
        </w:rPr>
        <w:t xml:space="preserve"> </w:t>
      </w:r>
      <w:r w:rsidR="00174EF7">
        <w:rPr>
          <w:rFonts w:ascii="Times New Roman" w:hAnsi="Times New Roman" w:cs="Times New Roman"/>
          <w:color w:val="000000"/>
          <w:sz w:val="24"/>
          <w:szCs w:val="24"/>
        </w:rPr>
        <w:t>(</w:t>
      </w:r>
      <w:r w:rsidR="00542620">
        <w:rPr>
          <w:rFonts w:ascii="Times New Roman" w:hAnsi="Times New Roman" w:cs="Times New Roman"/>
          <w:color w:val="000000"/>
          <w:sz w:val="24"/>
          <w:szCs w:val="24"/>
        </w:rPr>
        <w:t>entretiens semi-directifs</w:t>
      </w:r>
      <w:r w:rsidR="00174EF7">
        <w:rPr>
          <w:rFonts w:ascii="Times New Roman" w:hAnsi="Times New Roman" w:cs="Times New Roman"/>
          <w:color w:val="000000"/>
          <w:sz w:val="24"/>
          <w:szCs w:val="24"/>
        </w:rPr>
        <w:t xml:space="preserve"> et</w:t>
      </w:r>
      <w:r w:rsidR="00542620">
        <w:rPr>
          <w:rFonts w:ascii="Times New Roman" w:hAnsi="Times New Roman" w:cs="Times New Roman"/>
          <w:color w:val="000000"/>
          <w:sz w:val="24"/>
          <w:szCs w:val="24"/>
        </w:rPr>
        <w:t xml:space="preserve"> observations à domicile</w:t>
      </w:r>
      <w:r w:rsidR="00444E3E">
        <w:rPr>
          <w:rFonts w:ascii="Times New Roman" w:hAnsi="Times New Roman" w:cs="Times New Roman"/>
          <w:color w:val="000000"/>
          <w:sz w:val="24"/>
          <w:szCs w:val="24"/>
        </w:rPr>
        <w:t>), nous a permis d’obtenir un matériel riche</w:t>
      </w:r>
      <w:r w:rsidR="00174EF7">
        <w:rPr>
          <w:rFonts w:ascii="Times New Roman" w:hAnsi="Times New Roman" w:cs="Times New Roman"/>
          <w:color w:val="000000"/>
          <w:sz w:val="24"/>
          <w:szCs w:val="24"/>
        </w:rPr>
        <w:t>.</w:t>
      </w:r>
      <w:r w:rsidR="00C50CB8">
        <w:rPr>
          <w:rFonts w:ascii="Times New Roman" w:hAnsi="Times New Roman" w:cs="Times New Roman"/>
          <w:color w:val="000000"/>
          <w:sz w:val="24"/>
          <w:szCs w:val="24"/>
        </w:rPr>
        <w:t xml:space="preserve"> Puis, nous avons mené une analyse thématique du discours de nos participantes afin de pouvoir décrire </w:t>
      </w:r>
      <w:r w:rsidR="00DF17E7">
        <w:rPr>
          <w:rFonts w:ascii="Times New Roman" w:hAnsi="Times New Roman" w:cs="Times New Roman"/>
          <w:color w:val="000000"/>
          <w:sz w:val="24"/>
          <w:szCs w:val="24"/>
        </w:rPr>
        <w:t>leur expérience de la maternité comme utilisatrices de GR</w:t>
      </w:r>
      <w:r w:rsidR="00444E3E">
        <w:rPr>
          <w:rFonts w:ascii="Times New Roman" w:hAnsi="Times New Roman" w:cs="Times New Roman"/>
          <w:color w:val="000000"/>
          <w:sz w:val="24"/>
          <w:szCs w:val="24"/>
        </w:rPr>
        <w:t xml:space="preserve">OSAME avec le moins d’inférences </w:t>
      </w:r>
      <w:r w:rsidR="00DF17E7">
        <w:rPr>
          <w:rFonts w:ascii="Times New Roman" w:hAnsi="Times New Roman" w:cs="Times New Roman"/>
          <w:color w:val="000000"/>
          <w:sz w:val="24"/>
          <w:szCs w:val="24"/>
        </w:rPr>
        <w:t xml:space="preserve">possible. </w:t>
      </w:r>
      <w:r w:rsidR="00D44D38">
        <w:rPr>
          <w:rFonts w:ascii="Times New Roman" w:hAnsi="Times New Roman" w:cs="Times New Roman"/>
          <w:color w:val="000000"/>
          <w:sz w:val="24"/>
          <w:szCs w:val="24"/>
        </w:rPr>
        <w:t xml:space="preserve">En effet, puisque c’est aux nouvelles mères que s’adressent les services qui nous intéressent, </w:t>
      </w:r>
      <w:r w:rsidR="00DB4251">
        <w:rPr>
          <w:rFonts w:ascii="Times New Roman" w:hAnsi="Times New Roman" w:cs="Times New Roman"/>
          <w:color w:val="000000"/>
          <w:sz w:val="24"/>
          <w:szCs w:val="24"/>
        </w:rPr>
        <w:t>il nous</w:t>
      </w:r>
      <w:r w:rsidR="000A27CD">
        <w:rPr>
          <w:rFonts w:ascii="Times New Roman" w:hAnsi="Times New Roman" w:cs="Times New Roman"/>
          <w:color w:val="000000"/>
          <w:sz w:val="24"/>
          <w:szCs w:val="24"/>
        </w:rPr>
        <w:t xml:space="preserve"> a semblé</w:t>
      </w:r>
      <w:r w:rsidR="00DB4251">
        <w:rPr>
          <w:rFonts w:ascii="Times New Roman" w:hAnsi="Times New Roman" w:cs="Times New Roman"/>
          <w:color w:val="000000"/>
          <w:sz w:val="24"/>
          <w:szCs w:val="24"/>
        </w:rPr>
        <w:t xml:space="preserve"> plus que pertinent d’écouter ce qu’elles avaient </w:t>
      </w:r>
      <w:r w:rsidR="00246936">
        <w:rPr>
          <w:rFonts w:ascii="Times New Roman" w:hAnsi="Times New Roman" w:cs="Times New Roman"/>
          <w:color w:val="000000"/>
          <w:sz w:val="24"/>
          <w:szCs w:val="24"/>
        </w:rPr>
        <w:t>à</w:t>
      </w:r>
      <w:r w:rsidR="000A27CD">
        <w:rPr>
          <w:rFonts w:ascii="Times New Roman" w:hAnsi="Times New Roman" w:cs="Times New Roman"/>
          <w:color w:val="000000"/>
          <w:sz w:val="24"/>
          <w:szCs w:val="24"/>
        </w:rPr>
        <w:t xml:space="preserve"> dire de </w:t>
      </w:r>
      <w:r w:rsidR="00DB4251">
        <w:rPr>
          <w:rFonts w:ascii="Times New Roman" w:hAnsi="Times New Roman" w:cs="Times New Roman"/>
          <w:color w:val="000000"/>
          <w:sz w:val="24"/>
          <w:szCs w:val="24"/>
        </w:rPr>
        <w:t>leur expérience</w:t>
      </w:r>
      <w:r w:rsidR="000A27CD" w:rsidRPr="007701DF">
        <w:rPr>
          <w:rFonts w:ascii="Times New Roman" w:hAnsi="Times New Roman" w:cs="Times New Roman"/>
          <w:color w:val="000000"/>
          <w:sz w:val="24"/>
          <w:szCs w:val="24"/>
        </w:rPr>
        <w:t xml:space="preserve">, </w:t>
      </w:r>
      <w:r w:rsidR="006B7AA2">
        <w:rPr>
          <w:rFonts w:ascii="Times New Roman" w:hAnsi="Times New Roman" w:cs="Times New Roman"/>
          <w:color w:val="000000"/>
          <w:sz w:val="24"/>
          <w:szCs w:val="24"/>
        </w:rPr>
        <w:t xml:space="preserve">notre rôle </w:t>
      </w:r>
      <w:r w:rsidR="007701DF" w:rsidRPr="007701DF">
        <w:rPr>
          <w:rFonts w:ascii="Times New Roman" w:hAnsi="Times New Roman" w:cs="Times New Roman"/>
          <w:color w:val="000000"/>
          <w:sz w:val="24"/>
          <w:szCs w:val="24"/>
        </w:rPr>
        <w:lastRenderedPageBreak/>
        <w:t>ayant</w:t>
      </w:r>
      <w:r w:rsidR="00DA31DB">
        <w:rPr>
          <w:rFonts w:ascii="Times New Roman" w:hAnsi="Times New Roman" w:cs="Times New Roman"/>
          <w:color w:val="000000"/>
          <w:sz w:val="24"/>
          <w:szCs w:val="24"/>
        </w:rPr>
        <w:t xml:space="preserve"> simplement</w:t>
      </w:r>
      <w:r w:rsidR="006B7AA2">
        <w:rPr>
          <w:rFonts w:ascii="Times New Roman" w:hAnsi="Times New Roman" w:cs="Times New Roman"/>
          <w:color w:val="000000"/>
          <w:sz w:val="24"/>
          <w:szCs w:val="24"/>
        </w:rPr>
        <w:t xml:space="preserve"> consisté à</w:t>
      </w:r>
      <w:r w:rsidR="00D44D38" w:rsidRPr="007701DF">
        <w:rPr>
          <w:rFonts w:ascii="Times New Roman" w:hAnsi="Times New Roman" w:cs="Times New Roman"/>
          <w:color w:val="000000"/>
          <w:sz w:val="24"/>
          <w:szCs w:val="24"/>
        </w:rPr>
        <w:t xml:space="preserve"> faire</w:t>
      </w:r>
      <w:r w:rsidR="00A47F16" w:rsidRPr="007701DF">
        <w:rPr>
          <w:rFonts w:ascii="Times New Roman" w:hAnsi="Times New Roman" w:cs="Times New Roman"/>
          <w:color w:val="000000"/>
          <w:sz w:val="24"/>
          <w:szCs w:val="24"/>
        </w:rPr>
        <w:t xml:space="preserve"> surgir les éléments saillants de leur discours afin</w:t>
      </w:r>
      <w:r w:rsidR="00D44D38" w:rsidRPr="007701DF">
        <w:rPr>
          <w:rFonts w:ascii="Times New Roman" w:hAnsi="Times New Roman" w:cs="Times New Roman"/>
          <w:color w:val="000000"/>
          <w:sz w:val="24"/>
          <w:szCs w:val="24"/>
        </w:rPr>
        <w:t xml:space="preserve"> de le</w:t>
      </w:r>
      <w:r w:rsidR="00A47F16" w:rsidRPr="007701DF">
        <w:rPr>
          <w:rFonts w:ascii="Times New Roman" w:hAnsi="Times New Roman" w:cs="Times New Roman"/>
          <w:color w:val="000000"/>
          <w:sz w:val="24"/>
          <w:szCs w:val="24"/>
        </w:rPr>
        <w:t>s</w:t>
      </w:r>
      <w:r w:rsidR="00770E10">
        <w:rPr>
          <w:rFonts w:ascii="Times New Roman" w:hAnsi="Times New Roman" w:cs="Times New Roman"/>
          <w:color w:val="000000"/>
          <w:sz w:val="24"/>
          <w:szCs w:val="24"/>
        </w:rPr>
        <w:t xml:space="preserve"> rendre signifiant</w:t>
      </w:r>
      <w:r w:rsidR="00C92A88">
        <w:rPr>
          <w:rFonts w:ascii="Times New Roman" w:hAnsi="Times New Roman" w:cs="Times New Roman"/>
          <w:color w:val="000000"/>
          <w:sz w:val="24"/>
          <w:szCs w:val="24"/>
        </w:rPr>
        <w:t>s</w:t>
      </w:r>
      <w:r w:rsidR="00F41510">
        <w:rPr>
          <w:rFonts w:ascii="Times New Roman" w:hAnsi="Times New Roman" w:cs="Times New Roman"/>
          <w:color w:val="000000"/>
          <w:sz w:val="24"/>
          <w:szCs w:val="24"/>
        </w:rPr>
        <w:t>,</w:t>
      </w:r>
      <w:r w:rsidR="00DA6D56">
        <w:rPr>
          <w:rFonts w:ascii="Times New Roman" w:hAnsi="Times New Roman" w:cs="Times New Roman"/>
          <w:color w:val="000000"/>
          <w:sz w:val="24"/>
          <w:szCs w:val="24"/>
        </w:rPr>
        <w:t xml:space="preserve"> </w:t>
      </w:r>
      <w:r w:rsidR="00770E10">
        <w:rPr>
          <w:rFonts w:ascii="Times New Roman" w:hAnsi="Times New Roman" w:cs="Times New Roman"/>
          <w:color w:val="000000"/>
          <w:sz w:val="24"/>
          <w:szCs w:val="24"/>
        </w:rPr>
        <w:t xml:space="preserve">en les mettant en lien avec notre cadre d’interprétation psychanalytique. </w:t>
      </w:r>
    </w:p>
    <w:p w:rsidR="000421E3" w:rsidRDefault="007D0C39" w:rsidP="000421E3">
      <w:pPr>
        <w:spacing w:line="48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En ce qui concerne les forces de notre recherche pouvant attester</w:t>
      </w:r>
      <w:r w:rsidR="00BF198E">
        <w:rPr>
          <w:rFonts w:ascii="Times New Roman" w:hAnsi="Times New Roman" w:cs="Times New Roman"/>
          <w:color w:val="000000"/>
          <w:sz w:val="24"/>
          <w:szCs w:val="24"/>
        </w:rPr>
        <w:t xml:space="preserve"> de la qualité et de la profondeur de nos données</w:t>
      </w:r>
      <w:r>
        <w:rPr>
          <w:rFonts w:ascii="Times New Roman" w:hAnsi="Times New Roman" w:cs="Times New Roman"/>
          <w:color w:val="000000"/>
          <w:sz w:val="24"/>
          <w:szCs w:val="24"/>
        </w:rPr>
        <w:t>,</w:t>
      </w:r>
      <w:r w:rsidR="00596A65">
        <w:rPr>
          <w:rFonts w:ascii="Times New Roman" w:hAnsi="Times New Roman" w:cs="Times New Roman"/>
          <w:color w:val="000000"/>
          <w:sz w:val="24"/>
          <w:szCs w:val="24"/>
        </w:rPr>
        <w:t xml:space="preserve"> et donc, de leur transférabilité,</w:t>
      </w:r>
      <w:r>
        <w:rPr>
          <w:rFonts w:ascii="Times New Roman" w:hAnsi="Times New Roman" w:cs="Times New Roman"/>
          <w:color w:val="000000"/>
          <w:sz w:val="24"/>
          <w:szCs w:val="24"/>
        </w:rPr>
        <w:t xml:space="preserve"> notons le fait que nous ayons </w:t>
      </w:r>
      <w:r w:rsidR="00A93914">
        <w:rPr>
          <w:rFonts w:ascii="Times New Roman" w:hAnsi="Times New Roman" w:cs="Times New Roman"/>
          <w:color w:val="000000"/>
          <w:sz w:val="24"/>
          <w:szCs w:val="24"/>
        </w:rPr>
        <w:t>bénéficié d’un consensus</w:t>
      </w:r>
      <w:r w:rsidR="00596A65">
        <w:rPr>
          <w:rFonts w:ascii="Times New Roman" w:hAnsi="Times New Roman" w:cs="Times New Roman"/>
          <w:color w:val="000000"/>
          <w:sz w:val="24"/>
          <w:szCs w:val="24"/>
        </w:rPr>
        <w:t xml:space="preserve"> tout au long de</w:t>
      </w:r>
      <w:r>
        <w:rPr>
          <w:rFonts w:ascii="Times New Roman" w:hAnsi="Times New Roman" w:cs="Times New Roman"/>
          <w:color w:val="000000"/>
          <w:sz w:val="24"/>
          <w:szCs w:val="24"/>
        </w:rPr>
        <w:t xml:space="preserve"> not</w:t>
      </w:r>
      <w:r w:rsidR="00BF198E">
        <w:rPr>
          <w:rFonts w:ascii="Times New Roman" w:hAnsi="Times New Roman" w:cs="Times New Roman"/>
          <w:color w:val="000000"/>
          <w:sz w:val="24"/>
          <w:szCs w:val="24"/>
        </w:rPr>
        <w:t>r</w:t>
      </w:r>
      <w:r w:rsidR="00596A65">
        <w:rPr>
          <w:rFonts w:ascii="Times New Roman" w:hAnsi="Times New Roman" w:cs="Times New Roman"/>
          <w:color w:val="000000"/>
          <w:sz w:val="24"/>
          <w:szCs w:val="24"/>
        </w:rPr>
        <w:t>e démarche</w:t>
      </w:r>
      <w:r w:rsidR="000421E3">
        <w:rPr>
          <w:rFonts w:ascii="Times New Roman" w:hAnsi="Times New Roman" w:cs="Times New Roman"/>
          <w:color w:val="000000"/>
          <w:sz w:val="24"/>
          <w:szCs w:val="24"/>
        </w:rPr>
        <w:t>. De plus,</w:t>
      </w:r>
      <w:r w:rsidR="00596A65">
        <w:rPr>
          <w:rFonts w:ascii="Times New Roman" w:hAnsi="Times New Roman" w:cs="Times New Roman"/>
          <w:color w:val="000000"/>
          <w:sz w:val="24"/>
          <w:szCs w:val="24"/>
        </w:rPr>
        <w:t xml:space="preserve"> le fait que nous ayons mené celle-ci de </w:t>
      </w:r>
      <w:r>
        <w:rPr>
          <w:rFonts w:ascii="Times New Roman" w:hAnsi="Times New Roman" w:cs="Times New Roman"/>
          <w:color w:val="000000"/>
          <w:sz w:val="24"/>
          <w:szCs w:val="24"/>
        </w:rPr>
        <w:t>fa</w:t>
      </w:r>
      <w:r w:rsidR="00596A65">
        <w:rPr>
          <w:rFonts w:ascii="Times New Roman" w:hAnsi="Times New Roman" w:cs="Times New Roman"/>
          <w:color w:val="000000"/>
          <w:sz w:val="24"/>
          <w:szCs w:val="24"/>
        </w:rPr>
        <w:t>çon itérative</w:t>
      </w:r>
      <w:r w:rsidR="000421E3">
        <w:rPr>
          <w:rFonts w:ascii="Times New Roman" w:hAnsi="Times New Roman" w:cs="Times New Roman"/>
          <w:color w:val="000000"/>
          <w:sz w:val="24"/>
          <w:szCs w:val="24"/>
        </w:rPr>
        <w:t xml:space="preserve"> nous a permis de nous ajuster tout au long du processus de recherche afin d’</w:t>
      </w:r>
      <w:r w:rsidR="00F301C7">
        <w:rPr>
          <w:rFonts w:ascii="Times New Roman" w:hAnsi="Times New Roman" w:cs="Times New Roman"/>
          <w:color w:val="000000"/>
          <w:sz w:val="24"/>
          <w:szCs w:val="24"/>
        </w:rPr>
        <w:t xml:space="preserve">aller </w:t>
      </w:r>
      <w:r w:rsidR="00E31537">
        <w:rPr>
          <w:rFonts w:ascii="Times New Roman" w:hAnsi="Times New Roman" w:cs="Times New Roman"/>
          <w:color w:val="000000"/>
          <w:sz w:val="24"/>
          <w:szCs w:val="24"/>
        </w:rPr>
        <w:t>recueillir</w:t>
      </w:r>
      <w:r w:rsidR="000421E3">
        <w:rPr>
          <w:rFonts w:ascii="Times New Roman" w:hAnsi="Times New Roman" w:cs="Times New Roman"/>
          <w:color w:val="000000"/>
          <w:sz w:val="24"/>
          <w:szCs w:val="24"/>
        </w:rPr>
        <w:t xml:space="preserve"> les données manquantes jusqu’à l’atteinte de la saturation des données</w:t>
      </w:r>
      <w:r w:rsidR="00E31537">
        <w:rPr>
          <w:rFonts w:ascii="Times New Roman" w:hAnsi="Times New Roman" w:cs="Times New Roman"/>
          <w:color w:val="000000"/>
          <w:sz w:val="24"/>
          <w:szCs w:val="24"/>
        </w:rPr>
        <w:t xml:space="preserve"> (</w:t>
      </w:r>
      <w:r w:rsidR="00E31537" w:rsidRPr="00E31537">
        <w:rPr>
          <w:rFonts w:ascii="Times New Roman" w:hAnsi="Times New Roman" w:cs="Times New Roman"/>
          <w:color w:val="000000"/>
          <w:sz w:val="24"/>
          <w:szCs w:val="24"/>
        </w:rPr>
        <w:t>Savoie-Zajc</w:t>
      </w:r>
      <w:r w:rsidR="00C80986">
        <w:rPr>
          <w:rFonts w:ascii="Times New Roman" w:hAnsi="Times New Roman" w:cs="Times New Roman"/>
          <w:color w:val="000000"/>
          <w:sz w:val="24"/>
          <w:szCs w:val="24"/>
        </w:rPr>
        <w:t>, 2007</w:t>
      </w:r>
      <w:r w:rsidR="00E31537">
        <w:rPr>
          <w:rFonts w:ascii="Times New Roman" w:hAnsi="Times New Roman" w:cs="Times New Roman"/>
          <w:color w:val="000000"/>
          <w:sz w:val="24"/>
          <w:szCs w:val="24"/>
        </w:rPr>
        <w:t>)</w:t>
      </w:r>
      <w:r w:rsidR="000421E3">
        <w:rPr>
          <w:rFonts w:ascii="Times New Roman" w:hAnsi="Times New Roman" w:cs="Times New Roman"/>
          <w:color w:val="000000"/>
          <w:sz w:val="24"/>
          <w:szCs w:val="24"/>
        </w:rPr>
        <w:t xml:space="preserve">. </w:t>
      </w:r>
    </w:p>
    <w:p w:rsidR="006B218B" w:rsidRDefault="000E3320" w:rsidP="000421E3">
      <w:pPr>
        <w:spacing w:line="48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Pour ce qui est maintenant d</w:t>
      </w:r>
      <w:r w:rsidR="00DE44E0">
        <w:rPr>
          <w:rFonts w:ascii="Times New Roman" w:hAnsi="Times New Roman" w:cs="Times New Roman"/>
          <w:color w:val="000000"/>
          <w:sz w:val="24"/>
          <w:szCs w:val="24"/>
        </w:rPr>
        <w:t xml:space="preserve">es limites de notre étude, </w:t>
      </w:r>
      <w:r w:rsidR="00C67EEF">
        <w:rPr>
          <w:rFonts w:ascii="Times New Roman" w:hAnsi="Times New Roman" w:cs="Times New Roman"/>
          <w:color w:val="000000"/>
          <w:sz w:val="24"/>
          <w:szCs w:val="24"/>
        </w:rPr>
        <w:t xml:space="preserve">la taille réduite de notre échantillon ainsi que le petit nombre d’entretiens à avoir été menés </w:t>
      </w:r>
      <w:r w:rsidR="00DF276E">
        <w:rPr>
          <w:rFonts w:ascii="Times New Roman" w:hAnsi="Times New Roman" w:cs="Times New Roman"/>
          <w:color w:val="000000"/>
          <w:sz w:val="24"/>
          <w:szCs w:val="24"/>
        </w:rPr>
        <w:t xml:space="preserve">ne nous permettent pas d’avoir accès </w:t>
      </w:r>
      <w:r w:rsidR="00657508">
        <w:rPr>
          <w:rFonts w:ascii="Times New Roman" w:hAnsi="Times New Roman" w:cs="Times New Roman"/>
          <w:color w:val="000000"/>
          <w:sz w:val="24"/>
          <w:szCs w:val="24"/>
        </w:rPr>
        <w:t xml:space="preserve">au portrait global et complet du vécu des nouvelles mères. </w:t>
      </w:r>
      <w:r w:rsidR="0092391A">
        <w:rPr>
          <w:rFonts w:ascii="Times New Roman" w:hAnsi="Times New Roman" w:cs="Times New Roman"/>
          <w:color w:val="000000"/>
          <w:sz w:val="24"/>
          <w:szCs w:val="24"/>
        </w:rPr>
        <w:t>De plus, le fait que notre étude se situe à mi-parcours du projet de recherche-action</w:t>
      </w:r>
      <w:r w:rsidR="00BF66B0">
        <w:rPr>
          <w:rFonts w:ascii="Times New Roman" w:hAnsi="Times New Roman" w:cs="Times New Roman"/>
          <w:color w:val="000000"/>
          <w:sz w:val="24"/>
          <w:szCs w:val="24"/>
        </w:rPr>
        <w:t xml:space="preserve"> principal</w:t>
      </w:r>
      <w:r w:rsidR="0092391A">
        <w:rPr>
          <w:rFonts w:ascii="Times New Roman" w:hAnsi="Times New Roman" w:cs="Times New Roman"/>
          <w:color w:val="000000"/>
          <w:sz w:val="24"/>
          <w:szCs w:val="24"/>
        </w:rPr>
        <w:t xml:space="preserve"> </w:t>
      </w:r>
      <w:r w:rsidR="00BF66B0">
        <w:rPr>
          <w:rFonts w:ascii="Times New Roman" w:hAnsi="Times New Roman" w:cs="Times New Roman"/>
          <w:color w:val="000000"/>
          <w:sz w:val="24"/>
          <w:szCs w:val="24"/>
        </w:rPr>
        <w:t xml:space="preserve">(qui module régulièrement les services offerts afin que ceux-ci soient mieux adaptés au milieu d’intervention) en complexifie l’évaluation. </w:t>
      </w:r>
    </w:p>
    <w:p w:rsidR="00F47AC0" w:rsidRDefault="00D13E1A" w:rsidP="00F47AC0">
      <w:pPr>
        <w:spacing w:line="48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Par conséquent, il semblerait qu’un élargissement de l’échantillon ainsi qu’une étude sur un plus long terme serai</w:t>
      </w:r>
      <w:r w:rsidR="001E0B34">
        <w:rPr>
          <w:rFonts w:ascii="Times New Roman" w:hAnsi="Times New Roman" w:cs="Times New Roman"/>
          <w:color w:val="000000"/>
          <w:sz w:val="24"/>
          <w:szCs w:val="24"/>
        </w:rPr>
        <w:t>en</w:t>
      </w:r>
      <w:r>
        <w:rPr>
          <w:rFonts w:ascii="Times New Roman" w:hAnsi="Times New Roman" w:cs="Times New Roman"/>
          <w:color w:val="000000"/>
          <w:sz w:val="24"/>
          <w:szCs w:val="24"/>
        </w:rPr>
        <w:t xml:space="preserve">t </w:t>
      </w:r>
      <w:r w:rsidR="001E0B34">
        <w:rPr>
          <w:rFonts w:ascii="Times New Roman" w:hAnsi="Times New Roman" w:cs="Times New Roman"/>
          <w:color w:val="000000"/>
          <w:sz w:val="24"/>
          <w:szCs w:val="24"/>
        </w:rPr>
        <w:t>nécessaire</w:t>
      </w:r>
      <w:r w:rsidR="00C92A88">
        <w:rPr>
          <w:rFonts w:ascii="Times New Roman" w:hAnsi="Times New Roman" w:cs="Times New Roman"/>
          <w:color w:val="000000"/>
          <w:sz w:val="24"/>
          <w:szCs w:val="24"/>
        </w:rPr>
        <w:t>s</w:t>
      </w:r>
      <w:r w:rsidR="001E0B34">
        <w:rPr>
          <w:rFonts w:ascii="Times New Roman" w:hAnsi="Times New Roman" w:cs="Times New Roman"/>
          <w:color w:val="000000"/>
          <w:sz w:val="24"/>
          <w:szCs w:val="24"/>
        </w:rPr>
        <w:t xml:space="preserve"> afin d’obtenir des données </w:t>
      </w:r>
      <w:r w:rsidR="001D606A">
        <w:rPr>
          <w:rFonts w:ascii="Times New Roman" w:hAnsi="Times New Roman" w:cs="Times New Roman"/>
          <w:color w:val="000000"/>
          <w:sz w:val="24"/>
          <w:szCs w:val="24"/>
        </w:rPr>
        <w:t xml:space="preserve">reflétant de manière </w:t>
      </w:r>
      <w:r w:rsidR="000B35D5">
        <w:rPr>
          <w:rFonts w:ascii="Times New Roman" w:hAnsi="Times New Roman" w:cs="Times New Roman"/>
          <w:color w:val="000000"/>
          <w:sz w:val="24"/>
          <w:szCs w:val="24"/>
        </w:rPr>
        <w:t xml:space="preserve">encore plus juste </w:t>
      </w:r>
      <w:r w:rsidR="00390C9B">
        <w:rPr>
          <w:rFonts w:ascii="Times New Roman" w:hAnsi="Times New Roman" w:cs="Times New Roman"/>
          <w:color w:val="000000"/>
          <w:sz w:val="24"/>
          <w:szCs w:val="24"/>
        </w:rPr>
        <w:t>les différentes réalités vécu</w:t>
      </w:r>
      <w:r w:rsidR="00C92A88">
        <w:rPr>
          <w:rFonts w:ascii="Times New Roman" w:hAnsi="Times New Roman" w:cs="Times New Roman"/>
          <w:color w:val="000000"/>
          <w:sz w:val="24"/>
          <w:szCs w:val="24"/>
        </w:rPr>
        <w:t>e</w:t>
      </w:r>
      <w:r w:rsidR="00390C9B">
        <w:rPr>
          <w:rFonts w:ascii="Times New Roman" w:hAnsi="Times New Roman" w:cs="Times New Roman"/>
          <w:color w:val="000000"/>
          <w:sz w:val="24"/>
          <w:szCs w:val="24"/>
        </w:rPr>
        <w:t xml:space="preserve">s des nouvelles mères en lien avec l’utilisation que celles-ci font des services de l’organisme. </w:t>
      </w:r>
      <w:r w:rsidR="006B218B">
        <w:rPr>
          <w:rFonts w:ascii="Times New Roman" w:hAnsi="Times New Roman" w:cs="Times New Roman"/>
          <w:color w:val="000000"/>
          <w:sz w:val="24"/>
          <w:szCs w:val="24"/>
        </w:rPr>
        <w:t>De plus, l’absence des pères</w:t>
      </w:r>
      <w:r w:rsidR="008C2819">
        <w:rPr>
          <w:rFonts w:ascii="Times New Roman" w:hAnsi="Times New Roman" w:cs="Times New Roman"/>
          <w:color w:val="000000"/>
          <w:sz w:val="24"/>
          <w:szCs w:val="24"/>
        </w:rPr>
        <w:t>,</w:t>
      </w:r>
      <w:r w:rsidR="006B218B">
        <w:rPr>
          <w:rFonts w:ascii="Times New Roman" w:hAnsi="Times New Roman" w:cs="Times New Roman"/>
          <w:color w:val="000000"/>
          <w:sz w:val="24"/>
          <w:szCs w:val="24"/>
        </w:rPr>
        <w:t xml:space="preserve"> ou du moins le désinvestissement psychique de ces derniers entourant la maternité</w:t>
      </w:r>
      <w:r w:rsidR="008C2819">
        <w:rPr>
          <w:rFonts w:ascii="Times New Roman" w:hAnsi="Times New Roman" w:cs="Times New Roman"/>
          <w:color w:val="000000"/>
          <w:sz w:val="24"/>
          <w:szCs w:val="24"/>
        </w:rPr>
        <w:t>,</w:t>
      </w:r>
      <w:r w:rsidR="006B218B">
        <w:rPr>
          <w:rFonts w:ascii="Times New Roman" w:hAnsi="Times New Roman" w:cs="Times New Roman"/>
          <w:color w:val="000000"/>
          <w:sz w:val="24"/>
          <w:szCs w:val="24"/>
        </w:rPr>
        <w:t xml:space="preserve"> </w:t>
      </w:r>
      <w:r w:rsidR="00F47AC0">
        <w:rPr>
          <w:rFonts w:ascii="Times New Roman" w:hAnsi="Times New Roman" w:cs="Times New Roman"/>
          <w:color w:val="000000"/>
          <w:sz w:val="24"/>
          <w:szCs w:val="24"/>
        </w:rPr>
        <w:t>ayant été relevé de manière généralisée au sein du discours de nos participantes</w:t>
      </w:r>
      <w:r w:rsidR="008C2819">
        <w:rPr>
          <w:rFonts w:ascii="Times New Roman" w:hAnsi="Times New Roman" w:cs="Times New Roman"/>
          <w:color w:val="000000"/>
          <w:sz w:val="24"/>
          <w:szCs w:val="24"/>
        </w:rPr>
        <w:t>,</w:t>
      </w:r>
      <w:r w:rsidR="00F47AC0">
        <w:rPr>
          <w:rFonts w:ascii="Times New Roman" w:hAnsi="Times New Roman" w:cs="Times New Roman"/>
          <w:color w:val="000000"/>
          <w:sz w:val="24"/>
          <w:szCs w:val="24"/>
        </w:rPr>
        <w:t xml:space="preserve"> nous mène à penser qu’il serait intéressant d’</w:t>
      </w:r>
      <w:r w:rsidR="008C2819">
        <w:rPr>
          <w:rFonts w:ascii="Times New Roman" w:hAnsi="Times New Roman" w:cs="Times New Roman"/>
          <w:color w:val="000000"/>
          <w:sz w:val="24"/>
          <w:szCs w:val="24"/>
        </w:rPr>
        <w:t>explorer cet aspect de leur réalité au cours</w:t>
      </w:r>
      <w:r w:rsidR="00F47AC0">
        <w:rPr>
          <w:rFonts w:ascii="Times New Roman" w:hAnsi="Times New Roman" w:cs="Times New Roman"/>
          <w:color w:val="000000"/>
          <w:sz w:val="24"/>
          <w:szCs w:val="24"/>
        </w:rPr>
        <w:t xml:space="preserve"> d’une étude subséquente. </w:t>
      </w:r>
    </w:p>
    <w:p w:rsidR="00390C9B" w:rsidRPr="00A34DC3" w:rsidRDefault="00390C9B" w:rsidP="00390C9B">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D676AE" w:rsidRDefault="00D676AE" w:rsidP="00C64332">
      <w:pPr>
        <w:spacing w:after="0" w:line="240" w:lineRule="auto"/>
        <w:rPr>
          <w:rFonts w:ascii="Times New Roman" w:hAnsi="Times New Roman" w:cs="Times New Roman"/>
          <w:b/>
          <w:sz w:val="24"/>
          <w:szCs w:val="24"/>
        </w:rPr>
      </w:pPr>
    </w:p>
    <w:p w:rsidR="00584B88" w:rsidRDefault="00584B88" w:rsidP="00C64332">
      <w:pPr>
        <w:spacing w:after="0" w:line="240" w:lineRule="auto"/>
        <w:rPr>
          <w:rFonts w:ascii="Times New Roman" w:hAnsi="Times New Roman" w:cs="Times New Roman"/>
          <w:b/>
          <w:sz w:val="24"/>
          <w:szCs w:val="24"/>
        </w:rPr>
      </w:pPr>
    </w:p>
    <w:p w:rsidR="0056687B" w:rsidRDefault="00695870" w:rsidP="00C643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BIBLIOGRAPHIE</w:t>
      </w:r>
    </w:p>
    <w:p w:rsidR="00E433AE" w:rsidRDefault="00E433AE" w:rsidP="00C64332">
      <w:pPr>
        <w:spacing w:after="0" w:line="240" w:lineRule="auto"/>
        <w:jc w:val="center"/>
        <w:rPr>
          <w:rFonts w:ascii="Times New Roman" w:hAnsi="Times New Roman" w:cs="Times New Roman"/>
          <w:b/>
          <w:sz w:val="24"/>
          <w:szCs w:val="24"/>
        </w:rPr>
      </w:pPr>
    </w:p>
    <w:p w:rsidR="00642E8D" w:rsidRPr="004A7246" w:rsidRDefault="004A7246" w:rsidP="004A72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Benjamin, F. (2015). </w:t>
      </w:r>
      <w:r>
        <w:rPr>
          <w:rFonts w:ascii="Times New Roman" w:hAnsi="Times New Roman" w:cs="Times New Roman"/>
          <w:i/>
          <w:sz w:val="24"/>
          <w:szCs w:val="24"/>
        </w:rPr>
        <w:t xml:space="preserve">Les services aux nouvelles mères et leur évolution. </w:t>
      </w:r>
      <w:r>
        <w:rPr>
          <w:rFonts w:ascii="Times New Roman" w:hAnsi="Times New Roman" w:cs="Times New Roman"/>
          <w:sz w:val="24"/>
          <w:szCs w:val="24"/>
        </w:rPr>
        <w:t xml:space="preserve">Document inédit. </w:t>
      </w:r>
    </w:p>
    <w:p w:rsidR="004A7246" w:rsidRPr="004A7246" w:rsidRDefault="004A7246" w:rsidP="004A7246">
      <w:pPr>
        <w:spacing w:after="0" w:line="240" w:lineRule="auto"/>
        <w:rPr>
          <w:rFonts w:ascii="Times New Roman" w:hAnsi="Times New Roman" w:cs="Times New Roman"/>
          <w:sz w:val="24"/>
          <w:szCs w:val="24"/>
        </w:rPr>
      </w:pPr>
    </w:p>
    <w:p w:rsidR="00FD6303" w:rsidRDefault="00E433AE" w:rsidP="00E433AE">
      <w:pPr>
        <w:spacing w:after="0" w:line="240" w:lineRule="auto"/>
        <w:jc w:val="both"/>
        <w:rPr>
          <w:rFonts w:ascii="Times New Roman" w:hAnsi="Times New Roman" w:cs="Times New Roman"/>
          <w:sz w:val="24"/>
          <w:szCs w:val="24"/>
        </w:rPr>
      </w:pPr>
      <w:r w:rsidRPr="0070174F">
        <w:rPr>
          <w:rFonts w:ascii="Times New Roman" w:hAnsi="Times New Roman" w:cs="Times New Roman"/>
          <w:sz w:val="24"/>
          <w:szCs w:val="24"/>
        </w:rPr>
        <w:t>Bydlowski</w:t>
      </w:r>
      <w:r w:rsidR="00C14B11" w:rsidRPr="0070174F">
        <w:rPr>
          <w:rFonts w:ascii="Times New Roman" w:hAnsi="Times New Roman" w:cs="Times New Roman"/>
          <w:sz w:val="24"/>
          <w:szCs w:val="24"/>
        </w:rPr>
        <w:t>,</w:t>
      </w:r>
      <w:r w:rsidR="007A09EF" w:rsidRPr="0070174F">
        <w:rPr>
          <w:rFonts w:ascii="Times New Roman" w:hAnsi="Times New Roman" w:cs="Times New Roman"/>
          <w:sz w:val="24"/>
          <w:szCs w:val="24"/>
        </w:rPr>
        <w:t xml:space="preserve"> M. (2008</w:t>
      </w:r>
      <w:r w:rsidR="00C14B11" w:rsidRPr="0070174F">
        <w:rPr>
          <w:rFonts w:ascii="Times New Roman" w:hAnsi="Times New Roman" w:cs="Times New Roman"/>
          <w:sz w:val="24"/>
          <w:szCs w:val="24"/>
        </w:rPr>
        <w:t>).</w:t>
      </w:r>
      <w:r w:rsidRPr="0070174F">
        <w:rPr>
          <w:rFonts w:ascii="Times New Roman" w:hAnsi="Times New Roman" w:cs="Times New Roman"/>
          <w:sz w:val="24"/>
          <w:szCs w:val="24"/>
        </w:rPr>
        <w:t xml:space="preserve"> </w:t>
      </w:r>
      <w:r w:rsidRPr="0070174F">
        <w:rPr>
          <w:rFonts w:ascii="Times New Roman" w:hAnsi="Times New Roman" w:cs="Times New Roman"/>
          <w:i/>
          <w:sz w:val="24"/>
          <w:szCs w:val="24"/>
        </w:rPr>
        <w:t>Les enfants du désir : le désir d’enfant dans sa relation à l’inconscient</w:t>
      </w:r>
      <w:r w:rsidRPr="0070174F">
        <w:rPr>
          <w:rFonts w:ascii="Times New Roman" w:hAnsi="Times New Roman" w:cs="Times New Roman"/>
          <w:sz w:val="24"/>
          <w:szCs w:val="24"/>
        </w:rPr>
        <w:t xml:space="preserve">. </w:t>
      </w:r>
    </w:p>
    <w:p w:rsidR="00E433AE" w:rsidRPr="00F07F21" w:rsidRDefault="00127B86" w:rsidP="00FD6303">
      <w:pPr>
        <w:spacing w:after="0" w:line="240" w:lineRule="auto"/>
        <w:ind w:firstLine="708"/>
        <w:jc w:val="both"/>
        <w:rPr>
          <w:rFonts w:ascii="Times New Roman" w:hAnsi="Times New Roman" w:cs="Times New Roman"/>
          <w:sz w:val="24"/>
          <w:szCs w:val="24"/>
        </w:rPr>
      </w:pPr>
      <w:r w:rsidRPr="00F07F21">
        <w:rPr>
          <w:rFonts w:ascii="Times New Roman" w:hAnsi="Times New Roman" w:cs="Times New Roman"/>
          <w:sz w:val="24"/>
          <w:szCs w:val="24"/>
        </w:rPr>
        <w:t>France, Paris</w:t>
      </w:r>
      <w:r w:rsidR="007A09EF" w:rsidRPr="00F07F21">
        <w:rPr>
          <w:rFonts w:ascii="Times New Roman" w:hAnsi="Times New Roman" w:cs="Times New Roman"/>
          <w:sz w:val="24"/>
          <w:szCs w:val="24"/>
        </w:rPr>
        <w:t>: Odile Jacob.</w:t>
      </w:r>
    </w:p>
    <w:p w:rsidR="0056687B" w:rsidRPr="00642E8D" w:rsidRDefault="0056687B" w:rsidP="00642E8D">
      <w:pPr>
        <w:spacing w:after="0" w:line="240" w:lineRule="auto"/>
        <w:rPr>
          <w:rFonts w:ascii="Times New Roman" w:hAnsi="Times New Roman" w:cs="Times New Roman"/>
          <w:b/>
          <w:sz w:val="24"/>
          <w:szCs w:val="24"/>
        </w:rPr>
      </w:pPr>
    </w:p>
    <w:p w:rsidR="0056687B" w:rsidRPr="0056687B" w:rsidRDefault="0056687B" w:rsidP="00575B2E">
      <w:pPr>
        <w:spacing w:after="0" w:line="240" w:lineRule="auto"/>
        <w:rPr>
          <w:rFonts w:ascii="Times New Roman" w:hAnsi="Times New Roman" w:cs="Times New Roman"/>
          <w:sz w:val="24"/>
          <w:szCs w:val="24"/>
        </w:rPr>
      </w:pPr>
      <w:r w:rsidRPr="0056687B">
        <w:rPr>
          <w:rFonts w:ascii="Times New Roman" w:hAnsi="Times New Roman" w:cs="Times New Roman"/>
          <w:sz w:val="24"/>
          <w:szCs w:val="24"/>
        </w:rPr>
        <w:t xml:space="preserve">Bruwier, G., (2012). La grossesse psychique : l’aube des liens. Yapaka.be. Repéré à </w:t>
      </w:r>
    </w:p>
    <w:p w:rsidR="0056687B" w:rsidRDefault="00A76436" w:rsidP="00575B2E">
      <w:pPr>
        <w:spacing w:after="0" w:line="240" w:lineRule="auto"/>
        <w:ind w:firstLine="708"/>
        <w:rPr>
          <w:rStyle w:val="Lienhypertexte"/>
          <w:rFonts w:ascii="Times New Roman" w:hAnsi="Times New Roman" w:cs="Times New Roman"/>
          <w:color w:val="auto"/>
          <w:sz w:val="24"/>
          <w:szCs w:val="24"/>
          <w:u w:val="none"/>
        </w:rPr>
      </w:pPr>
      <w:hyperlink r:id="rId8" w:history="1">
        <w:r w:rsidR="000674A5" w:rsidRPr="000674A5">
          <w:rPr>
            <w:rStyle w:val="Lienhypertexte"/>
            <w:rFonts w:ascii="Times New Roman" w:hAnsi="Times New Roman" w:cs="Times New Roman"/>
            <w:color w:val="auto"/>
            <w:sz w:val="24"/>
            <w:szCs w:val="24"/>
            <w:u w:val="none"/>
          </w:rPr>
          <w:t>http://www.yapaka.be/sites/yapaka.be/files/55_grossesse-web.pdf</w:t>
        </w:r>
      </w:hyperlink>
    </w:p>
    <w:p w:rsidR="003054E1" w:rsidRDefault="003054E1" w:rsidP="00575B2E">
      <w:pPr>
        <w:spacing w:after="0" w:line="240" w:lineRule="auto"/>
        <w:ind w:firstLine="708"/>
        <w:rPr>
          <w:rStyle w:val="Lienhypertexte"/>
          <w:rFonts w:ascii="Times New Roman" w:hAnsi="Times New Roman" w:cs="Times New Roman"/>
          <w:color w:val="auto"/>
          <w:sz w:val="24"/>
          <w:szCs w:val="24"/>
          <w:u w:val="none"/>
        </w:rPr>
      </w:pPr>
    </w:p>
    <w:p w:rsidR="00E72B90" w:rsidRPr="00E72B90" w:rsidRDefault="00E72B90" w:rsidP="00E72B90">
      <w:pPr>
        <w:spacing w:after="0" w:line="240" w:lineRule="auto"/>
        <w:rPr>
          <w:rStyle w:val="Lienhypertexte"/>
          <w:rFonts w:ascii="Times New Roman" w:hAnsi="Times New Roman" w:cs="Times New Roman"/>
          <w:color w:val="auto"/>
          <w:sz w:val="24"/>
          <w:szCs w:val="24"/>
          <w:u w:val="none"/>
        </w:rPr>
      </w:pPr>
      <w:r w:rsidRPr="00E72B90">
        <w:rPr>
          <w:rStyle w:val="Lienhypertexte"/>
          <w:rFonts w:ascii="Times New Roman" w:hAnsi="Times New Roman" w:cs="Times New Roman"/>
          <w:color w:val="auto"/>
          <w:sz w:val="24"/>
          <w:szCs w:val="24"/>
          <w:u w:val="none"/>
        </w:rPr>
        <w:t xml:space="preserve">Dorcent, J-E. (s.d.).La grossesse précoce, une préoccupation en Haïti. Minustha. Repéré à </w:t>
      </w:r>
    </w:p>
    <w:p w:rsidR="00E72B90" w:rsidRDefault="00E72B90" w:rsidP="00E72B90">
      <w:pPr>
        <w:spacing w:after="0" w:line="240" w:lineRule="auto"/>
        <w:ind w:firstLine="708"/>
        <w:rPr>
          <w:rStyle w:val="Lienhypertexte"/>
          <w:rFonts w:ascii="Times New Roman" w:hAnsi="Times New Roman" w:cs="Times New Roman"/>
          <w:color w:val="auto"/>
          <w:sz w:val="24"/>
          <w:szCs w:val="24"/>
          <w:u w:val="none"/>
        </w:rPr>
      </w:pPr>
      <w:r w:rsidRPr="00E72B90">
        <w:rPr>
          <w:rStyle w:val="Lienhypertexte"/>
          <w:rFonts w:ascii="Times New Roman" w:hAnsi="Times New Roman" w:cs="Times New Roman"/>
          <w:color w:val="auto"/>
          <w:sz w:val="24"/>
          <w:szCs w:val="24"/>
          <w:u w:val="none"/>
        </w:rPr>
        <w:t>http://www.minustah.org/la-grossesse-precoce-une-preoccupation-en-haiti</w:t>
      </w:r>
    </w:p>
    <w:p w:rsidR="00E72B90" w:rsidRDefault="00E72B90" w:rsidP="00575B2E">
      <w:pPr>
        <w:spacing w:after="0" w:line="240" w:lineRule="auto"/>
        <w:ind w:firstLine="708"/>
        <w:rPr>
          <w:rStyle w:val="Lienhypertexte"/>
          <w:rFonts w:ascii="Times New Roman" w:hAnsi="Times New Roman" w:cs="Times New Roman"/>
          <w:color w:val="auto"/>
          <w:sz w:val="24"/>
          <w:szCs w:val="24"/>
          <w:u w:val="none"/>
        </w:rPr>
      </w:pPr>
    </w:p>
    <w:p w:rsidR="00481740" w:rsidRPr="00481740" w:rsidRDefault="00481740" w:rsidP="00481740">
      <w:pPr>
        <w:spacing w:after="0" w:line="240" w:lineRule="auto"/>
        <w:rPr>
          <w:rStyle w:val="Lienhypertexte"/>
          <w:rFonts w:ascii="Times New Roman" w:hAnsi="Times New Roman" w:cs="Times New Roman"/>
          <w:color w:val="auto"/>
          <w:sz w:val="24"/>
          <w:szCs w:val="24"/>
          <w:u w:val="none"/>
        </w:rPr>
      </w:pPr>
      <w:r w:rsidRPr="00481740">
        <w:rPr>
          <w:rStyle w:val="Lienhypertexte"/>
          <w:rFonts w:ascii="Times New Roman" w:hAnsi="Times New Roman" w:cs="Times New Roman"/>
          <w:color w:val="auto"/>
          <w:sz w:val="24"/>
          <w:szCs w:val="24"/>
          <w:u w:val="none"/>
        </w:rPr>
        <w:t>Drapeau, M. et Letendre, R. (2001). Recherc</w:t>
      </w:r>
      <w:r>
        <w:rPr>
          <w:rStyle w:val="Lienhypertexte"/>
          <w:rFonts w:ascii="Times New Roman" w:hAnsi="Times New Roman" w:cs="Times New Roman"/>
          <w:color w:val="auto"/>
          <w:sz w:val="24"/>
          <w:szCs w:val="24"/>
          <w:u w:val="none"/>
        </w:rPr>
        <w:t>hes qualitatives, 22, 73-</w:t>
      </w:r>
      <w:r w:rsidRPr="00481740">
        <w:rPr>
          <w:rStyle w:val="Lienhypertexte"/>
          <w:rFonts w:ascii="Times New Roman" w:hAnsi="Times New Roman" w:cs="Times New Roman"/>
          <w:color w:val="auto"/>
          <w:sz w:val="24"/>
          <w:szCs w:val="24"/>
          <w:u w:val="none"/>
        </w:rPr>
        <w:t xml:space="preserve">92.   </w:t>
      </w:r>
      <w:hyperlink r:id="rId9" w:history="1">
        <w:r w:rsidRPr="00481740">
          <w:rPr>
            <w:rStyle w:val="Lienhypertexte"/>
            <w:rFonts w:ascii="Times New Roman" w:hAnsi="Times New Roman" w:cs="Times New Roman"/>
            <w:color w:val="auto"/>
            <w:sz w:val="24"/>
            <w:szCs w:val="24"/>
            <w:u w:val="none"/>
          </w:rPr>
          <w:t>http://www.recherche-</w:t>
        </w:r>
      </w:hyperlink>
    </w:p>
    <w:p w:rsidR="00481740" w:rsidRPr="00481740" w:rsidRDefault="00481740" w:rsidP="00481740">
      <w:pPr>
        <w:spacing w:after="0" w:line="240" w:lineRule="auto"/>
        <w:ind w:left="708"/>
        <w:rPr>
          <w:rStyle w:val="Lienhypertexte"/>
          <w:rFonts w:ascii="Times New Roman" w:hAnsi="Times New Roman" w:cs="Times New Roman"/>
          <w:color w:val="auto"/>
          <w:sz w:val="24"/>
          <w:szCs w:val="24"/>
          <w:u w:val="none"/>
        </w:rPr>
      </w:pPr>
      <w:r w:rsidRPr="00481740">
        <w:rPr>
          <w:rStyle w:val="Lienhypertexte"/>
          <w:rFonts w:ascii="Times New Roman" w:hAnsi="Times New Roman" w:cs="Times New Roman"/>
          <w:color w:val="auto"/>
          <w:sz w:val="24"/>
          <w:szCs w:val="24"/>
          <w:u w:val="none"/>
        </w:rPr>
        <w:t>qualitative.qc.ca/documents/files/revue/edition_reguliere/numero22/22Drapeau%26Letendre.pdf</w:t>
      </w:r>
    </w:p>
    <w:p w:rsidR="00481740" w:rsidRDefault="00481740" w:rsidP="00575B2E">
      <w:pPr>
        <w:spacing w:after="0" w:line="240" w:lineRule="auto"/>
        <w:ind w:firstLine="708"/>
        <w:rPr>
          <w:rStyle w:val="Lienhypertexte"/>
          <w:rFonts w:ascii="Times New Roman" w:hAnsi="Times New Roman" w:cs="Times New Roman"/>
          <w:color w:val="auto"/>
          <w:sz w:val="24"/>
          <w:szCs w:val="24"/>
          <w:u w:val="none"/>
        </w:rPr>
      </w:pPr>
    </w:p>
    <w:p w:rsidR="003054E1" w:rsidRPr="00D345B1" w:rsidRDefault="003054E1" w:rsidP="00575B2E">
      <w:pPr>
        <w:spacing w:after="0" w:line="240" w:lineRule="auto"/>
        <w:rPr>
          <w:rFonts w:ascii="Times New Roman" w:hAnsi="Times New Roman" w:cs="Times New Roman"/>
          <w:sz w:val="24"/>
          <w:szCs w:val="24"/>
          <w:lang w:val="en-CA"/>
        </w:rPr>
      </w:pPr>
      <w:r w:rsidRPr="003054E1">
        <w:rPr>
          <w:rFonts w:ascii="Times New Roman" w:hAnsi="Times New Roman" w:cs="Times New Roman"/>
          <w:sz w:val="24"/>
          <w:szCs w:val="24"/>
        </w:rPr>
        <w:t xml:space="preserve">Dupuis, F., Johnston, K. M., Lavoie, M., Lepore, F. et Lassonde, M. (2000). </w:t>
      </w:r>
      <w:r w:rsidRPr="00D345B1">
        <w:rPr>
          <w:rFonts w:ascii="Times New Roman" w:hAnsi="Times New Roman" w:cs="Times New Roman"/>
          <w:sz w:val="24"/>
          <w:szCs w:val="24"/>
          <w:lang w:val="en-CA"/>
        </w:rPr>
        <w:t xml:space="preserve">Concussions in </w:t>
      </w:r>
    </w:p>
    <w:p w:rsidR="003054E1" w:rsidRPr="000674A5" w:rsidRDefault="003054E1" w:rsidP="00575B2E">
      <w:pPr>
        <w:spacing w:after="0" w:line="240" w:lineRule="auto"/>
        <w:ind w:left="708"/>
        <w:rPr>
          <w:rFonts w:ascii="Times New Roman" w:hAnsi="Times New Roman" w:cs="Times New Roman"/>
          <w:sz w:val="24"/>
          <w:szCs w:val="24"/>
        </w:rPr>
      </w:pPr>
      <w:r w:rsidRPr="0008658D">
        <w:rPr>
          <w:rFonts w:ascii="Times New Roman" w:hAnsi="Times New Roman" w:cs="Times New Roman"/>
          <w:sz w:val="24"/>
          <w:szCs w:val="24"/>
          <w:lang w:val="en-CA"/>
        </w:rPr>
        <w:t xml:space="preserve">athletes produce brain dysfunction as revealed by event-related potentials. </w:t>
      </w:r>
      <w:r w:rsidRPr="003054E1">
        <w:rPr>
          <w:rFonts w:ascii="Times New Roman" w:hAnsi="Times New Roman" w:cs="Times New Roman"/>
          <w:sz w:val="24"/>
          <w:szCs w:val="24"/>
        </w:rPr>
        <w:t>NeuroReport, 11(18), 4087-4092. Repéré à http://journals.lww.com/neuroreport/</w:t>
      </w:r>
    </w:p>
    <w:p w:rsidR="000674A5" w:rsidRDefault="000674A5" w:rsidP="00575B2E">
      <w:pPr>
        <w:spacing w:after="0" w:line="240" w:lineRule="auto"/>
        <w:ind w:firstLine="708"/>
        <w:rPr>
          <w:rFonts w:ascii="Times New Roman" w:hAnsi="Times New Roman" w:cs="Times New Roman"/>
          <w:sz w:val="24"/>
          <w:szCs w:val="24"/>
        </w:rPr>
      </w:pPr>
    </w:p>
    <w:p w:rsidR="000674A5" w:rsidRDefault="000674A5" w:rsidP="00575B2E">
      <w:pPr>
        <w:spacing w:after="0" w:line="240" w:lineRule="auto"/>
        <w:rPr>
          <w:rFonts w:ascii="Times New Roman" w:hAnsi="Times New Roman" w:cs="Times New Roman"/>
          <w:i/>
          <w:sz w:val="24"/>
          <w:szCs w:val="24"/>
        </w:rPr>
      </w:pPr>
      <w:r>
        <w:rPr>
          <w:rFonts w:ascii="Times New Roman" w:hAnsi="Times New Roman" w:cs="Times New Roman"/>
          <w:sz w:val="24"/>
          <w:szCs w:val="24"/>
        </w:rPr>
        <w:t>Flambert-Chéry, M.-C. (2013</w:t>
      </w:r>
      <w:r w:rsidRPr="000674A5">
        <w:rPr>
          <w:rFonts w:ascii="Times New Roman" w:hAnsi="Times New Roman" w:cs="Times New Roman"/>
          <w:sz w:val="24"/>
          <w:szCs w:val="24"/>
        </w:rPr>
        <w:t xml:space="preserve">) </w:t>
      </w:r>
      <w:r w:rsidRPr="000674A5">
        <w:rPr>
          <w:rFonts w:ascii="Times New Roman" w:hAnsi="Times New Roman" w:cs="Times New Roman"/>
          <w:i/>
          <w:sz w:val="24"/>
          <w:szCs w:val="24"/>
        </w:rPr>
        <w:t>Le p</w:t>
      </w:r>
      <w:r>
        <w:rPr>
          <w:rFonts w:ascii="Times New Roman" w:hAnsi="Times New Roman" w:cs="Times New Roman"/>
          <w:i/>
          <w:sz w:val="24"/>
          <w:szCs w:val="24"/>
        </w:rPr>
        <w:t>è</w:t>
      </w:r>
      <w:r w:rsidRPr="000674A5">
        <w:rPr>
          <w:rFonts w:ascii="Times New Roman" w:hAnsi="Times New Roman" w:cs="Times New Roman"/>
          <w:i/>
          <w:sz w:val="24"/>
          <w:szCs w:val="24"/>
        </w:rPr>
        <w:t>re absent:</w:t>
      </w:r>
      <w:r>
        <w:rPr>
          <w:rFonts w:ascii="Times New Roman" w:hAnsi="Times New Roman" w:cs="Times New Roman"/>
          <w:i/>
          <w:sz w:val="24"/>
          <w:szCs w:val="24"/>
        </w:rPr>
        <w:t xml:space="preserve"> études psychologiques sur la famille haïtienne. </w:t>
      </w:r>
    </w:p>
    <w:p w:rsidR="000674A5" w:rsidRDefault="000674A5" w:rsidP="00575B2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Haïti, Port au Prince : Université d’État en Haïti</w:t>
      </w:r>
    </w:p>
    <w:p w:rsidR="00F67563" w:rsidRDefault="00F67563" w:rsidP="00575B2E">
      <w:pPr>
        <w:spacing w:after="0" w:line="240" w:lineRule="auto"/>
        <w:ind w:firstLine="708"/>
        <w:rPr>
          <w:rFonts w:ascii="Times New Roman" w:hAnsi="Times New Roman" w:cs="Times New Roman"/>
          <w:sz w:val="24"/>
          <w:szCs w:val="24"/>
        </w:rPr>
      </w:pPr>
    </w:p>
    <w:p w:rsidR="00F67563" w:rsidRPr="00F67563" w:rsidRDefault="00F67563" w:rsidP="00F67563">
      <w:pPr>
        <w:spacing w:after="0" w:line="240" w:lineRule="auto"/>
        <w:rPr>
          <w:rFonts w:ascii="Times New Roman" w:hAnsi="Times New Roman" w:cs="Times New Roman"/>
          <w:sz w:val="24"/>
          <w:szCs w:val="24"/>
        </w:rPr>
      </w:pPr>
      <w:r w:rsidRPr="00F67563">
        <w:rPr>
          <w:rFonts w:ascii="Times New Roman" w:hAnsi="Times New Roman" w:cs="Times New Roman"/>
          <w:sz w:val="24"/>
          <w:szCs w:val="24"/>
        </w:rPr>
        <w:t xml:space="preserve">Fline, M. (2004). Les adolescents et les jeunes. Unicef. Repéré  </w:t>
      </w:r>
    </w:p>
    <w:p w:rsidR="00F67563" w:rsidRPr="00F67563" w:rsidRDefault="00F67563" w:rsidP="00F67563">
      <w:pPr>
        <w:spacing w:after="0" w:line="240" w:lineRule="auto"/>
        <w:ind w:firstLine="708"/>
        <w:rPr>
          <w:rFonts w:ascii="Times New Roman" w:hAnsi="Times New Roman" w:cs="Times New Roman"/>
          <w:sz w:val="24"/>
          <w:szCs w:val="24"/>
        </w:rPr>
      </w:pPr>
      <w:r w:rsidRPr="00F67563">
        <w:rPr>
          <w:rFonts w:ascii="Times New Roman" w:hAnsi="Times New Roman" w:cs="Times New Roman"/>
          <w:sz w:val="24"/>
          <w:szCs w:val="24"/>
        </w:rPr>
        <w:t>à  http://www.unicef.org/haiti/french/children_8839.htm</w:t>
      </w:r>
    </w:p>
    <w:p w:rsidR="00F67563" w:rsidRPr="000674A5" w:rsidRDefault="00F67563" w:rsidP="00575B2E">
      <w:pPr>
        <w:spacing w:after="0" w:line="240" w:lineRule="auto"/>
        <w:ind w:firstLine="708"/>
        <w:rPr>
          <w:rFonts w:ascii="Times New Roman" w:hAnsi="Times New Roman" w:cs="Times New Roman"/>
          <w:sz w:val="24"/>
          <w:szCs w:val="24"/>
        </w:rPr>
      </w:pPr>
    </w:p>
    <w:p w:rsidR="00CE28F7" w:rsidRPr="00CE28F7" w:rsidRDefault="00CE28F7" w:rsidP="00575B2E">
      <w:pPr>
        <w:spacing w:after="0" w:line="240" w:lineRule="auto"/>
        <w:rPr>
          <w:rFonts w:ascii="Times New Roman" w:hAnsi="Times New Roman" w:cs="Times New Roman"/>
          <w:sz w:val="24"/>
          <w:szCs w:val="24"/>
        </w:rPr>
      </w:pPr>
      <w:r w:rsidRPr="00CE28F7">
        <w:rPr>
          <w:rFonts w:ascii="Times New Roman" w:hAnsi="Times New Roman" w:cs="Times New Roman"/>
          <w:sz w:val="24"/>
          <w:szCs w:val="24"/>
        </w:rPr>
        <w:t xml:space="preserve">Fonds des Nations Unies pour la Population Haïti. La jeunesse en chiffre. Repéré à </w:t>
      </w:r>
    </w:p>
    <w:p w:rsidR="00CE28F7" w:rsidRPr="00CE28F7" w:rsidRDefault="00CE28F7" w:rsidP="00575B2E">
      <w:pPr>
        <w:spacing w:after="0" w:line="240" w:lineRule="auto"/>
        <w:ind w:firstLine="708"/>
        <w:rPr>
          <w:rFonts w:ascii="Times New Roman" w:hAnsi="Times New Roman" w:cs="Times New Roman"/>
          <w:sz w:val="24"/>
          <w:szCs w:val="24"/>
        </w:rPr>
      </w:pPr>
      <w:r w:rsidRPr="00CE28F7">
        <w:rPr>
          <w:rFonts w:ascii="Times New Roman" w:hAnsi="Times New Roman" w:cs="Times New Roman"/>
          <w:sz w:val="24"/>
          <w:szCs w:val="24"/>
        </w:rPr>
        <w:t>http://unfpahaiti.org/pdf/La%20jeunesse_en_chiffre%28UNFPA%29.pdf</w:t>
      </w:r>
    </w:p>
    <w:p w:rsidR="00CE28F7" w:rsidRDefault="00CE28F7" w:rsidP="00575B2E">
      <w:pPr>
        <w:spacing w:after="0" w:line="240" w:lineRule="auto"/>
        <w:rPr>
          <w:rFonts w:ascii="Times New Roman" w:hAnsi="Times New Roman" w:cs="Times New Roman"/>
          <w:sz w:val="24"/>
          <w:szCs w:val="24"/>
        </w:rPr>
      </w:pPr>
    </w:p>
    <w:p w:rsidR="00CE28F7" w:rsidRPr="00CE28F7" w:rsidRDefault="00CE28F7" w:rsidP="00575B2E">
      <w:pPr>
        <w:spacing w:after="0" w:line="240" w:lineRule="auto"/>
        <w:rPr>
          <w:rFonts w:ascii="Times New Roman" w:hAnsi="Times New Roman" w:cs="Times New Roman"/>
          <w:sz w:val="24"/>
          <w:szCs w:val="24"/>
        </w:rPr>
      </w:pPr>
      <w:r w:rsidRPr="00CE28F7">
        <w:rPr>
          <w:rFonts w:ascii="Times New Roman" w:hAnsi="Times New Roman" w:cs="Times New Roman"/>
          <w:sz w:val="24"/>
          <w:szCs w:val="24"/>
        </w:rPr>
        <w:t xml:space="preserve">Gilbert, S., (2009). La recherche qualitative d’orientation psychanalytique : l’apport heuristique </w:t>
      </w:r>
    </w:p>
    <w:p w:rsidR="00CE28F7" w:rsidRPr="00BF08FD" w:rsidRDefault="00CE28F7" w:rsidP="00575B2E">
      <w:pPr>
        <w:spacing w:after="0" w:line="240" w:lineRule="auto"/>
        <w:ind w:left="708"/>
        <w:rPr>
          <w:rFonts w:ascii="Times New Roman" w:hAnsi="Times New Roman" w:cs="Times New Roman"/>
          <w:sz w:val="24"/>
          <w:szCs w:val="24"/>
        </w:rPr>
      </w:pPr>
      <w:r w:rsidRPr="00CE28F7">
        <w:rPr>
          <w:rFonts w:ascii="Times New Roman" w:hAnsi="Times New Roman" w:cs="Times New Roman"/>
          <w:sz w:val="24"/>
          <w:szCs w:val="24"/>
        </w:rPr>
        <w:t>des rencontres intersubjectives</w:t>
      </w:r>
      <w:r w:rsidRPr="00E6127B">
        <w:rPr>
          <w:rFonts w:ascii="Times New Roman" w:hAnsi="Times New Roman" w:cs="Times New Roman"/>
          <w:i/>
          <w:sz w:val="24"/>
          <w:szCs w:val="24"/>
        </w:rPr>
        <w:t>. Recherches qualitatives</w:t>
      </w:r>
      <w:r w:rsidRPr="00CE28F7">
        <w:rPr>
          <w:rFonts w:ascii="Times New Roman" w:hAnsi="Times New Roman" w:cs="Times New Roman"/>
          <w:sz w:val="24"/>
          <w:szCs w:val="24"/>
        </w:rPr>
        <w:t xml:space="preserve">, 28(3), 19-39. Repéré à </w:t>
      </w:r>
      <w:hyperlink r:id="rId10" w:history="1">
        <w:r w:rsidR="00BF08FD" w:rsidRPr="00BF08FD">
          <w:rPr>
            <w:rStyle w:val="Lienhypertexte"/>
            <w:rFonts w:ascii="Times New Roman" w:hAnsi="Times New Roman" w:cs="Times New Roman"/>
            <w:color w:val="auto"/>
            <w:sz w:val="24"/>
            <w:szCs w:val="24"/>
            <w:u w:val="none"/>
          </w:rPr>
          <w:t>http://www.recherche-qualitative.qc.ca/documents/files/revue/edition_reguliere/numero28%283%29/Sophie_Gilbert28%283%29.pdf</w:t>
        </w:r>
      </w:hyperlink>
    </w:p>
    <w:p w:rsidR="00BF08FD" w:rsidRPr="00BF08FD" w:rsidRDefault="00BF08FD" w:rsidP="00575B2E">
      <w:pPr>
        <w:spacing w:after="0" w:line="240" w:lineRule="auto"/>
        <w:ind w:left="708"/>
        <w:rPr>
          <w:rFonts w:ascii="Times New Roman" w:hAnsi="Times New Roman" w:cs="Times New Roman"/>
          <w:sz w:val="24"/>
          <w:szCs w:val="24"/>
        </w:rPr>
      </w:pPr>
    </w:p>
    <w:p w:rsidR="00415046" w:rsidRPr="00415046" w:rsidRDefault="00415046" w:rsidP="00415046">
      <w:pPr>
        <w:spacing w:after="0" w:line="240" w:lineRule="auto"/>
        <w:rPr>
          <w:rFonts w:ascii="Times New Roman" w:hAnsi="Times New Roman" w:cs="Times New Roman"/>
          <w:sz w:val="24"/>
          <w:szCs w:val="24"/>
          <w:lang w:val="en-CA"/>
        </w:rPr>
      </w:pPr>
      <w:r w:rsidRPr="00415046">
        <w:rPr>
          <w:rFonts w:ascii="Times New Roman" w:hAnsi="Times New Roman" w:cs="Times New Roman"/>
          <w:sz w:val="24"/>
          <w:szCs w:val="24"/>
        </w:rPr>
        <w:t xml:space="preserve">Hassan, G. et Rousseau, C. (2009). </w:t>
      </w:r>
      <w:r w:rsidRPr="00415046">
        <w:rPr>
          <w:rFonts w:ascii="Times New Roman" w:hAnsi="Times New Roman" w:cs="Times New Roman"/>
          <w:sz w:val="24"/>
          <w:szCs w:val="24"/>
          <w:lang w:val="en-CA"/>
        </w:rPr>
        <w:t xml:space="preserve">North African and Latin American Parents’ and </w:t>
      </w:r>
    </w:p>
    <w:p w:rsidR="00415046" w:rsidRPr="00415046" w:rsidRDefault="00415046" w:rsidP="00415046">
      <w:pPr>
        <w:spacing w:after="0" w:line="240" w:lineRule="auto"/>
        <w:ind w:left="708"/>
        <w:rPr>
          <w:rFonts w:ascii="Times New Roman" w:hAnsi="Times New Roman" w:cs="Times New Roman"/>
          <w:sz w:val="24"/>
          <w:szCs w:val="24"/>
        </w:rPr>
      </w:pPr>
      <w:r w:rsidRPr="00415046">
        <w:rPr>
          <w:rFonts w:ascii="Times New Roman" w:hAnsi="Times New Roman" w:cs="Times New Roman"/>
          <w:sz w:val="24"/>
          <w:szCs w:val="24"/>
          <w:lang w:val="en-CA"/>
        </w:rPr>
        <w:t xml:space="preserve">Adolescents’ Perceptions of Physical Discipline and Physical Abuse: When Dysnormativity Begets Exclusion. Child welfare. </w:t>
      </w:r>
      <w:r w:rsidRPr="00415046">
        <w:rPr>
          <w:rFonts w:ascii="Times New Roman" w:hAnsi="Times New Roman" w:cs="Times New Roman"/>
          <w:sz w:val="24"/>
          <w:szCs w:val="24"/>
        </w:rPr>
        <w:t>88(6), 5-20. Repéré à https://snt151.mail.live.com/mail/ViewOfficePreview.aspx?messageid=mga-a3dw535BGIagAiZMJHvg2&amp;folderid=flDfQNxUJrV0Wo0feyOeiFFQ2&amp;attindex=0&amp;cp=-1&amp;attdepth=0&amp;n=48491260</w:t>
      </w:r>
    </w:p>
    <w:p w:rsidR="00415046" w:rsidRPr="00415046" w:rsidRDefault="00415046" w:rsidP="00415046">
      <w:pPr>
        <w:spacing w:after="0" w:line="240" w:lineRule="auto"/>
        <w:rPr>
          <w:rFonts w:ascii="Times New Roman" w:hAnsi="Times New Roman" w:cs="Times New Roman"/>
          <w:sz w:val="24"/>
          <w:szCs w:val="24"/>
        </w:rPr>
      </w:pPr>
    </w:p>
    <w:p w:rsidR="00BF08FD" w:rsidRPr="00BF08FD" w:rsidRDefault="00BF08FD" w:rsidP="00BF08FD">
      <w:pPr>
        <w:spacing w:after="0" w:line="240" w:lineRule="auto"/>
        <w:rPr>
          <w:rFonts w:ascii="Times New Roman" w:hAnsi="Times New Roman" w:cs="Times New Roman"/>
          <w:sz w:val="24"/>
          <w:szCs w:val="24"/>
        </w:rPr>
      </w:pPr>
      <w:r w:rsidRPr="00BF08FD">
        <w:rPr>
          <w:rFonts w:ascii="Times New Roman" w:hAnsi="Times New Roman" w:cs="Times New Roman"/>
          <w:sz w:val="24"/>
          <w:szCs w:val="24"/>
        </w:rPr>
        <w:t xml:space="preserve">Helde, M. (2003). Les troubles de comportement chez les jeunes âgés de 6 à 12 ans émergeant de </w:t>
      </w:r>
    </w:p>
    <w:p w:rsidR="00BF08FD" w:rsidRDefault="00BF08FD" w:rsidP="00BF08FD">
      <w:pPr>
        <w:spacing w:after="0" w:line="240" w:lineRule="auto"/>
        <w:ind w:left="708"/>
        <w:rPr>
          <w:rFonts w:ascii="Times New Roman" w:hAnsi="Times New Roman" w:cs="Times New Roman"/>
          <w:sz w:val="24"/>
          <w:szCs w:val="24"/>
        </w:rPr>
      </w:pPr>
      <w:r w:rsidRPr="00BF08FD">
        <w:rPr>
          <w:rFonts w:ascii="Times New Roman" w:hAnsi="Times New Roman" w:cs="Times New Roman"/>
          <w:sz w:val="24"/>
          <w:szCs w:val="24"/>
        </w:rPr>
        <w:t xml:space="preserve">la négligence : une analyse de la problématique afin d’élaborer des pistes d’orientation pour développer un programme d’intervention. Lanaudière, Québec : Les Centres </w:t>
      </w:r>
      <w:r w:rsidRPr="00BF08FD">
        <w:rPr>
          <w:rFonts w:ascii="Times New Roman" w:hAnsi="Times New Roman" w:cs="Times New Roman"/>
          <w:sz w:val="24"/>
          <w:szCs w:val="24"/>
        </w:rPr>
        <w:lastRenderedPageBreak/>
        <w:t>jeunesse de Lanaudière. Repéré en ligne à http://observatoiremaltraitance.ca/Documents/Les%20troubles%20de%20comportement%20chez%20les%20jeunes%20%C3%A2g%C3%A9s%20de%206%20%C3%A0%2012%20ans%20%C3%A9mergeant%20de%20la%20n%C3%A9gligence%20_CJ_Lanajudi%C3%A8re_2003.pdf</w:t>
      </w:r>
    </w:p>
    <w:p w:rsidR="00FD6303" w:rsidRDefault="00FD6303" w:rsidP="00BA0E74">
      <w:pPr>
        <w:spacing w:after="0" w:line="240" w:lineRule="auto"/>
        <w:rPr>
          <w:rFonts w:ascii="Times New Roman" w:hAnsi="Times New Roman" w:cs="Times New Roman"/>
          <w:sz w:val="24"/>
          <w:szCs w:val="24"/>
        </w:rPr>
      </w:pPr>
    </w:p>
    <w:p w:rsidR="00B6143B" w:rsidRDefault="0022758D" w:rsidP="00BA0E74">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Jean Charles, V. (2013). </w:t>
      </w:r>
      <w:r w:rsidR="00BA0E74" w:rsidRPr="00BA0E74">
        <w:rPr>
          <w:rFonts w:ascii="Times New Roman" w:hAnsi="Times New Roman" w:cs="Times New Roman"/>
          <w:i/>
          <w:sz w:val="24"/>
          <w:szCs w:val="24"/>
        </w:rPr>
        <w:t xml:space="preserve">Profils identitaires et prises de position sur la sexualité d’adolescent(e)s </w:t>
      </w:r>
    </w:p>
    <w:p w:rsidR="00CE28F7" w:rsidRPr="00BA0E74" w:rsidRDefault="00BA0E74" w:rsidP="00B6143B">
      <w:pPr>
        <w:spacing w:after="0" w:line="240" w:lineRule="auto"/>
        <w:ind w:left="708"/>
        <w:rPr>
          <w:rFonts w:ascii="Times New Roman" w:hAnsi="Times New Roman" w:cs="Times New Roman"/>
          <w:sz w:val="24"/>
          <w:szCs w:val="24"/>
        </w:rPr>
      </w:pPr>
      <w:r w:rsidRPr="00BA0E74">
        <w:rPr>
          <w:rFonts w:ascii="Times New Roman" w:hAnsi="Times New Roman" w:cs="Times New Roman"/>
          <w:i/>
          <w:sz w:val="24"/>
          <w:szCs w:val="24"/>
        </w:rPr>
        <w:t>pentecôtistes et catholiques pratiquant(e)s de port-au-prince (haïti) : analyse d’un champ représentationnel en fonction des modes d’insertion sociale</w:t>
      </w:r>
      <w:r>
        <w:rPr>
          <w:rFonts w:ascii="Times New Roman" w:hAnsi="Times New Roman" w:cs="Times New Roman"/>
          <w:sz w:val="24"/>
          <w:szCs w:val="24"/>
        </w:rPr>
        <w:t xml:space="preserve"> (Thèse de doctorat, Université Laval, Québec). Repéré </w:t>
      </w:r>
      <w:r w:rsidR="00B6143B">
        <w:rPr>
          <w:rFonts w:ascii="Times New Roman" w:hAnsi="Times New Roman" w:cs="Times New Roman"/>
          <w:sz w:val="24"/>
          <w:szCs w:val="24"/>
        </w:rPr>
        <w:t xml:space="preserve">à </w:t>
      </w:r>
      <w:r w:rsidR="00B6143B" w:rsidRPr="00B6143B">
        <w:rPr>
          <w:rFonts w:ascii="Times New Roman" w:hAnsi="Times New Roman" w:cs="Times New Roman"/>
          <w:sz w:val="24"/>
          <w:szCs w:val="24"/>
        </w:rPr>
        <w:t>http://webcache.googleusercontent.com/search?q=cache:dc9TJb7Y_6oJ:www.theses.ulaval.ca/2013/29581/+&amp;cd=2&amp;hl=fr&amp;ct=clnk&amp;gl=ca</w:t>
      </w:r>
    </w:p>
    <w:p w:rsidR="0022758D" w:rsidRDefault="0022758D" w:rsidP="00575B2E">
      <w:pPr>
        <w:spacing w:after="0" w:line="240" w:lineRule="auto"/>
        <w:rPr>
          <w:rFonts w:ascii="Times New Roman" w:hAnsi="Times New Roman" w:cs="Times New Roman"/>
          <w:sz w:val="24"/>
          <w:szCs w:val="24"/>
        </w:rPr>
      </w:pPr>
    </w:p>
    <w:p w:rsidR="00BA4ED4" w:rsidRDefault="000931EE" w:rsidP="00575B2E">
      <w:pPr>
        <w:spacing w:after="0" w:line="240" w:lineRule="auto"/>
        <w:rPr>
          <w:rFonts w:ascii="Times New Roman" w:hAnsi="Times New Roman" w:cs="Times New Roman"/>
          <w:sz w:val="24"/>
          <w:szCs w:val="24"/>
        </w:rPr>
      </w:pPr>
      <w:r>
        <w:rPr>
          <w:rFonts w:ascii="Times New Roman" w:hAnsi="Times New Roman" w:cs="Times New Roman"/>
          <w:sz w:val="24"/>
          <w:szCs w:val="24"/>
        </w:rPr>
        <w:t>Kay Fanm</w:t>
      </w:r>
      <w:r w:rsidR="00BA4ED4">
        <w:rPr>
          <w:rFonts w:ascii="Times New Roman" w:hAnsi="Times New Roman" w:cs="Times New Roman"/>
          <w:sz w:val="24"/>
          <w:szCs w:val="24"/>
        </w:rPr>
        <w:t>.</w:t>
      </w:r>
      <w:r>
        <w:rPr>
          <w:rFonts w:ascii="Times New Roman" w:hAnsi="Times New Roman" w:cs="Times New Roman"/>
          <w:sz w:val="24"/>
          <w:szCs w:val="24"/>
        </w:rPr>
        <w:t xml:space="preserve"> (2010)</w:t>
      </w:r>
      <w:r w:rsidR="00BA4ED4">
        <w:rPr>
          <w:rFonts w:ascii="Times New Roman" w:hAnsi="Times New Roman" w:cs="Times New Roman"/>
          <w:sz w:val="24"/>
          <w:szCs w:val="24"/>
        </w:rPr>
        <w:t xml:space="preserve">. </w:t>
      </w:r>
      <w:r w:rsidR="00BA4ED4" w:rsidRPr="00BA4ED4">
        <w:rPr>
          <w:rFonts w:ascii="Times New Roman" w:hAnsi="Times New Roman" w:cs="Times New Roman"/>
          <w:i/>
          <w:sz w:val="24"/>
          <w:szCs w:val="24"/>
        </w:rPr>
        <w:t>État des lieux : femmes et santé en Haïti</w:t>
      </w:r>
      <w:r w:rsidR="00BA4ED4">
        <w:rPr>
          <w:rFonts w:ascii="Times New Roman" w:hAnsi="Times New Roman" w:cs="Times New Roman"/>
          <w:sz w:val="24"/>
          <w:szCs w:val="24"/>
        </w:rPr>
        <w:t xml:space="preserve">. Répéré à </w:t>
      </w:r>
    </w:p>
    <w:p w:rsidR="000931EE" w:rsidRPr="00DA6973" w:rsidRDefault="00A76436" w:rsidP="00575B2E">
      <w:pPr>
        <w:spacing w:after="0" w:line="240" w:lineRule="auto"/>
        <w:ind w:firstLine="708"/>
        <w:rPr>
          <w:rStyle w:val="Lienhypertexte"/>
          <w:rFonts w:ascii="Times New Roman" w:hAnsi="Times New Roman" w:cs="Times New Roman"/>
          <w:color w:val="auto"/>
          <w:sz w:val="24"/>
          <w:szCs w:val="24"/>
          <w:u w:val="none"/>
        </w:rPr>
      </w:pPr>
      <w:hyperlink r:id="rId11" w:history="1">
        <w:r w:rsidR="000931EE" w:rsidRPr="00BA4ED4">
          <w:rPr>
            <w:rStyle w:val="Lienhypertexte"/>
            <w:rFonts w:ascii="Times New Roman" w:hAnsi="Times New Roman" w:cs="Times New Roman"/>
            <w:color w:val="auto"/>
            <w:sz w:val="24"/>
            <w:szCs w:val="24"/>
            <w:u w:val="none"/>
          </w:rPr>
          <w:t>http://www.kayfanm.info/pages/femmessante.html</w:t>
        </w:r>
      </w:hyperlink>
    </w:p>
    <w:p w:rsidR="00D3036E" w:rsidRPr="00DA6973" w:rsidRDefault="00D3036E" w:rsidP="00575B2E">
      <w:pPr>
        <w:spacing w:after="0" w:line="240" w:lineRule="auto"/>
        <w:rPr>
          <w:rStyle w:val="Lienhypertexte"/>
          <w:rFonts w:ascii="Times New Roman" w:hAnsi="Times New Roman" w:cs="Times New Roman"/>
          <w:color w:val="auto"/>
          <w:sz w:val="24"/>
          <w:szCs w:val="24"/>
          <w:u w:val="none"/>
        </w:rPr>
      </w:pPr>
    </w:p>
    <w:p w:rsidR="003D3C19" w:rsidRPr="003D3C19" w:rsidRDefault="003D3C19" w:rsidP="003D3C19">
      <w:pPr>
        <w:spacing w:after="0" w:line="240" w:lineRule="auto"/>
        <w:rPr>
          <w:rFonts w:ascii="Times New Roman" w:hAnsi="Times New Roman" w:cs="Times New Roman"/>
          <w:sz w:val="24"/>
          <w:szCs w:val="24"/>
        </w:rPr>
      </w:pPr>
      <w:r w:rsidRPr="003D3C19">
        <w:rPr>
          <w:rFonts w:ascii="Times New Roman" w:hAnsi="Times New Roman" w:cs="Times New Roman"/>
          <w:sz w:val="24"/>
          <w:szCs w:val="24"/>
        </w:rPr>
        <w:t xml:space="preserve">Labbé, J. (s.d.) Département de pédiatrie- Notes de cours sur la négligence envers les enfants. </w:t>
      </w:r>
    </w:p>
    <w:p w:rsidR="003D3C19" w:rsidRPr="003D3C19" w:rsidRDefault="003D3C19" w:rsidP="003D3C19">
      <w:pPr>
        <w:spacing w:after="0" w:line="240" w:lineRule="auto"/>
        <w:ind w:left="708"/>
        <w:rPr>
          <w:rFonts w:ascii="Times New Roman" w:hAnsi="Times New Roman" w:cs="Times New Roman"/>
          <w:sz w:val="24"/>
          <w:szCs w:val="24"/>
        </w:rPr>
      </w:pPr>
      <w:r w:rsidRPr="003D3C19">
        <w:rPr>
          <w:rFonts w:ascii="Times New Roman" w:hAnsi="Times New Roman" w:cs="Times New Roman"/>
          <w:sz w:val="24"/>
          <w:szCs w:val="24"/>
        </w:rPr>
        <w:t>Repéré à http://www.fmed.ulaval.ca/pediatrie/fileadmin/docs/serveur_pediatrie/Etudiants/Notes_de_cours/Negligence-Dr_Labbe.pdf</w:t>
      </w:r>
    </w:p>
    <w:p w:rsidR="003D3C19" w:rsidRDefault="003D3C19" w:rsidP="00575B2E">
      <w:pPr>
        <w:spacing w:after="0" w:line="240" w:lineRule="auto"/>
        <w:rPr>
          <w:rFonts w:ascii="Times New Roman" w:hAnsi="Times New Roman" w:cs="Times New Roman"/>
          <w:sz w:val="24"/>
          <w:szCs w:val="24"/>
        </w:rPr>
      </w:pPr>
    </w:p>
    <w:p w:rsidR="00E6127B" w:rsidRPr="00DA6973" w:rsidRDefault="00D3036E" w:rsidP="00575B2E">
      <w:pPr>
        <w:spacing w:after="0" w:line="240" w:lineRule="auto"/>
        <w:rPr>
          <w:rFonts w:ascii="Times New Roman" w:hAnsi="Times New Roman" w:cs="Times New Roman"/>
          <w:sz w:val="24"/>
          <w:szCs w:val="24"/>
        </w:rPr>
      </w:pPr>
      <w:r w:rsidRPr="00DA6973">
        <w:rPr>
          <w:rFonts w:ascii="Times New Roman" w:hAnsi="Times New Roman" w:cs="Times New Roman"/>
          <w:sz w:val="24"/>
          <w:szCs w:val="24"/>
        </w:rPr>
        <w:t xml:space="preserve">Lapassade, G. (2010). Observation participante. </w:t>
      </w:r>
      <w:r w:rsidR="00E6127B" w:rsidRPr="00DA6973">
        <w:rPr>
          <w:rFonts w:ascii="Times New Roman" w:hAnsi="Times New Roman" w:cs="Times New Roman"/>
          <w:i/>
          <w:sz w:val="24"/>
          <w:szCs w:val="24"/>
        </w:rPr>
        <w:t xml:space="preserve">Vocabulaire de psychologie. </w:t>
      </w:r>
      <w:r w:rsidR="00E6127B" w:rsidRPr="00DA6973">
        <w:rPr>
          <w:rFonts w:ascii="Times New Roman" w:hAnsi="Times New Roman" w:cs="Times New Roman"/>
          <w:sz w:val="24"/>
          <w:szCs w:val="24"/>
        </w:rPr>
        <w:t xml:space="preserve">Repéré à </w:t>
      </w:r>
    </w:p>
    <w:p w:rsidR="00D3036E" w:rsidRPr="00DA6973" w:rsidRDefault="00A76436" w:rsidP="00575B2E">
      <w:pPr>
        <w:spacing w:after="0" w:line="240" w:lineRule="auto"/>
        <w:ind w:firstLine="708"/>
        <w:rPr>
          <w:rFonts w:ascii="Times New Roman" w:hAnsi="Times New Roman" w:cs="Times New Roman"/>
          <w:sz w:val="24"/>
          <w:szCs w:val="24"/>
        </w:rPr>
      </w:pPr>
      <w:hyperlink r:id="rId12" w:history="1">
        <w:r w:rsidR="00DA6973" w:rsidRPr="00DA6973">
          <w:rPr>
            <w:rStyle w:val="Lienhypertexte"/>
            <w:rFonts w:ascii="Times New Roman" w:hAnsi="Times New Roman" w:cs="Times New Roman"/>
            <w:color w:val="auto"/>
            <w:sz w:val="24"/>
            <w:szCs w:val="24"/>
            <w:u w:val="none"/>
          </w:rPr>
          <w:t>http://www.cairn.info/vocabulaire-de-psychosociologie--9782749206851-page-375.htm</w:t>
        </w:r>
      </w:hyperlink>
    </w:p>
    <w:p w:rsidR="00DA6973" w:rsidRPr="00DA6973" w:rsidRDefault="00DA6973" w:rsidP="00881CA7">
      <w:pPr>
        <w:spacing w:after="0" w:line="240" w:lineRule="auto"/>
        <w:rPr>
          <w:rFonts w:ascii="Times New Roman" w:hAnsi="Times New Roman" w:cs="Times New Roman"/>
          <w:sz w:val="24"/>
          <w:szCs w:val="24"/>
        </w:rPr>
      </w:pPr>
    </w:p>
    <w:p w:rsidR="00DA6973" w:rsidRPr="00DA6973" w:rsidRDefault="00DA6973" w:rsidP="00DA6973">
      <w:pPr>
        <w:spacing w:after="0" w:line="240" w:lineRule="auto"/>
        <w:rPr>
          <w:rFonts w:ascii="Times New Roman" w:hAnsi="Times New Roman" w:cs="Times New Roman"/>
          <w:sz w:val="24"/>
          <w:szCs w:val="24"/>
        </w:rPr>
      </w:pPr>
      <w:r w:rsidRPr="00DA6973">
        <w:rPr>
          <w:rFonts w:ascii="Times New Roman" w:hAnsi="Times New Roman" w:cs="Times New Roman"/>
          <w:sz w:val="24"/>
          <w:szCs w:val="24"/>
        </w:rPr>
        <w:t xml:space="preserve">La Roche, A. (2012, 17 avril). Haïti-Santé-Société : La grossesse précoce, une catastrophe </w:t>
      </w:r>
    </w:p>
    <w:p w:rsidR="000931EE" w:rsidRPr="00DA6973" w:rsidRDefault="00DA6973" w:rsidP="00DA6973">
      <w:pPr>
        <w:spacing w:line="240" w:lineRule="auto"/>
        <w:ind w:left="708"/>
        <w:rPr>
          <w:rFonts w:ascii="Times New Roman" w:hAnsi="Times New Roman" w:cs="Times New Roman"/>
          <w:sz w:val="24"/>
          <w:szCs w:val="24"/>
        </w:rPr>
      </w:pPr>
      <w:r w:rsidRPr="00DA6973">
        <w:rPr>
          <w:rFonts w:ascii="Times New Roman" w:hAnsi="Times New Roman" w:cs="Times New Roman"/>
          <w:sz w:val="24"/>
          <w:szCs w:val="24"/>
        </w:rPr>
        <w:t xml:space="preserve">sociale. Haïti Press Network. Repéré à </w:t>
      </w:r>
      <w:hyperlink r:id="rId13" w:history="1">
        <w:r w:rsidRPr="00DA6973">
          <w:rPr>
            <w:rStyle w:val="Lienhypertexte"/>
            <w:rFonts w:ascii="Times New Roman" w:hAnsi="Times New Roman" w:cs="Times New Roman"/>
            <w:color w:val="auto"/>
            <w:sz w:val="24"/>
            <w:szCs w:val="24"/>
            <w:u w:val="none"/>
          </w:rPr>
          <w:t>http://www.hpnhaiti.com/site/index.php?option=com_content&amp;view=article&amp;id=5962:haiti-</w:t>
        </w:r>
      </w:hyperlink>
      <w:r w:rsidRPr="00DA6973">
        <w:rPr>
          <w:rFonts w:ascii="Times New Roman" w:hAnsi="Times New Roman" w:cs="Times New Roman"/>
          <w:sz w:val="24"/>
          <w:szCs w:val="24"/>
        </w:rPr>
        <w:t>societe-sante-la-grossesse-precoce-une-catastrophe-sociale&amp;catid=8:societe&amp;Itemid=14</w:t>
      </w:r>
    </w:p>
    <w:p w:rsidR="00303699" w:rsidRDefault="00303699" w:rsidP="00575B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 société des obstétriciens et gynécologues du Canada. (2012). </w:t>
      </w:r>
      <w:r>
        <w:rPr>
          <w:rFonts w:ascii="Times New Roman" w:hAnsi="Times New Roman" w:cs="Times New Roman"/>
          <w:i/>
          <w:sz w:val="24"/>
          <w:szCs w:val="24"/>
        </w:rPr>
        <w:t xml:space="preserve">Santé sexuelle. </w:t>
      </w:r>
      <w:r>
        <w:rPr>
          <w:rFonts w:ascii="Times New Roman" w:hAnsi="Times New Roman" w:cs="Times New Roman"/>
          <w:sz w:val="24"/>
          <w:szCs w:val="24"/>
        </w:rPr>
        <w:t xml:space="preserve">Repéré à </w:t>
      </w:r>
    </w:p>
    <w:p w:rsidR="005C61F3" w:rsidRDefault="00A76436" w:rsidP="00881CA7">
      <w:pPr>
        <w:spacing w:line="240" w:lineRule="auto"/>
        <w:ind w:firstLine="708"/>
        <w:rPr>
          <w:rFonts w:ascii="Times New Roman" w:hAnsi="Times New Roman" w:cs="Times New Roman"/>
          <w:sz w:val="24"/>
          <w:szCs w:val="24"/>
        </w:rPr>
      </w:pPr>
      <w:hyperlink r:id="rId14" w:history="1">
        <w:r w:rsidR="003B79F2" w:rsidRPr="003B79F2">
          <w:rPr>
            <w:rStyle w:val="Lienhypertexte"/>
            <w:rFonts w:ascii="Times New Roman" w:hAnsi="Times New Roman" w:cs="Times New Roman"/>
            <w:color w:val="auto"/>
            <w:sz w:val="24"/>
            <w:szCs w:val="24"/>
            <w:u w:val="none"/>
          </w:rPr>
          <w:t>http://www.masexualite.ca/sante-sexuelle</w:t>
        </w:r>
      </w:hyperlink>
    </w:p>
    <w:p w:rsidR="005C61F3" w:rsidRDefault="005C61F3" w:rsidP="00575B2E">
      <w:pPr>
        <w:spacing w:after="0" w:line="240" w:lineRule="auto"/>
        <w:rPr>
          <w:rFonts w:ascii="Times New Roman" w:hAnsi="Times New Roman" w:cs="Times New Roman"/>
          <w:sz w:val="24"/>
          <w:szCs w:val="24"/>
        </w:rPr>
      </w:pPr>
      <w:r w:rsidRPr="005C61F3">
        <w:rPr>
          <w:rFonts w:ascii="Times New Roman" w:hAnsi="Times New Roman" w:cs="Times New Roman"/>
          <w:sz w:val="24"/>
          <w:szCs w:val="24"/>
        </w:rPr>
        <w:t xml:space="preserve">Leblanc, S. (2007). La théorie de l’attachement pour comprendre les </w:t>
      </w:r>
      <w:r>
        <w:rPr>
          <w:rFonts w:ascii="Times New Roman" w:hAnsi="Times New Roman" w:cs="Times New Roman"/>
          <w:sz w:val="24"/>
          <w:szCs w:val="24"/>
        </w:rPr>
        <w:t xml:space="preserve">difficultés d’apprentissage et </w:t>
      </w:r>
    </w:p>
    <w:p w:rsidR="007F65BD" w:rsidRDefault="005C61F3" w:rsidP="00881CA7">
      <w:pPr>
        <w:spacing w:line="240" w:lineRule="auto"/>
        <w:ind w:left="708"/>
        <w:rPr>
          <w:rFonts w:ascii="Times New Roman" w:hAnsi="Times New Roman" w:cs="Times New Roman"/>
          <w:sz w:val="24"/>
          <w:szCs w:val="24"/>
        </w:rPr>
      </w:pPr>
      <w:r w:rsidRPr="005C61F3">
        <w:rPr>
          <w:rFonts w:ascii="Times New Roman" w:hAnsi="Times New Roman" w:cs="Times New Roman"/>
          <w:sz w:val="24"/>
          <w:szCs w:val="24"/>
        </w:rPr>
        <w:t>les troubles du comportement chez les jeunes de milieux défavorisés à risque de mauvais traitements (Thèse pour Ph.D, Université de Montréal). Repéré à https://papyrus.bib.umontreal.ca/xmlui/bitstream/handle/1866/6806/these.pdf</w:t>
      </w:r>
    </w:p>
    <w:p w:rsidR="001358F3" w:rsidRDefault="001358F3" w:rsidP="00575B2E">
      <w:pPr>
        <w:spacing w:after="0" w:line="240" w:lineRule="auto"/>
        <w:rPr>
          <w:rFonts w:ascii="Times New Roman" w:hAnsi="Times New Roman" w:cs="Times New Roman"/>
          <w:sz w:val="24"/>
          <w:szCs w:val="24"/>
        </w:rPr>
      </w:pPr>
      <w:r>
        <w:rPr>
          <w:rFonts w:ascii="Times New Roman" w:hAnsi="Times New Roman" w:cs="Times New Roman"/>
          <w:sz w:val="24"/>
          <w:szCs w:val="24"/>
        </w:rPr>
        <w:t>Lecom</w:t>
      </w:r>
      <w:r w:rsidR="007A7DB4">
        <w:rPr>
          <w:rFonts w:ascii="Times New Roman" w:hAnsi="Times New Roman" w:cs="Times New Roman"/>
          <w:sz w:val="24"/>
          <w:szCs w:val="24"/>
        </w:rPr>
        <w:t>te</w:t>
      </w:r>
      <w:r>
        <w:rPr>
          <w:rFonts w:ascii="Times New Roman" w:hAnsi="Times New Roman" w:cs="Times New Roman"/>
          <w:sz w:val="24"/>
          <w:szCs w:val="24"/>
        </w:rPr>
        <w:t>,</w:t>
      </w:r>
      <w:r w:rsidR="007A7DB4">
        <w:rPr>
          <w:rFonts w:ascii="Times New Roman" w:hAnsi="Times New Roman" w:cs="Times New Roman"/>
          <w:sz w:val="24"/>
          <w:szCs w:val="24"/>
        </w:rPr>
        <w:t xml:space="preserve"> </w:t>
      </w:r>
      <w:r>
        <w:rPr>
          <w:rFonts w:ascii="Times New Roman" w:hAnsi="Times New Roman" w:cs="Times New Roman"/>
          <w:sz w:val="24"/>
          <w:szCs w:val="24"/>
        </w:rPr>
        <w:t xml:space="preserve">Y. (2013). </w:t>
      </w:r>
      <w:r w:rsidRPr="001358F3">
        <w:rPr>
          <w:rFonts w:ascii="Times New Roman" w:hAnsi="Times New Roman" w:cs="Times New Roman"/>
          <w:i/>
          <w:sz w:val="24"/>
          <w:szCs w:val="24"/>
        </w:rPr>
        <w:t>Subvention de démarrage</w:t>
      </w:r>
      <w:r>
        <w:rPr>
          <w:rFonts w:ascii="Times New Roman" w:hAnsi="Times New Roman" w:cs="Times New Roman"/>
          <w:i/>
          <w:sz w:val="24"/>
          <w:szCs w:val="24"/>
        </w:rPr>
        <w:t xml:space="preserve">-La santé mentale dans le monde. </w:t>
      </w:r>
      <w:r>
        <w:rPr>
          <w:rFonts w:ascii="Times New Roman" w:hAnsi="Times New Roman" w:cs="Times New Roman"/>
          <w:sz w:val="24"/>
          <w:szCs w:val="24"/>
        </w:rPr>
        <w:t xml:space="preserve">Document </w:t>
      </w:r>
    </w:p>
    <w:p w:rsidR="005B5BD5" w:rsidRDefault="001358F3" w:rsidP="00642E8D">
      <w:pPr>
        <w:spacing w:line="240" w:lineRule="auto"/>
        <w:ind w:firstLine="708"/>
        <w:rPr>
          <w:rFonts w:ascii="Times New Roman" w:hAnsi="Times New Roman" w:cs="Times New Roman"/>
          <w:sz w:val="24"/>
          <w:szCs w:val="24"/>
        </w:rPr>
      </w:pPr>
      <w:r>
        <w:rPr>
          <w:rFonts w:ascii="Times New Roman" w:hAnsi="Times New Roman" w:cs="Times New Roman"/>
          <w:sz w:val="24"/>
          <w:szCs w:val="24"/>
        </w:rPr>
        <w:t>inédit.</w:t>
      </w:r>
    </w:p>
    <w:p w:rsidR="005B5BD5" w:rsidRDefault="005B5BD5" w:rsidP="00881CA7">
      <w:pPr>
        <w:spacing w:after="0" w:line="240" w:lineRule="auto"/>
        <w:rPr>
          <w:rFonts w:ascii="Times New Roman" w:hAnsi="Times New Roman" w:cs="Times New Roman"/>
          <w:sz w:val="24"/>
          <w:szCs w:val="24"/>
        </w:rPr>
      </w:pPr>
      <w:r w:rsidRPr="005B5BD5">
        <w:rPr>
          <w:rFonts w:ascii="Times New Roman" w:hAnsi="Times New Roman" w:cs="Times New Roman"/>
          <w:sz w:val="24"/>
          <w:szCs w:val="24"/>
        </w:rPr>
        <w:t>Lessard, M., Boutin, G. et Goyette, G.</w:t>
      </w:r>
      <w:r>
        <w:rPr>
          <w:rFonts w:ascii="Times New Roman" w:hAnsi="Times New Roman" w:cs="Times New Roman"/>
          <w:sz w:val="24"/>
          <w:szCs w:val="24"/>
        </w:rPr>
        <w:t xml:space="preserve"> (1997). </w:t>
      </w:r>
      <w:r w:rsidRPr="005B5BD5">
        <w:rPr>
          <w:rFonts w:ascii="Times New Roman" w:hAnsi="Times New Roman" w:cs="Times New Roman"/>
          <w:i/>
          <w:sz w:val="24"/>
          <w:szCs w:val="24"/>
        </w:rPr>
        <w:t>La recherche qualitative : fondements et pratiques</w:t>
      </w:r>
      <w:r>
        <w:rPr>
          <w:rFonts w:ascii="Times New Roman" w:hAnsi="Times New Roman" w:cs="Times New Roman"/>
          <w:sz w:val="24"/>
          <w:szCs w:val="24"/>
        </w:rPr>
        <w:t xml:space="preserve">. </w:t>
      </w:r>
    </w:p>
    <w:p w:rsidR="001358F3" w:rsidRDefault="005B5BD5" w:rsidP="00881CA7">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(2</w:t>
      </w:r>
      <w:r w:rsidRPr="005B5BD5">
        <w:rPr>
          <w:rFonts w:ascii="Times New Roman" w:hAnsi="Times New Roman" w:cs="Times New Roman"/>
          <w:sz w:val="24"/>
          <w:szCs w:val="24"/>
          <w:vertAlign w:val="superscript"/>
        </w:rPr>
        <w:t>e</w:t>
      </w:r>
      <w:r>
        <w:rPr>
          <w:rFonts w:ascii="Times New Roman" w:hAnsi="Times New Roman" w:cs="Times New Roman"/>
          <w:sz w:val="24"/>
          <w:szCs w:val="24"/>
        </w:rPr>
        <w:t xml:space="preserve"> éd.). Paris, France : De Boeck. </w:t>
      </w:r>
    </w:p>
    <w:p w:rsidR="00127314" w:rsidRDefault="00127314" w:rsidP="00881CA7">
      <w:pPr>
        <w:spacing w:after="0" w:line="240" w:lineRule="auto"/>
        <w:ind w:firstLine="708"/>
        <w:rPr>
          <w:rFonts w:ascii="Times New Roman" w:hAnsi="Times New Roman" w:cs="Times New Roman"/>
          <w:sz w:val="24"/>
          <w:szCs w:val="24"/>
        </w:rPr>
      </w:pPr>
    </w:p>
    <w:p w:rsidR="00127314" w:rsidRPr="00127314" w:rsidRDefault="00127314" w:rsidP="00127314">
      <w:pPr>
        <w:spacing w:after="0" w:line="240" w:lineRule="auto"/>
        <w:rPr>
          <w:rFonts w:ascii="Times New Roman" w:hAnsi="Times New Roman" w:cs="Times New Roman"/>
          <w:sz w:val="24"/>
          <w:szCs w:val="24"/>
        </w:rPr>
      </w:pPr>
      <w:r w:rsidRPr="00127314">
        <w:rPr>
          <w:rFonts w:ascii="Times New Roman" w:hAnsi="Times New Roman" w:cs="Times New Roman"/>
          <w:sz w:val="24"/>
          <w:szCs w:val="24"/>
        </w:rPr>
        <w:t xml:space="preserve">Logeart, A. (2014, 20 septembre). "Tomber la grossesse" : l'enfer des avortements clandestins à </w:t>
      </w:r>
    </w:p>
    <w:p w:rsidR="00C80986" w:rsidRDefault="00127314" w:rsidP="00C80986">
      <w:pPr>
        <w:spacing w:after="0" w:line="240" w:lineRule="auto"/>
        <w:ind w:left="708"/>
        <w:rPr>
          <w:rFonts w:ascii="Times New Roman" w:hAnsi="Times New Roman" w:cs="Times New Roman"/>
          <w:sz w:val="24"/>
          <w:szCs w:val="24"/>
        </w:rPr>
      </w:pPr>
      <w:r w:rsidRPr="00127314">
        <w:rPr>
          <w:rFonts w:ascii="Times New Roman" w:hAnsi="Times New Roman" w:cs="Times New Roman"/>
          <w:sz w:val="24"/>
          <w:szCs w:val="24"/>
        </w:rPr>
        <w:t>Haïti. L’OBS MONDE. Repéré à http://tempsreel.nouvelobs.com/monde/20140919.OBS9753/tomber-la-grossesse-l-enfer-des-avortemen</w:t>
      </w:r>
      <w:r w:rsidR="00C80986">
        <w:rPr>
          <w:rFonts w:ascii="Times New Roman" w:hAnsi="Times New Roman" w:cs="Times New Roman"/>
          <w:sz w:val="24"/>
          <w:szCs w:val="24"/>
        </w:rPr>
        <w:t>ts-clandestins-a-haiti.html</w:t>
      </w:r>
    </w:p>
    <w:p w:rsidR="00C80986" w:rsidRPr="00881CA7" w:rsidRDefault="00C80986" w:rsidP="00262CA9">
      <w:pPr>
        <w:spacing w:after="0" w:line="240" w:lineRule="auto"/>
        <w:rPr>
          <w:rFonts w:ascii="Times New Roman" w:hAnsi="Times New Roman" w:cs="Times New Roman"/>
          <w:sz w:val="24"/>
          <w:szCs w:val="24"/>
        </w:rPr>
      </w:pPr>
    </w:p>
    <w:p w:rsidR="003B79F2" w:rsidRDefault="003B79F2" w:rsidP="00575B2E">
      <w:pPr>
        <w:spacing w:after="0" w:line="240" w:lineRule="auto"/>
        <w:rPr>
          <w:rFonts w:ascii="Times New Roman" w:hAnsi="Times New Roman" w:cs="Times New Roman"/>
          <w:sz w:val="24"/>
          <w:szCs w:val="24"/>
        </w:rPr>
      </w:pPr>
      <w:r w:rsidRPr="005B5BD5">
        <w:rPr>
          <w:rFonts w:ascii="Times New Roman" w:hAnsi="Times New Roman" w:cs="Times New Roman"/>
          <w:sz w:val="24"/>
          <w:szCs w:val="24"/>
        </w:rPr>
        <w:lastRenderedPageBreak/>
        <w:t xml:space="preserve">Neyrand, G. (2005). </w:t>
      </w:r>
      <w:r>
        <w:rPr>
          <w:rFonts w:ascii="Times New Roman" w:hAnsi="Times New Roman" w:cs="Times New Roman"/>
          <w:sz w:val="24"/>
          <w:szCs w:val="24"/>
        </w:rPr>
        <w:t xml:space="preserve">Monoparentalité et précarité. </w:t>
      </w:r>
      <w:r>
        <w:rPr>
          <w:rFonts w:ascii="Times New Roman" w:hAnsi="Times New Roman" w:cs="Times New Roman"/>
          <w:i/>
          <w:sz w:val="24"/>
          <w:szCs w:val="24"/>
        </w:rPr>
        <w:t>Empan, 4</w:t>
      </w:r>
      <w:r>
        <w:rPr>
          <w:rFonts w:ascii="Times New Roman" w:hAnsi="Times New Roman" w:cs="Times New Roman"/>
          <w:sz w:val="24"/>
          <w:szCs w:val="24"/>
        </w:rPr>
        <w:t xml:space="preserve">(60), 51-57. Repéré à </w:t>
      </w:r>
    </w:p>
    <w:p w:rsidR="00642E8D" w:rsidRDefault="003B79F2" w:rsidP="00FD6303">
      <w:pPr>
        <w:spacing w:after="0" w:line="240" w:lineRule="auto"/>
        <w:ind w:firstLine="708"/>
        <w:rPr>
          <w:rFonts w:ascii="Times New Roman" w:hAnsi="Times New Roman" w:cs="Times New Roman"/>
          <w:sz w:val="24"/>
          <w:szCs w:val="24"/>
        </w:rPr>
      </w:pPr>
      <w:r w:rsidRPr="003B79F2">
        <w:rPr>
          <w:rFonts w:ascii="Times New Roman" w:hAnsi="Times New Roman" w:cs="Times New Roman"/>
          <w:sz w:val="24"/>
          <w:szCs w:val="24"/>
        </w:rPr>
        <w:t>http://www.cairn.info/zen.php?ID_ARTICLE=EMPA_060_0051</w:t>
      </w:r>
    </w:p>
    <w:p w:rsidR="00C80986" w:rsidRDefault="00C80986" w:rsidP="00CE5E19">
      <w:pPr>
        <w:spacing w:after="0" w:line="240" w:lineRule="auto"/>
        <w:rPr>
          <w:rFonts w:ascii="Times New Roman" w:hAnsi="Times New Roman" w:cs="Times New Roman"/>
          <w:sz w:val="24"/>
          <w:szCs w:val="24"/>
        </w:rPr>
      </w:pPr>
    </w:p>
    <w:p w:rsidR="00CE5E19" w:rsidRPr="00CE5E19" w:rsidRDefault="00CE5E19" w:rsidP="00CE5E19">
      <w:pPr>
        <w:spacing w:after="0" w:line="240" w:lineRule="auto"/>
        <w:rPr>
          <w:rFonts w:ascii="Times New Roman" w:hAnsi="Times New Roman" w:cs="Times New Roman"/>
          <w:sz w:val="24"/>
          <w:szCs w:val="24"/>
        </w:rPr>
      </w:pPr>
      <w:r w:rsidRPr="00CE5E19">
        <w:rPr>
          <w:rFonts w:ascii="Times New Roman" w:hAnsi="Times New Roman" w:cs="Times New Roman"/>
          <w:sz w:val="24"/>
          <w:szCs w:val="24"/>
        </w:rPr>
        <w:t xml:space="preserve">Magloire, D. (s.d.). Interview / violences sexuelles sur les fillettes, grossesses précoces : </w:t>
      </w:r>
    </w:p>
    <w:p w:rsidR="00CE5E19" w:rsidRDefault="00CE5E19" w:rsidP="00CE5E19">
      <w:pPr>
        <w:spacing w:after="0" w:line="240" w:lineRule="auto"/>
        <w:ind w:left="708"/>
        <w:rPr>
          <w:rFonts w:ascii="Times New Roman" w:hAnsi="Times New Roman" w:cs="Times New Roman"/>
          <w:sz w:val="24"/>
          <w:szCs w:val="24"/>
        </w:rPr>
      </w:pPr>
      <w:r w:rsidRPr="00CE5E19">
        <w:rPr>
          <w:rFonts w:ascii="Times New Roman" w:hAnsi="Times New Roman" w:cs="Times New Roman"/>
          <w:sz w:val="24"/>
          <w:szCs w:val="24"/>
        </w:rPr>
        <w:t>problèmes de société adressés par kay fanm [Entrevue]. Enfolien : les programmes sociaux en Haïti. Repéré à http://www.enfolien.net/index.php?option=com_content&amp;view=article&amp;id=210%3Ainterview-violences-sexuelles-sur-les-fillettes-grossesses-precoces-problemes-de-societe-adresses-par-kay-fanm&amp;catid=44%3Agroupes-et-associations&amp;Itemid=73</w:t>
      </w:r>
    </w:p>
    <w:p w:rsidR="00CE5E19" w:rsidRDefault="00CE5E19" w:rsidP="00575B2E">
      <w:pPr>
        <w:spacing w:after="0" w:line="240" w:lineRule="auto"/>
        <w:rPr>
          <w:rFonts w:ascii="Times New Roman" w:hAnsi="Times New Roman" w:cs="Times New Roman"/>
          <w:sz w:val="24"/>
          <w:szCs w:val="24"/>
        </w:rPr>
      </w:pPr>
    </w:p>
    <w:p w:rsidR="007726B5" w:rsidRDefault="006D083E" w:rsidP="00575B2E">
      <w:pPr>
        <w:spacing w:after="0" w:line="240" w:lineRule="auto"/>
        <w:rPr>
          <w:rFonts w:ascii="Times New Roman" w:hAnsi="Times New Roman" w:cs="Times New Roman"/>
          <w:sz w:val="24"/>
          <w:szCs w:val="24"/>
        </w:rPr>
      </w:pPr>
      <w:r w:rsidRPr="006D083E">
        <w:rPr>
          <w:rFonts w:ascii="Times New Roman" w:hAnsi="Times New Roman" w:cs="Times New Roman"/>
          <w:sz w:val="24"/>
          <w:szCs w:val="24"/>
        </w:rPr>
        <w:t>Organisation mondiale de la Santé. (2014).</w:t>
      </w:r>
      <w:r>
        <w:rPr>
          <w:rFonts w:ascii="Times New Roman" w:hAnsi="Times New Roman" w:cs="Times New Roman"/>
          <w:sz w:val="24"/>
          <w:szCs w:val="24"/>
        </w:rPr>
        <w:t xml:space="preserve"> </w:t>
      </w:r>
      <w:r>
        <w:rPr>
          <w:rFonts w:ascii="Times New Roman" w:hAnsi="Times New Roman" w:cs="Times New Roman"/>
          <w:i/>
          <w:sz w:val="24"/>
          <w:szCs w:val="24"/>
        </w:rPr>
        <w:t>La maltraitance des enfants.</w:t>
      </w:r>
      <w:r>
        <w:rPr>
          <w:rFonts w:ascii="Times New Roman" w:hAnsi="Times New Roman" w:cs="Times New Roman"/>
          <w:sz w:val="24"/>
          <w:szCs w:val="24"/>
        </w:rPr>
        <w:t xml:space="preserve"> (Publication n</w:t>
      </w:r>
      <w:r w:rsidR="007726B5">
        <w:rPr>
          <w:rFonts w:ascii="Times New Roman" w:hAnsi="Times New Roman" w:cs="Times New Roman"/>
          <w:sz w:val="24"/>
          <w:szCs w:val="24"/>
        </w:rPr>
        <w:t xml:space="preserve">°150) </w:t>
      </w:r>
    </w:p>
    <w:p w:rsidR="006D083E" w:rsidRDefault="007726B5" w:rsidP="00575B2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R</w:t>
      </w:r>
      <w:r w:rsidRPr="00CE28F7">
        <w:rPr>
          <w:rFonts w:ascii="Times New Roman" w:hAnsi="Times New Roman" w:cs="Times New Roman"/>
          <w:sz w:val="24"/>
          <w:szCs w:val="24"/>
        </w:rPr>
        <w:t xml:space="preserve">epéré à </w:t>
      </w:r>
      <w:hyperlink r:id="rId15" w:history="1">
        <w:r w:rsidR="003B79F2" w:rsidRPr="003B79F2">
          <w:rPr>
            <w:rStyle w:val="Lienhypertexte"/>
            <w:rFonts w:ascii="Times New Roman" w:hAnsi="Times New Roman" w:cs="Times New Roman"/>
            <w:color w:val="auto"/>
            <w:sz w:val="24"/>
            <w:szCs w:val="24"/>
            <w:u w:val="none"/>
          </w:rPr>
          <w:t>http://www.who.int/mediacentre/factsheets/fs150/fr/</w:t>
        </w:r>
      </w:hyperlink>
    </w:p>
    <w:p w:rsidR="005C61F3" w:rsidRDefault="005C61F3" w:rsidP="00575B2E">
      <w:pPr>
        <w:spacing w:after="0" w:line="240" w:lineRule="auto"/>
        <w:rPr>
          <w:rFonts w:ascii="Times New Roman" w:hAnsi="Times New Roman" w:cs="Times New Roman"/>
          <w:sz w:val="24"/>
          <w:szCs w:val="24"/>
        </w:rPr>
      </w:pPr>
    </w:p>
    <w:p w:rsidR="005C61F3" w:rsidRDefault="00CE28F7" w:rsidP="00575B2E">
      <w:pPr>
        <w:spacing w:after="0" w:line="240" w:lineRule="auto"/>
        <w:rPr>
          <w:rFonts w:ascii="Times New Roman" w:hAnsi="Times New Roman" w:cs="Times New Roman"/>
          <w:sz w:val="24"/>
          <w:szCs w:val="24"/>
        </w:rPr>
      </w:pPr>
      <w:r w:rsidRPr="00CE28F7">
        <w:rPr>
          <w:rFonts w:ascii="Times New Roman" w:hAnsi="Times New Roman" w:cs="Times New Roman"/>
          <w:sz w:val="24"/>
          <w:szCs w:val="24"/>
        </w:rPr>
        <w:t xml:space="preserve">Organisation mondiale de la Santé. (2014). Santé sexuelle et reproductive : promouvoir la </w:t>
      </w:r>
    </w:p>
    <w:p w:rsidR="0056687B" w:rsidRDefault="00CE28F7" w:rsidP="00881CA7">
      <w:pPr>
        <w:spacing w:after="0" w:line="240" w:lineRule="auto"/>
        <w:ind w:firstLine="708"/>
        <w:rPr>
          <w:rFonts w:ascii="Times New Roman" w:hAnsi="Times New Roman" w:cs="Times New Roman"/>
          <w:sz w:val="24"/>
          <w:szCs w:val="24"/>
        </w:rPr>
      </w:pPr>
      <w:r w:rsidRPr="00CE28F7">
        <w:rPr>
          <w:rFonts w:ascii="Times New Roman" w:hAnsi="Times New Roman" w:cs="Times New Roman"/>
          <w:sz w:val="24"/>
          <w:szCs w:val="24"/>
        </w:rPr>
        <w:t>planification familiale. Repér</w:t>
      </w:r>
      <w:r w:rsidRPr="0056687B">
        <w:rPr>
          <w:rFonts w:ascii="Times New Roman" w:hAnsi="Times New Roman" w:cs="Times New Roman"/>
          <w:sz w:val="24"/>
          <w:szCs w:val="24"/>
        </w:rPr>
        <w:t xml:space="preserve">é à </w:t>
      </w:r>
      <w:hyperlink r:id="rId16" w:history="1">
        <w:r w:rsidR="0056687B" w:rsidRPr="0056687B">
          <w:rPr>
            <w:rStyle w:val="Lienhypertexte"/>
            <w:rFonts w:ascii="Times New Roman" w:hAnsi="Times New Roman" w:cs="Times New Roman"/>
            <w:color w:val="auto"/>
            <w:sz w:val="24"/>
            <w:szCs w:val="24"/>
            <w:u w:val="none"/>
          </w:rPr>
          <w:t>http://www.who.int/reproductivehealth/fr/</w:t>
        </w:r>
      </w:hyperlink>
    </w:p>
    <w:p w:rsidR="00881CA7" w:rsidRDefault="00881CA7" w:rsidP="00881CA7">
      <w:pPr>
        <w:spacing w:after="0" w:line="240" w:lineRule="auto"/>
        <w:ind w:firstLine="708"/>
        <w:rPr>
          <w:rFonts w:ascii="Times New Roman" w:hAnsi="Times New Roman" w:cs="Times New Roman"/>
          <w:sz w:val="24"/>
          <w:szCs w:val="24"/>
        </w:rPr>
      </w:pPr>
    </w:p>
    <w:p w:rsidR="00E258BC" w:rsidRPr="00E258BC" w:rsidRDefault="00E258BC" w:rsidP="00575B2E">
      <w:pPr>
        <w:spacing w:after="0" w:line="240" w:lineRule="auto"/>
        <w:rPr>
          <w:rFonts w:ascii="Times New Roman" w:hAnsi="Times New Roman" w:cs="Times New Roman"/>
          <w:sz w:val="24"/>
          <w:szCs w:val="24"/>
        </w:rPr>
      </w:pPr>
      <w:r w:rsidRPr="00E258BC">
        <w:rPr>
          <w:rFonts w:ascii="Times New Roman" w:hAnsi="Times New Roman" w:cs="Times New Roman"/>
          <w:sz w:val="24"/>
          <w:szCs w:val="24"/>
        </w:rPr>
        <w:t xml:space="preserve">Paillé, P., &amp; Mucchielli, A. (2012). L’analyse qualitative en sciences humaines et sociales. 3e éd. </w:t>
      </w:r>
    </w:p>
    <w:p w:rsidR="00E258BC" w:rsidRDefault="00E258BC" w:rsidP="00575B2E">
      <w:pPr>
        <w:spacing w:after="0" w:line="240" w:lineRule="auto"/>
        <w:ind w:firstLine="708"/>
        <w:rPr>
          <w:rFonts w:ascii="Times New Roman" w:hAnsi="Times New Roman" w:cs="Times New Roman"/>
          <w:sz w:val="24"/>
          <w:szCs w:val="24"/>
        </w:rPr>
      </w:pPr>
      <w:r w:rsidRPr="00E258BC">
        <w:rPr>
          <w:rFonts w:ascii="Times New Roman" w:hAnsi="Times New Roman" w:cs="Times New Roman"/>
          <w:sz w:val="24"/>
          <w:szCs w:val="24"/>
        </w:rPr>
        <w:t>Paris : Armand Colin.</w:t>
      </w:r>
    </w:p>
    <w:p w:rsidR="0056687B" w:rsidRPr="00E258BC" w:rsidRDefault="0056687B" w:rsidP="00575B2E">
      <w:pPr>
        <w:spacing w:after="0" w:line="240" w:lineRule="auto"/>
        <w:ind w:firstLine="708"/>
        <w:rPr>
          <w:rFonts w:ascii="Times New Roman" w:hAnsi="Times New Roman" w:cs="Times New Roman"/>
          <w:sz w:val="24"/>
          <w:szCs w:val="24"/>
        </w:rPr>
      </w:pPr>
    </w:p>
    <w:p w:rsidR="000E09E8" w:rsidRDefault="00B17157" w:rsidP="00575B2E">
      <w:pPr>
        <w:autoSpaceDE w:val="0"/>
        <w:autoSpaceDN w:val="0"/>
        <w:adjustRightInd w:val="0"/>
        <w:spacing w:after="0" w:line="240" w:lineRule="auto"/>
        <w:rPr>
          <w:rFonts w:ascii="Times New Roman" w:hAnsi="Times New Roman" w:cs="Times New Roman"/>
          <w:sz w:val="24"/>
          <w:szCs w:val="24"/>
        </w:rPr>
      </w:pPr>
      <w:r w:rsidRPr="007D3F93">
        <w:rPr>
          <w:rFonts w:ascii="Times New Roman" w:hAnsi="Times New Roman" w:cs="Times New Roman"/>
          <w:sz w:val="24"/>
          <w:szCs w:val="24"/>
        </w:rPr>
        <w:t>Pierre,</w:t>
      </w:r>
      <w:r w:rsidR="007D3F93" w:rsidRPr="007D3F93">
        <w:rPr>
          <w:rFonts w:ascii="Times New Roman" w:hAnsi="Times New Roman" w:cs="Times New Roman"/>
          <w:sz w:val="24"/>
          <w:szCs w:val="24"/>
        </w:rPr>
        <w:t xml:space="preserve"> A., </w:t>
      </w:r>
      <w:r w:rsidRPr="007D3F93">
        <w:rPr>
          <w:rFonts w:ascii="Times New Roman" w:hAnsi="Times New Roman" w:cs="Times New Roman"/>
          <w:sz w:val="24"/>
          <w:szCs w:val="24"/>
        </w:rPr>
        <w:t>Minn,</w:t>
      </w:r>
      <w:r w:rsidR="007D3F93" w:rsidRPr="007D3F93">
        <w:rPr>
          <w:rFonts w:ascii="Times New Roman" w:hAnsi="Times New Roman" w:cs="Times New Roman"/>
          <w:sz w:val="24"/>
          <w:szCs w:val="24"/>
        </w:rPr>
        <w:t xml:space="preserve"> P., </w:t>
      </w:r>
      <w:r w:rsidRPr="007D3F93">
        <w:rPr>
          <w:rFonts w:ascii="Times New Roman" w:hAnsi="Times New Roman" w:cs="Times New Roman"/>
          <w:sz w:val="24"/>
          <w:szCs w:val="24"/>
        </w:rPr>
        <w:t xml:space="preserve">Sterlin, </w:t>
      </w:r>
      <w:r w:rsidR="007D3F93" w:rsidRPr="007D3F93">
        <w:rPr>
          <w:rFonts w:ascii="Times New Roman" w:hAnsi="Times New Roman" w:cs="Times New Roman"/>
          <w:sz w:val="24"/>
          <w:szCs w:val="24"/>
        </w:rPr>
        <w:t xml:space="preserve">C., </w:t>
      </w:r>
      <w:r w:rsidRPr="007D3F93">
        <w:rPr>
          <w:rFonts w:ascii="Times New Roman" w:hAnsi="Times New Roman" w:cs="Times New Roman"/>
          <w:sz w:val="24"/>
          <w:szCs w:val="24"/>
        </w:rPr>
        <w:t>Annoual,</w:t>
      </w:r>
      <w:r w:rsidR="007D3F93" w:rsidRPr="007D3F93">
        <w:rPr>
          <w:rFonts w:ascii="Times New Roman" w:hAnsi="Times New Roman" w:cs="Times New Roman"/>
          <w:sz w:val="24"/>
          <w:szCs w:val="24"/>
        </w:rPr>
        <w:t xml:space="preserve"> P., </w:t>
      </w:r>
      <w:r w:rsidRPr="007D3F93">
        <w:rPr>
          <w:rFonts w:ascii="Times New Roman" w:hAnsi="Times New Roman" w:cs="Times New Roman"/>
          <w:sz w:val="24"/>
          <w:szCs w:val="24"/>
        </w:rPr>
        <w:t xml:space="preserve">Jaimes, </w:t>
      </w:r>
      <w:r w:rsidR="007D3F93" w:rsidRPr="007D3F93">
        <w:rPr>
          <w:rFonts w:ascii="Times New Roman" w:hAnsi="Times New Roman" w:cs="Times New Roman"/>
          <w:sz w:val="24"/>
          <w:szCs w:val="24"/>
        </w:rPr>
        <w:t xml:space="preserve">A., </w:t>
      </w:r>
      <w:r w:rsidRPr="007D3F93">
        <w:rPr>
          <w:rFonts w:ascii="Times New Roman" w:hAnsi="Times New Roman" w:cs="Times New Roman"/>
          <w:sz w:val="24"/>
          <w:szCs w:val="24"/>
        </w:rPr>
        <w:t xml:space="preserve">Raphaël, </w:t>
      </w:r>
      <w:r w:rsidR="007D3F93" w:rsidRPr="007D3F93">
        <w:rPr>
          <w:rFonts w:ascii="Times New Roman" w:hAnsi="Times New Roman" w:cs="Times New Roman"/>
          <w:sz w:val="24"/>
          <w:szCs w:val="24"/>
        </w:rPr>
        <w:t>F., ...</w:t>
      </w:r>
      <w:r w:rsidRPr="007D3F93">
        <w:rPr>
          <w:rFonts w:ascii="Times New Roman" w:hAnsi="Times New Roman" w:cs="Times New Roman"/>
          <w:sz w:val="24"/>
          <w:szCs w:val="24"/>
        </w:rPr>
        <w:t>Kirmayer</w:t>
      </w:r>
      <w:r w:rsidR="007D3F93" w:rsidRPr="007D3F93">
        <w:rPr>
          <w:rFonts w:ascii="Times New Roman" w:hAnsi="Times New Roman" w:cs="Times New Roman"/>
          <w:sz w:val="24"/>
          <w:szCs w:val="24"/>
        </w:rPr>
        <w:t xml:space="preserve">, L., (2014). </w:t>
      </w:r>
    </w:p>
    <w:p w:rsidR="00C17195" w:rsidRPr="00F07F21" w:rsidRDefault="007D3F93" w:rsidP="00575B2E">
      <w:pPr>
        <w:autoSpaceDE w:val="0"/>
        <w:autoSpaceDN w:val="0"/>
        <w:adjustRightInd w:val="0"/>
        <w:spacing w:after="0" w:line="240" w:lineRule="auto"/>
        <w:ind w:left="708"/>
        <w:rPr>
          <w:rFonts w:ascii="Times New Roman" w:hAnsi="Times New Roman" w:cs="Times New Roman"/>
          <w:sz w:val="24"/>
          <w:szCs w:val="24"/>
          <w:lang w:val="en-CA"/>
        </w:rPr>
      </w:pPr>
      <w:r w:rsidRPr="007D3F93">
        <w:rPr>
          <w:rFonts w:ascii="Times New Roman" w:hAnsi="Times New Roman" w:cs="Times New Roman"/>
          <w:sz w:val="24"/>
          <w:szCs w:val="24"/>
        </w:rPr>
        <w:t xml:space="preserve">Culture et santé mentale en Haïti : une revue de littérature. </w:t>
      </w:r>
      <w:r w:rsidRPr="00F07F21">
        <w:rPr>
          <w:rFonts w:ascii="Times New Roman" w:hAnsi="Times New Roman" w:cs="Times New Roman"/>
          <w:i/>
          <w:sz w:val="24"/>
          <w:szCs w:val="24"/>
          <w:lang w:val="en-CA"/>
        </w:rPr>
        <w:t>Érudit, 35</w:t>
      </w:r>
      <w:r w:rsidRPr="00F07F21">
        <w:rPr>
          <w:rFonts w:ascii="Times New Roman" w:hAnsi="Times New Roman" w:cs="Times New Roman"/>
          <w:sz w:val="24"/>
          <w:szCs w:val="24"/>
          <w:lang w:val="en-CA"/>
        </w:rPr>
        <w:t>(1), 13-47. doi : 10.7202/044797ar</w:t>
      </w:r>
    </w:p>
    <w:p w:rsidR="00642E8D" w:rsidRPr="00F07F21" w:rsidRDefault="00642E8D" w:rsidP="00575B2E">
      <w:pPr>
        <w:autoSpaceDE w:val="0"/>
        <w:autoSpaceDN w:val="0"/>
        <w:adjustRightInd w:val="0"/>
        <w:spacing w:after="0" w:line="240" w:lineRule="auto"/>
        <w:ind w:left="708"/>
        <w:rPr>
          <w:rFonts w:ascii="Times New Roman" w:hAnsi="Times New Roman" w:cs="Times New Roman"/>
          <w:sz w:val="24"/>
          <w:szCs w:val="24"/>
          <w:lang w:val="en-CA"/>
        </w:rPr>
      </w:pPr>
    </w:p>
    <w:p w:rsidR="00642E8D" w:rsidRDefault="00642E8D" w:rsidP="00642E8D">
      <w:pPr>
        <w:spacing w:after="0"/>
        <w:rPr>
          <w:rFonts w:ascii="Times New Roman" w:hAnsi="Times New Roman" w:cs="Times New Roman"/>
          <w:sz w:val="24"/>
          <w:szCs w:val="24"/>
          <w:lang w:val="en-CA"/>
        </w:rPr>
      </w:pPr>
      <w:r w:rsidRPr="00642E8D">
        <w:rPr>
          <w:rFonts w:ascii="Times New Roman" w:hAnsi="Times New Roman" w:cs="Times New Roman"/>
          <w:sz w:val="24"/>
          <w:szCs w:val="24"/>
          <w:lang w:val="en-CA"/>
        </w:rPr>
        <w:t xml:space="preserve">Pines, D. (1982). : The relevance of early psychic development to pregnancy and abortion. </w:t>
      </w:r>
    </w:p>
    <w:p w:rsidR="003054E1" w:rsidRDefault="00642E8D" w:rsidP="00642E8D">
      <w:pPr>
        <w:ind w:left="708"/>
        <w:rPr>
          <w:rFonts w:ascii="Times New Roman" w:hAnsi="Times New Roman" w:cs="Times New Roman"/>
          <w:sz w:val="24"/>
          <w:szCs w:val="24"/>
        </w:rPr>
      </w:pPr>
      <w:r w:rsidRPr="00642E8D">
        <w:rPr>
          <w:rFonts w:ascii="Times New Roman" w:hAnsi="Times New Roman" w:cs="Times New Roman"/>
          <w:sz w:val="24"/>
          <w:szCs w:val="24"/>
        </w:rPr>
        <w:t>Amercian psychological association, 63(3), 311-319. Repéré à http://psycnet.apa.org/psycinfo/1983-10847-001</w:t>
      </w:r>
    </w:p>
    <w:p w:rsidR="003054E1" w:rsidRDefault="00D804FD" w:rsidP="00575B2E">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Raphaël, F. (2006)</w:t>
      </w:r>
      <w:r w:rsidR="003054E1">
        <w:rPr>
          <w:rFonts w:ascii="Times New Roman" w:hAnsi="Times New Roman" w:cs="Times New Roman"/>
          <w:sz w:val="24"/>
          <w:szCs w:val="24"/>
        </w:rPr>
        <w:t xml:space="preserve">. Grossesse hors mariage dans les familles haïtiennes. </w:t>
      </w:r>
      <w:r w:rsidR="003054E1">
        <w:rPr>
          <w:rFonts w:ascii="Times New Roman" w:hAnsi="Times New Roman" w:cs="Times New Roman"/>
          <w:i/>
          <w:sz w:val="24"/>
          <w:szCs w:val="24"/>
        </w:rPr>
        <w:t xml:space="preserve">Santé mentale au </w:t>
      </w:r>
    </w:p>
    <w:p w:rsidR="00C51EE9" w:rsidRDefault="003054E1" w:rsidP="00DD5591">
      <w:pPr>
        <w:autoSpaceDE w:val="0"/>
        <w:autoSpaceDN w:val="0"/>
        <w:adjustRightInd w:val="0"/>
        <w:spacing w:after="0" w:line="240" w:lineRule="auto"/>
        <w:ind w:left="708"/>
        <w:rPr>
          <w:rFonts w:ascii="Times New Roman" w:hAnsi="Times New Roman" w:cs="Times New Roman"/>
          <w:sz w:val="24"/>
          <w:szCs w:val="24"/>
        </w:rPr>
      </w:pPr>
      <w:r>
        <w:rPr>
          <w:rFonts w:ascii="Times New Roman" w:hAnsi="Times New Roman" w:cs="Times New Roman"/>
          <w:i/>
          <w:sz w:val="24"/>
          <w:szCs w:val="24"/>
        </w:rPr>
        <w:t xml:space="preserve">Québec, </w:t>
      </w:r>
      <w:r>
        <w:rPr>
          <w:rFonts w:ascii="Times New Roman" w:hAnsi="Times New Roman" w:cs="Times New Roman"/>
          <w:sz w:val="24"/>
          <w:szCs w:val="24"/>
        </w:rPr>
        <w:t xml:space="preserve">31(1), 9-36. Repéré à </w:t>
      </w:r>
      <w:hyperlink r:id="rId17" w:history="1">
        <w:r w:rsidR="00262CA9" w:rsidRPr="00262CA9">
          <w:rPr>
            <w:rStyle w:val="Lienhypertexte"/>
            <w:rFonts w:ascii="Times New Roman" w:hAnsi="Times New Roman" w:cs="Times New Roman"/>
            <w:color w:val="auto"/>
            <w:sz w:val="24"/>
            <w:szCs w:val="24"/>
            <w:u w:val="none"/>
          </w:rPr>
          <w:t>http://www.haitisantementale.ca/projet_Formation/raphael/Article_gros_horsmariage.pdf</w:t>
        </w:r>
      </w:hyperlink>
    </w:p>
    <w:p w:rsidR="005B3C84" w:rsidRPr="00262CA9" w:rsidRDefault="005B3C84" w:rsidP="00DD5591">
      <w:pPr>
        <w:autoSpaceDE w:val="0"/>
        <w:autoSpaceDN w:val="0"/>
        <w:adjustRightInd w:val="0"/>
        <w:spacing w:after="0" w:line="240" w:lineRule="auto"/>
        <w:ind w:left="708"/>
        <w:rPr>
          <w:rFonts w:ascii="Times New Roman" w:hAnsi="Times New Roman" w:cs="Times New Roman"/>
          <w:sz w:val="24"/>
          <w:szCs w:val="24"/>
        </w:rPr>
      </w:pPr>
    </w:p>
    <w:p w:rsidR="005B3C84" w:rsidRPr="005B3C84" w:rsidRDefault="005B3C84" w:rsidP="005B3C84">
      <w:pPr>
        <w:autoSpaceDE w:val="0"/>
        <w:autoSpaceDN w:val="0"/>
        <w:adjustRightInd w:val="0"/>
        <w:spacing w:after="0" w:line="240" w:lineRule="auto"/>
        <w:rPr>
          <w:rFonts w:ascii="Times New Roman" w:hAnsi="Times New Roman" w:cs="Times New Roman"/>
          <w:sz w:val="24"/>
          <w:szCs w:val="24"/>
        </w:rPr>
      </w:pPr>
      <w:r w:rsidRPr="005B3C84">
        <w:rPr>
          <w:rFonts w:ascii="Times New Roman" w:hAnsi="Times New Roman" w:cs="Times New Roman"/>
          <w:sz w:val="24"/>
          <w:szCs w:val="24"/>
        </w:rPr>
        <w:t>Raport national de la République d’Haïti. (2008). Tendances ré</w:t>
      </w:r>
      <w:r>
        <w:rPr>
          <w:rFonts w:ascii="Times New Roman" w:hAnsi="Times New Roman" w:cs="Times New Roman"/>
          <w:sz w:val="24"/>
          <w:szCs w:val="24"/>
        </w:rPr>
        <w:t>centes et situation actuelle de</w:t>
      </w:r>
    </w:p>
    <w:p w:rsidR="005B3C84" w:rsidRPr="005B3C84" w:rsidRDefault="005B3C84" w:rsidP="005B3C84">
      <w:pPr>
        <w:autoSpaceDE w:val="0"/>
        <w:autoSpaceDN w:val="0"/>
        <w:adjustRightInd w:val="0"/>
        <w:spacing w:after="0" w:line="240" w:lineRule="auto"/>
        <w:ind w:left="708"/>
        <w:rPr>
          <w:rFonts w:ascii="Times New Roman" w:hAnsi="Times New Roman" w:cs="Times New Roman"/>
          <w:sz w:val="24"/>
          <w:szCs w:val="24"/>
        </w:rPr>
      </w:pPr>
      <w:r w:rsidRPr="005B3C84">
        <w:rPr>
          <w:rFonts w:ascii="Times New Roman" w:hAnsi="Times New Roman" w:cs="Times New Roman"/>
          <w:sz w:val="24"/>
          <w:szCs w:val="24"/>
        </w:rPr>
        <w:t>L'éducation et de la formation des adultes (edfoa). Repéré à http://www.unesco.org/fileadmin/MULTIMEDIA/INSTITUTES/UIL/confintea/pdf/National_Reports/Latin%20America%20-%20Caribbean/Haiti.pdf</w:t>
      </w:r>
    </w:p>
    <w:p w:rsidR="00262CA9" w:rsidRPr="00262CA9" w:rsidRDefault="00262CA9" w:rsidP="005B3C84">
      <w:pPr>
        <w:autoSpaceDE w:val="0"/>
        <w:autoSpaceDN w:val="0"/>
        <w:adjustRightInd w:val="0"/>
        <w:spacing w:after="0" w:line="240" w:lineRule="auto"/>
        <w:rPr>
          <w:rFonts w:ascii="Times New Roman" w:hAnsi="Times New Roman" w:cs="Times New Roman"/>
          <w:sz w:val="24"/>
          <w:szCs w:val="24"/>
        </w:rPr>
      </w:pPr>
    </w:p>
    <w:p w:rsidR="00262CA9" w:rsidRPr="00262CA9" w:rsidRDefault="00262CA9" w:rsidP="00262CA9">
      <w:pPr>
        <w:autoSpaceDE w:val="0"/>
        <w:autoSpaceDN w:val="0"/>
        <w:adjustRightInd w:val="0"/>
        <w:spacing w:after="0" w:line="240" w:lineRule="auto"/>
        <w:rPr>
          <w:rFonts w:ascii="Times New Roman" w:hAnsi="Times New Roman" w:cs="Times New Roman"/>
          <w:sz w:val="24"/>
          <w:szCs w:val="24"/>
        </w:rPr>
      </w:pPr>
      <w:r w:rsidRPr="00262CA9">
        <w:rPr>
          <w:rFonts w:ascii="Times New Roman" w:hAnsi="Times New Roman" w:cs="Times New Roman"/>
          <w:sz w:val="24"/>
          <w:szCs w:val="24"/>
        </w:rPr>
        <w:t xml:space="preserve">Rhéaume, J. (2015). La recherche-action : un nouveau mode de savoir? Érudit, 14(1), 43-51. doi :  </w:t>
      </w:r>
    </w:p>
    <w:p w:rsidR="009A77B7" w:rsidRDefault="005B3C84" w:rsidP="005B3C84">
      <w:pPr>
        <w:autoSpaceDE w:val="0"/>
        <w:autoSpaceDN w:val="0"/>
        <w:adjustRightInd w:val="0"/>
        <w:spacing w:after="0" w:line="240" w:lineRule="auto"/>
        <w:ind w:left="708"/>
        <w:rPr>
          <w:rFonts w:ascii="Times New Roman" w:hAnsi="Times New Roman" w:cs="Times New Roman"/>
          <w:sz w:val="24"/>
          <w:szCs w:val="24"/>
        </w:rPr>
      </w:pPr>
      <w:r>
        <w:rPr>
          <w:rFonts w:ascii="Times New Roman" w:hAnsi="Times New Roman" w:cs="Times New Roman"/>
          <w:sz w:val="24"/>
          <w:szCs w:val="24"/>
        </w:rPr>
        <w:t>10.7202/006775ar</w:t>
      </w:r>
    </w:p>
    <w:p w:rsidR="005D53E9" w:rsidRDefault="005D53E9" w:rsidP="00FF25C3">
      <w:pPr>
        <w:autoSpaceDE w:val="0"/>
        <w:autoSpaceDN w:val="0"/>
        <w:adjustRightInd w:val="0"/>
        <w:spacing w:after="0" w:line="240" w:lineRule="auto"/>
        <w:rPr>
          <w:rFonts w:ascii="Times New Roman" w:hAnsi="Times New Roman" w:cs="Times New Roman"/>
          <w:sz w:val="24"/>
          <w:szCs w:val="24"/>
        </w:rPr>
      </w:pPr>
    </w:p>
    <w:p w:rsidR="00FF25C3" w:rsidRPr="00FF25C3" w:rsidRDefault="00FF25C3" w:rsidP="00FF25C3">
      <w:pPr>
        <w:autoSpaceDE w:val="0"/>
        <w:autoSpaceDN w:val="0"/>
        <w:adjustRightInd w:val="0"/>
        <w:spacing w:after="0" w:line="240" w:lineRule="auto"/>
        <w:rPr>
          <w:rFonts w:ascii="Times New Roman" w:hAnsi="Times New Roman" w:cs="Times New Roman"/>
          <w:sz w:val="24"/>
          <w:szCs w:val="24"/>
        </w:rPr>
      </w:pPr>
      <w:r w:rsidRPr="00FF25C3">
        <w:rPr>
          <w:rFonts w:ascii="Times New Roman" w:hAnsi="Times New Roman" w:cs="Times New Roman"/>
          <w:sz w:val="24"/>
          <w:szCs w:val="24"/>
        </w:rPr>
        <w:t xml:space="preserve">Salnave, N.D. (s.d.) Comment grandit l’enfant haïtien à travers la violence? GROSAME Grand </w:t>
      </w:r>
    </w:p>
    <w:p w:rsidR="00C80986" w:rsidRDefault="00FF25C3" w:rsidP="00C80986">
      <w:pPr>
        <w:autoSpaceDE w:val="0"/>
        <w:autoSpaceDN w:val="0"/>
        <w:adjustRightInd w:val="0"/>
        <w:spacing w:after="0" w:line="240" w:lineRule="auto"/>
        <w:ind w:firstLine="708"/>
        <w:rPr>
          <w:rFonts w:ascii="Times New Roman" w:hAnsi="Times New Roman" w:cs="Times New Roman"/>
          <w:sz w:val="24"/>
          <w:szCs w:val="24"/>
        </w:rPr>
      </w:pPr>
      <w:r w:rsidRPr="00FF25C3">
        <w:rPr>
          <w:rFonts w:ascii="Times New Roman" w:hAnsi="Times New Roman" w:cs="Times New Roman"/>
          <w:sz w:val="24"/>
          <w:szCs w:val="24"/>
        </w:rPr>
        <w:t>Goâve. Repéré à http://www.haiti</w:t>
      </w:r>
      <w:r w:rsidR="00C80986">
        <w:rPr>
          <w:rFonts w:ascii="Times New Roman" w:hAnsi="Times New Roman" w:cs="Times New Roman"/>
          <w:sz w:val="24"/>
          <w:szCs w:val="24"/>
        </w:rPr>
        <w:t>santementale.ca/pdf/enfants.pdf</w:t>
      </w:r>
    </w:p>
    <w:p w:rsidR="00C80986" w:rsidRDefault="00C80986" w:rsidP="00262CA9">
      <w:pPr>
        <w:autoSpaceDE w:val="0"/>
        <w:autoSpaceDN w:val="0"/>
        <w:adjustRightInd w:val="0"/>
        <w:spacing w:after="0" w:line="240" w:lineRule="auto"/>
        <w:rPr>
          <w:rFonts w:ascii="Times New Roman" w:hAnsi="Times New Roman" w:cs="Times New Roman"/>
          <w:sz w:val="24"/>
          <w:szCs w:val="24"/>
        </w:rPr>
      </w:pPr>
    </w:p>
    <w:p w:rsidR="00C80986" w:rsidRPr="00C80986" w:rsidRDefault="00C80986" w:rsidP="00C809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Savoie-Zaje, L. (2007). </w:t>
      </w:r>
      <w:r w:rsidRPr="00C80986">
        <w:rPr>
          <w:rFonts w:ascii="Times New Roman" w:hAnsi="Times New Roman" w:cs="Times New Roman"/>
          <w:sz w:val="24"/>
          <w:szCs w:val="24"/>
        </w:rPr>
        <w:t>Comment peut-on construire un échantillonnage</w:t>
      </w:r>
    </w:p>
    <w:p w:rsidR="00C80986" w:rsidRDefault="00C80986" w:rsidP="00C80986">
      <w:pPr>
        <w:autoSpaceDE w:val="0"/>
        <w:autoSpaceDN w:val="0"/>
        <w:adjustRightInd w:val="0"/>
        <w:spacing w:after="0" w:line="240" w:lineRule="auto"/>
        <w:ind w:left="708"/>
        <w:rPr>
          <w:rFonts w:ascii="Times New Roman" w:hAnsi="Times New Roman" w:cs="Times New Roman"/>
          <w:sz w:val="24"/>
          <w:szCs w:val="24"/>
        </w:rPr>
      </w:pPr>
      <w:r w:rsidRPr="00C80986">
        <w:rPr>
          <w:rFonts w:ascii="Times New Roman" w:hAnsi="Times New Roman" w:cs="Times New Roman"/>
          <w:sz w:val="24"/>
          <w:szCs w:val="24"/>
        </w:rPr>
        <w:t>scientifiquement valide?</w:t>
      </w:r>
      <w:r>
        <w:rPr>
          <w:rFonts w:ascii="Times New Roman" w:hAnsi="Times New Roman" w:cs="Times New Roman"/>
          <w:sz w:val="24"/>
          <w:szCs w:val="24"/>
        </w:rPr>
        <w:t xml:space="preserve"> Repéré à</w:t>
      </w:r>
      <w:r w:rsidRPr="00C80986">
        <w:rPr>
          <w:rFonts w:ascii="Times New Roman" w:hAnsi="Times New Roman" w:cs="Times New Roman"/>
          <w:sz w:val="24"/>
          <w:szCs w:val="24"/>
        </w:rPr>
        <w:t xml:space="preserve"> </w:t>
      </w:r>
      <w:hyperlink r:id="rId18" w:history="1">
        <w:r w:rsidRPr="00C80986">
          <w:rPr>
            <w:rStyle w:val="Lienhypertexte"/>
            <w:rFonts w:ascii="Times New Roman" w:hAnsi="Times New Roman" w:cs="Times New Roman"/>
            <w:color w:val="auto"/>
            <w:sz w:val="24"/>
            <w:szCs w:val="24"/>
            <w:u w:val="none"/>
          </w:rPr>
          <w:t>http://www.recherche-</w:t>
        </w:r>
      </w:hyperlink>
      <w:r w:rsidRPr="00C80986">
        <w:rPr>
          <w:rFonts w:ascii="Times New Roman" w:hAnsi="Times New Roman" w:cs="Times New Roman"/>
          <w:sz w:val="24"/>
          <w:szCs w:val="24"/>
        </w:rPr>
        <w:t>qualitative.qc.ca/documents/files/revue/hors_serie/hors_serie_v5/savoie_zajc.pdf</w:t>
      </w:r>
    </w:p>
    <w:p w:rsidR="00C80986" w:rsidRDefault="00C80986" w:rsidP="00262CA9">
      <w:pPr>
        <w:autoSpaceDE w:val="0"/>
        <w:autoSpaceDN w:val="0"/>
        <w:adjustRightInd w:val="0"/>
        <w:spacing w:after="0" w:line="240" w:lineRule="auto"/>
        <w:rPr>
          <w:rFonts w:ascii="Times New Roman" w:hAnsi="Times New Roman" w:cs="Times New Roman"/>
          <w:sz w:val="24"/>
          <w:szCs w:val="24"/>
        </w:rPr>
      </w:pPr>
    </w:p>
    <w:p w:rsidR="00262CA9" w:rsidRPr="00262CA9" w:rsidRDefault="00262CA9" w:rsidP="00262CA9">
      <w:pPr>
        <w:autoSpaceDE w:val="0"/>
        <w:autoSpaceDN w:val="0"/>
        <w:adjustRightInd w:val="0"/>
        <w:spacing w:after="0" w:line="240" w:lineRule="auto"/>
        <w:rPr>
          <w:rFonts w:ascii="Times New Roman" w:hAnsi="Times New Roman" w:cs="Times New Roman"/>
          <w:sz w:val="24"/>
          <w:szCs w:val="24"/>
        </w:rPr>
      </w:pPr>
      <w:r w:rsidRPr="00262CA9">
        <w:rPr>
          <w:rFonts w:ascii="Times New Roman" w:hAnsi="Times New Roman" w:cs="Times New Roman"/>
          <w:sz w:val="24"/>
          <w:szCs w:val="24"/>
        </w:rPr>
        <w:lastRenderedPageBreak/>
        <w:t xml:space="preserve">Téluq. (2012). Politique d’éthique de la recherche avec des êtres humains. Repéré à </w:t>
      </w:r>
    </w:p>
    <w:p w:rsidR="00262CA9" w:rsidRDefault="00262CA9" w:rsidP="00262CA9">
      <w:pPr>
        <w:autoSpaceDE w:val="0"/>
        <w:autoSpaceDN w:val="0"/>
        <w:adjustRightInd w:val="0"/>
        <w:spacing w:after="0" w:line="240" w:lineRule="auto"/>
        <w:ind w:left="708"/>
        <w:rPr>
          <w:rFonts w:ascii="Times New Roman" w:hAnsi="Times New Roman" w:cs="Times New Roman"/>
          <w:sz w:val="24"/>
          <w:szCs w:val="24"/>
        </w:rPr>
      </w:pPr>
      <w:r w:rsidRPr="00262CA9">
        <w:rPr>
          <w:rFonts w:ascii="Times New Roman" w:hAnsi="Times New Roman" w:cs="Times New Roman"/>
          <w:sz w:val="24"/>
          <w:szCs w:val="24"/>
        </w:rPr>
        <w:t>http://webcache.googleusercontent.com/search?q=cache:LmF9tuzjkLkJ:www.teluq.ca/site/documents/universite/politique_ethique_recherche_etres_humains.pdf+&amp;cd=1&amp;hl=fr&amp;ct=clnk&amp;gl=ca</w:t>
      </w:r>
    </w:p>
    <w:p w:rsidR="00262CA9" w:rsidRDefault="00262CA9" w:rsidP="009A77B7">
      <w:pPr>
        <w:autoSpaceDE w:val="0"/>
        <w:autoSpaceDN w:val="0"/>
        <w:adjustRightInd w:val="0"/>
        <w:spacing w:after="0" w:line="240" w:lineRule="auto"/>
        <w:rPr>
          <w:rFonts w:ascii="Times New Roman" w:hAnsi="Times New Roman" w:cs="Times New Roman"/>
          <w:sz w:val="24"/>
          <w:szCs w:val="24"/>
        </w:rPr>
      </w:pPr>
    </w:p>
    <w:p w:rsidR="009A77B7" w:rsidRPr="009A77B7" w:rsidRDefault="009A77B7" w:rsidP="009A77B7">
      <w:pPr>
        <w:autoSpaceDE w:val="0"/>
        <w:autoSpaceDN w:val="0"/>
        <w:adjustRightInd w:val="0"/>
        <w:spacing w:after="0" w:line="240" w:lineRule="auto"/>
        <w:rPr>
          <w:rFonts w:ascii="Times New Roman" w:hAnsi="Times New Roman" w:cs="Times New Roman"/>
          <w:sz w:val="24"/>
          <w:szCs w:val="24"/>
        </w:rPr>
      </w:pPr>
      <w:r w:rsidRPr="009A77B7">
        <w:rPr>
          <w:rFonts w:ascii="Times New Roman" w:hAnsi="Times New Roman" w:cs="Times New Roman"/>
          <w:sz w:val="24"/>
          <w:szCs w:val="24"/>
        </w:rPr>
        <w:t>Unicef Haïti. (2013). Les Défis. Repéré à http://www.unicef.org/haiti/french/protection.html</w:t>
      </w:r>
    </w:p>
    <w:p w:rsidR="00D06C32" w:rsidRDefault="009A77B7" w:rsidP="009A77B7">
      <w:pPr>
        <w:autoSpaceDE w:val="0"/>
        <w:autoSpaceDN w:val="0"/>
        <w:adjustRightInd w:val="0"/>
        <w:spacing w:after="0" w:line="240" w:lineRule="auto"/>
        <w:rPr>
          <w:rFonts w:ascii="Times New Roman" w:hAnsi="Times New Roman" w:cs="Times New Roman"/>
          <w:sz w:val="24"/>
          <w:szCs w:val="24"/>
        </w:rPr>
      </w:pPr>
      <w:r w:rsidRPr="009A77B7">
        <w:rPr>
          <w:rFonts w:ascii="Times New Roman" w:hAnsi="Times New Roman" w:cs="Times New Roman"/>
          <w:sz w:val="24"/>
          <w:szCs w:val="24"/>
        </w:rPr>
        <w:tab/>
      </w:r>
    </w:p>
    <w:p w:rsidR="00D06C32" w:rsidRPr="009B3252" w:rsidRDefault="00B864BB" w:rsidP="007536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Winnicott, D. </w:t>
      </w:r>
      <w:r w:rsidR="00D24F68">
        <w:rPr>
          <w:rFonts w:ascii="Times New Roman" w:hAnsi="Times New Roman" w:cs="Times New Roman"/>
          <w:sz w:val="24"/>
          <w:szCs w:val="24"/>
        </w:rPr>
        <w:t>W. (1969</w:t>
      </w:r>
      <w:r w:rsidR="00C40545">
        <w:rPr>
          <w:rFonts w:ascii="Times New Roman" w:hAnsi="Times New Roman" w:cs="Times New Roman"/>
          <w:sz w:val="24"/>
          <w:szCs w:val="24"/>
        </w:rPr>
        <w:t xml:space="preserve">). </w:t>
      </w:r>
      <w:r w:rsidR="00C40545">
        <w:rPr>
          <w:rFonts w:ascii="Times New Roman" w:hAnsi="Times New Roman" w:cs="Times New Roman"/>
          <w:i/>
          <w:sz w:val="24"/>
          <w:szCs w:val="24"/>
        </w:rPr>
        <w:t>La ha</w:t>
      </w:r>
      <w:r w:rsidR="00127B86">
        <w:rPr>
          <w:rFonts w:ascii="Times New Roman" w:hAnsi="Times New Roman" w:cs="Times New Roman"/>
          <w:i/>
          <w:sz w:val="24"/>
          <w:szCs w:val="24"/>
        </w:rPr>
        <w:t>ine dans le contre-transfert.</w:t>
      </w:r>
      <w:r w:rsidR="00127B86">
        <w:rPr>
          <w:rFonts w:ascii="Times New Roman" w:hAnsi="Times New Roman" w:cs="Times New Roman"/>
          <w:sz w:val="24"/>
          <w:szCs w:val="24"/>
        </w:rPr>
        <w:t xml:space="preserve"> Paris, France : Payot et R</w:t>
      </w:r>
      <w:r w:rsidR="00127B86" w:rsidRPr="00127B86">
        <w:rPr>
          <w:rFonts w:ascii="Times New Roman" w:hAnsi="Times New Roman" w:cs="Times New Roman"/>
          <w:sz w:val="24"/>
          <w:szCs w:val="24"/>
        </w:rPr>
        <w:t>ivages</w:t>
      </w:r>
      <w:r w:rsidR="00127B86">
        <w:rPr>
          <w:rFonts w:ascii="Times New Roman" w:hAnsi="Times New Roman" w:cs="Times New Roman"/>
          <w:sz w:val="24"/>
          <w:szCs w:val="24"/>
        </w:rPr>
        <w:t>.</w:t>
      </w:r>
    </w:p>
    <w:p w:rsidR="009E5148" w:rsidRDefault="009E5148" w:rsidP="00D6448C">
      <w:pPr>
        <w:tabs>
          <w:tab w:val="left" w:pos="6690"/>
        </w:tabs>
        <w:autoSpaceDE w:val="0"/>
        <w:autoSpaceDN w:val="0"/>
        <w:adjustRightInd w:val="0"/>
        <w:spacing w:after="0" w:line="480" w:lineRule="auto"/>
        <w:rPr>
          <w:rFonts w:ascii="Times New Roman" w:hAnsi="Times New Roman" w:cs="Times New Roman"/>
          <w:sz w:val="24"/>
          <w:szCs w:val="24"/>
        </w:rPr>
      </w:pPr>
    </w:p>
    <w:p w:rsidR="005778E9" w:rsidRDefault="005778E9" w:rsidP="00D6448C">
      <w:pPr>
        <w:tabs>
          <w:tab w:val="left" w:pos="6690"/>
        </w:tabs>
        <w:autoSpaceDE w:val="0"/>
        <w:autoSpaceDN w:val="0"/>
        <w:adjustRightInd w:val="0"/>
        <w:spacing w:after="0" w:line="480" w:lineRule="auto"/>
        <w:rPr>
          <w:rFonts w:ascii="Times New Roman" w:hAnsi="Times New Roman" w:cs="Times New Roman"/>
          <w:sz w:val="24"/>
          <w:szCs w:val="24"/>
        </w:rPr>
      </w:pPr>
    </w:p>
    <w:p w:rsidR="005778E9" w:rsidRDefault="005778E9" w:rsidP="00D6448C">
      <w:pPr>
        <w:tabs>
          <w:tab w:val="left" w:pos="6690"/>
        </w:tabs>
        <w:autoSpaceDE w:val="0"/>
        <w:autoSpaceDN w:val="0"/>
        <w:adjustRightInd w:val="0"/>
        <w:spacing w:after="0" w:line="480" w:lineRule="auto"/>
        <w:rPr>
          <w:rFonts w:ascii="Times New Roman" w:hAnsi="Times New Roman" w:cs="Times New Roman"/>
          <w:sz w:val="24"/>
          <w:szCs w:val="24"/>
        </w:rPr>
      </w:pPr>
    </w:p>
    <w:p w:rsidR="005778E9" w:rsidRDefault="005778E9" w:rsidP="00D6448C">
      <w:pPr>
        <w:tabs>
          <w:tab w:val="left" w:pos="6690"/>
        </w:tabs>
        <w:autoSpaceDE w:val="0"/>
        <w:autoSpaceDN w:val="0"/>
        <w:adjustRightInd w:val="0"/>
        <w:spacing w:after="0" w:line="480" w:lineRule="auto"/>
        <w:rPr>
          <w:rFonts w:ascii="Times New Roman" w:hAnsi="Times New Roman" w:cs="Times New Roman"/>
          <w:sz w:val="24"/>
          <w:szCs w:val="24"/>
        </w:rPr>
      </w:pPr>
    </w:p>
    <w:p w:rsidR="005778E9" w:rsidRDefault="005778E9" w:rsidP="00D6448C">
      <w:pPr>
        <w:tabs>
          <w:tab w:val="left" w:pos="6690"/>
        </w:tabs>
        <w:autoSpaceDE w:val="0"/>
        <w:autoSpaceDN w:val="0"/>
        <w:adjustRightInd w:val="0"/>
        <w:spacing w:after="0" w:line="480" w:lineRule="auto"/>
        <w:rPr>
          <w:rFonts w:ascii="Times New Roman" w:hAnsi="Times New Roman" w:cs="Times New Roman"/>
          <w:sz w:val="24"/>
          <w:szCs w:val="24"/>
        </w:rPr>
      </w:pPr>
    </w:p>
    <w:p w:rsidR="005778E9" w:rsidRDefault="005778E9" w:rsidP="00D6448C">
      <w:pPr>
        <w:tabs>
          <w:tab w:val="left" w:pos="6690"/>
        </w:tabs>
        <w:autoSpaceDE w:val="0"/>
        <w:autoSpaceDN w:val="0"/>
        <w:adjustRightInd w:val="0"/>
        <w:spacing w:after="0" w:line="480" w:lineRule="auto"/>
        <w:rPr>
          <w:rFonts w:ascii="Times New Roman" w:hAnsi="Times New Roman" w:cs="Times New Roman"/>
          <w:sz w:val="24"/>
          <w:szCs w:val="24"/>
        </w:rPr>
      </w:pPr>
    </w:p>
    <w:p w:rsidR="005778E9" w:rsidRDefault="005778E9" w:rsidP="00D6448C">
      <w:pPr>
        <w:tabs>
          <w:tab w:val="left" w:pos="6690"/>
        </w:tabs>
        <w:autoSpaceDE w:val="0"/>
        <w:autoSpaceDN w:val="0"/>
        <w:adjustRightInd w:val="0"/>
        <w:spacing w:after="0" w:line="480" w:lineRule="auto"/>
        <w:rPr>
          <w:rFonts w:ascii="Times New Roman" w:hAnsi="Times New Roman" w:cs="Times New Roman"/>
          <w:sz w:val="24"/>
          <w:szCs w:val="24"/>
        </w:rPr>
      </w:pPr>
    </w:p>
    <w:p w:rsidR="005778E9" w:rsidRDefault="005778E9" w:rsidP="00D6448C">
      <w:pPr>
        <w:tabs>
          <w:tab w:val="left" w:pos="6690"/>
        </w:tabs>
        <w:autoSpaceDE w:val="0"/>
        <w:autoSpaceDN w:val="0"/>
        <w:adjustRightInd w:val="0"/>
        <w:spacing w:after="0" w:line="480" w:lineRule="auto"/>
        <w:rPr>
          <w:rFonts w:ascii="Times New Roman" w:hAnsi="Times New Roman" w:cs="Times New Roman"/>
          <w:sz w:val="24"/>
          <w:szCs w:val="24"/>
        </w:rPr>
      </w:pPr>
    </w:p>
    <w:p w:rsidR="005778E9" w:rsidRDefault="005778E9" w:rsidP="00D6448C">
      <w:pPr>
        <w:tabs>
          <w:tab w:val="left" w:pos="6690"/>
        </w:tabs>
        <w:autoSpaceDE w:val="0"/>
        <w:autoSpaceDN w:val="0"/>
        <w:adjustRightInd w:val="0"/>
        <w:spacing w:after="0" w:line="480" w:lineRule="auto"/>
        <w:rPr>
          <w:rFonts w:ascii="Times New Roman" w:hAnsi="Times New Roman" w:cs="Times New Roman"/>
          <w:sz w:val="24"/>
          <w:szCs w:val="24"/>
        </w:rPr>
      </w:pPr>
    </w:p>
    <w:p w:rsidR="005778E9" w:rsidRDefault="005778E9" w:rsidP="00D6448C">
      <w:pPr>
        <w:tabs>
          <w:tab w:val="left" w:pos="6690"/>
        </w:tabs>
        <w:autoSpaceDE w:val="0"/>
        <w:autoSpaceDN w:val="0"/>
        <w:adjustRightInd w:val="0"/>
        <w:spacing w:after="0" w:line="480" w:lineRule="auto"/>
        <w:rPr>
          <w:rFonts w:ascii="Times New Roman" w:hAnsi="Times New Roman" w:cs="Times New Roman"/>
          <w:sz w:val="24"/>
          <w:szCs w:val="24"/>
        </w:rPr>
      </w:pPr>
    </w:p>
    <w:p w:rsidR="005778E9" w:rsidRDefault="005778E9" w:rsidP="00D6448C">
      <w:pPr>
        <w:tabs>
          <w:tab w:val="left" w:pos="6690"/>
        </w:tabs>
        <w:autoSpaceDE w:val="0"/>
        <w:autoSpaceDN w:val="0"/>
        <w:adjustRightInd w:val="0"/>
        <w:spacing w:after="0" w:line="480" w:lineRule="auto"/>
        <w:rPr>
          <w:rFonts w:ascii="Times New Roman" w:hAnsi="Times New Roman" w:cs="Times New Roman"/>
          <w:sz w:val="24"/>
          <w:szCs w:val="24"/>
        </w:rPr>
      </w:pPr>
    </w:p>
    <w:p w:rsidR="005778E9" w:rsidRDefault="005778E9" w:rsidP="00D6448C">
      <w:pPr>
        <w:tabs>
          <w:tab w:val="left" w:pos="6690"/>
        </w:tabs>
        <w:autoSpaceDE w:val="0"/>
        <w:autoSpaceDN w:val="0"/>
        <w:adjustRightInd w:val="0"/>
        <w:spacing w:after="0" w:line="480" w:lineRule="auto"/>
        <w:rPr>
          <w:rFonts w:ascii="Times New Roman" w:hAnsi="Times New Roman" w:cs="Times New Roman"/>
          <w:sz w:val="24"/>
          <w:szCs w:val="24"/>
        </w:rPr>
      </w:pPr>
    </w:p>
    <w:p w:rsidR="005778E9" w:rsidRDefault="005778E9" w:rsidP="00D6448C">
      <w:pPr>
        <w:tabs>
          <w:tab w:val="left" w:pos="6690"/>
        </w:tabs>
        <w:autoSpaceDE w:val="0"/>
        <w:autoSpaceDN w:val="0"/>
        <w:adjustRightInd w:val="0"/>
        <w:spacing w:after="0" w:line="480" w:lineRule="auto"/>
        <w:rPr>
          <w:rFonts w:ascii="Times New Roman" w:hAnsi="Times New Roman" w:cs="Times New Roman"/>
          <w:sz w:val="24"/>
          <w:szCs w:val="24"/>
        </w:rPr>
      </w:pPr>
    </w:p>
    <w:p w:rsidR="005778E9" w:rsidRDefault="005778E9" w:rsidP="00D6448C">
      <w:pPr>
        <w:tabs>
          <w:tab w:val="left" w:pos="6690"/>
        </w:tabs>
        <w:autoSpaceDE w:val="0"/>
        <w:autoSpaceDN w:val="0"/>
        <w:adjustRightInd w:val="0"/>
        <w:spacing w:after="0" w:line="480" w:lineRule="auto"/>
        <w:rPr>
          <w:rFonts w:ascii="Times New Roman" w:hAnsi="Times New Roman" w:cs="Times New Roman"/>
          <w:sz w:val="24"/>
          <w:szCs w:val="24"/>
        </w:rPr>
      </w:pPr>
    </w:p>
    <w:p w:rsidR="005778E9" w:rsidRDefault="005778E9" w:rsidP="00D6448C">
      <w:pPr>
        <w:tabs>
          <w:tab w:val="left" w:pos="6690"/>
        </w:tabs>
        <w:autoSpaceDE w:val="0"/>
        <w:autoSpaceDN w:val="0"/>
        <w:adjustRightInd w:val="0"/>
        <w:spacing w:after="0" w:line="480" w:lineRule="auto"/>
        <w:rPr>
          <w:rFonts w:ascii="Times New Roman" w:hAnsi="Times New Roman" w:cs="Times New Roman"/>
          <w:sz w:val="24"/>
          <w:szCs w:val="24"/>
        </w:rPr>
      </w:pPr>
    </w:p>
    <w:p w:rsidR="005778E9" w:rsidRDefault="005778E9" w:rsidP="00D6448C">
      <w:pPr>
        <w:tabs>
          <w:tab w:val="left" w:pos="6690"/>
        </w:tabs>
        <w:autoSpaceDE w:val="0"/>
        <w:autoSpaceDN w:val="0"/>
        <w:adjustRightInd w:val="0"/>
        <w:spacing w:after="0" w:line="480" w:lineRule="auto"/>
        <w:rPr>
          <w:rFonts w:ascii="Times New Roman" w:hAnsi="Times New Roman" w:cs="Times New Roman"/>
          <w:sz w:val="24"/>
          <w:szCs w:val="24"/>
        </w:rPr>
      </w:pPr>
    </w:p>
    <w:p w:rsidR="005778E9" w:rsidRDefault="005778E9" w:rsidP="00D6448C">
      <w:pPr>
        <w:tabs>
          <w:tab w:val="left" w:pos="6690"/>
        </w:tabs>
        <w:autoSpaceDE w:val="0"/>
        <w:autoSpaceDN w:val="0"/>
        <w:adjustRightInd w:val="0"/>
        <w:spacing w:after="0" w:line="480" w:lineRule="auto"/>
        <w:rPr>
          <w:rFonts w:ascii="Times New Roman" w:hAnsi="Times New Roman" w:cs="Times New Roman"/>
          <w:sz w:val="24"/>
          <w:szCs w:val="24"/>
        </w:rPr>
      </w:pPr>
    </w:p>
    <w:p w:rsidR="005778E9" w:rsidRDefault="005778E9" w:rsidP="00D6448C">
      <w:pPr>
        <w:tabs>
          <w:tab w:val="left" w:pos="6690"/>
        </w:tabs>
        <w:autoSpaceDE w:val="0"/>
        <w:autoSpaceDN w:val="0"/>
        <w:adjustRightInd w:val="0"/>
        <w:spacing w:after="0" w:line="480" w:lineRule="auto"/>
        <w:rPr>
          <w:rFonts w:ascii="Times New Roman" w:hAnsi="Times New Roman" w:cs="Times New Roman"/>
          <w:sz w:val="24"/>
          <w:szCs w:val="24"/>
        </w:rPr>
      </w:pPr>
    </w:p>
    <w:p w:rsidR="005778E9" w:rsidRDefault="005778E9" w:rsidP="00D6448C">
      <w:pPr>
        <w:tabs>
          <w:tab w:val="left" w:pos="6690"/>
        </w:tabs>
        <w:autoSpaceDE w:val="0"/>
        <w:autoSpaceDN w:val="0"/>
        <w:adjustRightInd w:val="0"/>
        <w:spacing w:after="0" w:line="480" w:lineRule="auto"/>
        <w:rPr>
          <w:rFonts w:ascii="Times New Roman" w:hAnsi="Times New Roman" w:cs="Times New Roman"/>
          <w:sz w:val="24"/>
          <w:szCs w:val="24"/>
        </w:rPr>
      </w:pPr>
    </w:p>
    <w:p w:rsidR="005778E9" w:rsidRDefault="005778E9" w:rsidP="00D6448C">
      <w:pPr>
        <w:tabs>
          <w:tab w:val="left" w:pos="6690"/>
        </w:tabs>
        <w:autoSpaceDE w:val="0"/>
        <w:autoSpaceDN w:val="0"/>
        <w:adjustRightInd w:val="0"/>
        <w:spacing w:after="0" w:line="480" w:lineRule="auto"/>
        <w:rPr>
          <w:rFonts w:ascii="Times New Roman" w:hAnsi="Times New Roman" w:cs="Times New Roman"/>
          <w:sz w:val="24"/>
          <w:szCs w:val="24"/>
        </w:rPr>
      </w:pPr>
    </w:p>
    <w:p w:rsidR="005778E9" w:rsidRDefault="005778E9" w:rsidP="00D6448C">
      <w:pPr>
        <w:tabs>
          <w:tab w:val="left" w:pos="6690"/>
        </w:tabs>
        <w:autoSpaceDE w:val="0"/>
        <w:autoSpaceDN w:val="0"/>
        <w:adjustRightInd w:val="0"/>
        <w:spacing w:after="0" w:line="480" w:lineRule="auto"/>
        <w:rPr>
          <w:rFonts w:ascii="Times New Roman" w:hAnsi="Times New Roman" w:cs="Times New Roman"/>
          <w:sz w:val="24"/>
          <w:szCs w:val="24"/>
        </w:rPr>
      </w:pPr>
    </w:p>
    <w:p w:rsidR="005778E9" w:rsidRDefault="005778E9" w:rsidP="00D6448C">
      <w:pPr>
        <w:tabs>
          <w:tab w:val="left" w:pos="6690"/>
        </w:tabs>
        <w:autoSpaceDE w:val="0"/>
        <w:autoSpaceDN w:val="0"/>
        <w:adjustRightInd w:val="0"/>
        <w:spacing w:after="0" w:line="480" w:lineRule="auto"/>
        <w:rPr>
          <w:rFonts w:ascii="Times New Roman" w:hAnsi="Times New Roman" w:cs="Times New Roman"/>
          <w:sz w:val="24"/>
          <w:szCs w:val="24"/>
        </w:rPr>
      </w:pPr>
    </w:p>
    <w:p w:rsidR="005778E9" w:rsidRDefault="005778E9" w:rsidP="00D6448C">
      <w:pPr>
        <w:tabs>
          <w:tab w:val="left" w:pos="6690"/>
        </w:tabs>
        <w:autoSpaceDE w:val="0"/>
        <w:autoSpaceDN w:val="0"/>
        <w:adjustRightInd w:val="0"/>
        <w:spacing w:after="0" w:line="480" w:lineRule="auto"/>
        <w:rPr>
          <w:rFonts w:ascii="Times New Roman" w:hAnsi="Times New Roman" w:cs="Times New Roman"/>
          <w:sz w:val="24"/>
          <w:szCs w:val="24"/>
        </w:rPr>
      </w:pPr>
    </w:p>
    <w:p w:rsidR="005778E9" w:rsidRPr="005778E9" w:rsidRDefault="005778E9" w:rsidP="00026CD1">
      <w:pPr>
        <w:tabs>
          <w:tab w:val="left" w:pos="6690"/>
        </w:tabs>
        <w:autoSpaceDE w:val="0"/>
        <w:autoSpaceDN w:val="0"/>
        <w:adjustRightInd w:val="0"/>
        <w:spacing w:after="0" w:line="360" w:lineRule="auto"/>
        <w:jc w:val="center"/>
        <w:rPr>
          <w:rFonts w:ascii="Times New Roman" w:hAnsi="Times New Roman" w:cs="Times New Roman"/>
          <w:b/>
          <w:sz w:val="24"/>
          <w:szCs w:val="24"/>
        </w:rPr>
      </w:pPr>
      <w:r w:rsidRPr="005778E9">
        <w:rPr>
          <w:rFonts w:ascii="Times New Roman" w:hAnsi="Times New Roman" w:cs="Times New Roman"/>
          <w:b/>
          <w:sz w:val="24"/>
          <w:szCs w:val="24"/>
        </w:rPr>
        <w:t>GUIDE D’E</w:t>
      </w:r>
      <w:r>
        <w:rPr>
          <w:rFonts w:ascii="Times New Roman" w:hAnsi="Times New Roman" w:cs="Times New Roman"/>
          <w:b/>
          <w:sz w:val="24"/>
          <w:szCs w:val="24"/>
        </w:rPr>
        <w:t>NTRETIEN</w:t>
      </w:r>
      <w:r w:rsidR="0040650C">
        <w:rPr>
          <w:rFonts w:ascii="Times New Roman" w:hAnsi="Times New Roman" w:cs="Times New Roman"/>
          <w:b/>
          <w:sz w:val="24"/>
          <w:szCs w:val="24"/>
        </w:rPr>
        <w:t>S</w:t>
      </w:r>
      <w:r>
        <w:rPr>
          <w:rFonts w:ascii="Times New Roman" w:hAnsi="Times New Roman" w:cs="Times New Roman"/>
          <w:b/>
          <w:sz w:val="24"/>
          <w:szCs w:val="24"/>
        </w:rPr>
        <w:t xml:space="preserve"> INDIVIDUEL</w:t>
      </w:r>
      <w:r w:rsidR="0040650C">
        <w:rPr>
          <w:rFonts w:ascii="Times New Roman" w:hAnsi="Times New Roman" w:cs="Times New Roman"/>
          <w:b/>
          <w:sz w:val="24"/>
          <w:szCs w:val="24"/>
        </w:rPr>
        <w:t>S</w:t>
      </w:r>
    </w:p>
    <w:p w:rsidR="005778E9" w:rsidRDefault="005778E9" w:rsidP="00026CD1">
      <w:pPr>
        <w:tabs>
          <w:tab w:val="left" w:pos="6690"/>
        </w:tabs>
        <w:autoSpaceDE w:val="0"/>
        <w:autoSpaceDN w:val="0"/>
        <w:adjustRightInd w:val="0"/>
        <w:spacing w:after="0" w:line="360" w:lineRule="auto"/>
        <w:rPr>
          <w:rFonts w:ascii="Times New Roman" w:hAnsi="Times New Roman" w:cs="Times New Roman"/>
          <w:b/>
          <w:sz w:val="24"/>
          <w:szCs w:val="24"/>
        </w:rPr>
      </w:pPr>
    </w:p>
    <w:p w:rsidR="005778E9" w:rsidRPr="005778E9" w:rsidRDefault="005778E9" w:rsidP="00026CD1">
      <w:pPr>
        <w:tabs>
          <w:tab w:val="left" w:pos="6690"/>
        </w:tabs>
        <w:autoSpaceDE w:val="0"/>
        <w:autoSpaceDN w:val="0"/>
        <w:adjustRightInd w:val="0"/>
        <w:spacing w:after="0" w:line="360" w:lineRule="auto"/>
        <w:rPr>
          <w:rFonts w:ascii="Times New Roman" w:hAnsi="Times New Roman" w:cs="Times New Roman"/>
          <w:b/>
          <w:sz w:val="24"/>
          <w:szCs w:val="24"/>
        </w:rPr>
      </w:pPr>
      <w:r w:rsidRPr="005778E9">
        <w:rPr>
          <w:rFonts w:ascii="Times New Roman" w:hAnsi="Times New Roman" w:cs="Times New Roman"/>
          <w:b/>
          <w:sz w:val="24"/>
          <w:szCs w:val="24"/>
        </w:rPr>
        <w:t>PRÉSENTATION</w:t>
      </w:r>
    </w:p>
    <w:p w:rsidR="005778E9" w:rsidRPr="005778E9" w:rsidRDefault="005778E9" w:rsidP="00026CD1">
      <w:pPr>
        <w:tabs>
          <w:tab w:val="left" w:pos="6690"/>
        </w:tabs>
        <w:autoSpaceDE w:val="0"/>
        <w:autoSpaceDN w:val="0"/>
        <w:adjustRightInd w:val="0"/>
        <w:spacing w:after="0" w:line="360" w:lineRule="auto"/>
        <w:rPr>
          <w:rFonts w:ascii="Times New Roman" w:hAnsi="Times New Roman" w:cs="Times New Roman"/>
          <w:sz w:val="24"/>
          <w:szCs w:val="24"/>
        </w:rPr>
      </w:pPr>
      <w:r w:rsidRPr="005778E9">
        <w:rPr>
          <w:rFonts w:ascii="Times New Roman" w:hAnsi="Times New Roman" w:cs="Times New Roman"/>
          <w:sz w:val="24"/>
          <w:szCs w:val="24"/>
        </w:rPr>
        <w:t>- chercheure de l’UQAM (GROSAME)</w:t>
      </w:r>
    </w:p>
    <w:p w:rsidR="005778E9" w:rsidRDefault="005778E9" w:rsidP="00026CD1">
      <w:pPr>
        <w:tabs>
          <w:tab w:val="left" w:pos="6690"/>
        </w:tabs>
        <w:autoSpaceDE w:val="0"/>
        <w:autoSpaceDN w:val="0"/>
        <w:adjustRightInd w:val="0"/>
        <w:spacing w:after="0" w:line="360" w:lineRule="auto"/>
        <w:rPr>
          <w:rFonts w:ascii="Times New Roman" w:hAnsi="Times New Roman" w:cs="Times New Roman"/>
          <w:sz w:val="24"/>
          <w:szCs w:val="24"/>
        </w:rPr>
      </w:pPr>
      <w:r w:rsidRPr="005778E9">
        <w:rPr>
          <w:rFonts w:ascii="Times New Roman" w:hAnsi="Times New Roman" w:cs="Times New Roman"/>
          <w:sz w:val="24"/>
          <w:szCs w:val="24"/>
        </w:rPr>
        <w:t xml:space="preserve">- but de la recherche (mieux connaître l’histoire et la situation de nouvelles mères Haïtiennes en </w:t>
      </w:r>
    </w:p>
    <w:p w:rsidR="005778E9" w:rsidRDefault="005778E9" w:rsidP="00026CD1">
      <w:pPr>
        <w:tabs>
          <w:tab w:val="left" w:pos="669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5778E9">
        <w:rPr>
          <w:rFonts w:ascii="Times New Roman" w:hAnsi="Times New Roman" w:cs="Times New Roman"/>
          <w:sz w:val="24"/>
          <w:szCs w:val="24"/>
        </w:rPr>
        <w:t xml:space="preserve">situation de précarité socioéconomique, incluant l’intervention communautaire qui leur est </w:t>
      </w:r>
    </w:p>
    <w:p w:rsidR="005778E9" w:rsidRPr="005778E9" w:rsidRDefault="005778E9" w:rsidP="00026CD1">
      <w:pPr>
        <w:tabs>
          <w:tab w:val="left" w:pos="669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5778E9">
        <w:rPr>
          <w:rFonts w:ascii="Times New Roman" w:hAnsi="Times New Roman" w:cs="Times New Roman"/>
          <w:sz w:val="24"/>
          <w:szCs w:val="24"/>
        </w:rPr>
        <w:t xml:space="preserve">proposée. </w:t>
      </w:r>
    </w:p>
    <w:p w:rsidR="005778E9" w:rsidRDefault="005778E9" w:rsidP="00026CD1">
      <w:pPr>
        <w:tabs>
          <w:tab w:val="left" w:pos="6690"/>
        </w:tabs>
        <w:autoSpaceDE w:val="0"/>
        <w:autoSpaceDN w:val="0"/>
        <w:adjustRightInd w:val="0"/>
        <w:spacing w:after="0" w:line="360" w:lineRule="auto"/>
        <w:rPr>
          <w:rFonts w:ascii="Times New Roman" w:hAnsi="Times New Roman" w:cs="Times New Roman"/>
          <w:sz w:val="24"/>
          <w:szCs w:val="24"/>
        </w:rPr>
      </w:pPr>
      <w:r w:rsidRPr="005778E9">
        <w:rPr>
          <w:rFonts w:ascii="Times New Roman" w:hAnsi="Times New Roman" w:cs="Times New Roman"/>
          <w:sz w:val="24"/>
          <w:szCs w:val="24"/>
        </w:rPr>
        <w:t xml:space="preserve">- modalité de participation (2 entretiens d’environ 1 heure et 2 visites à domicile d’environ 2 à 3 </w:t>
      </w:r>
      <w:r>
        <w:rPr>
          <w:rFonts w:ascii="Times New Roman" w:hAnsi="Times New Roman" w:cs="Times New Roman"/>
          <w:sz w:val="24"/>
          <w:szCs w:val="24"/>
        </w:rPr>
        <w:t xml:space="preserve"> </w:t>
      </w:r>
    </w:p>
    <w:p w:rsidR="005778E9" w:rsidRPr="005778E9" w:rsidRDefault="005778E9" w:rsidP="00026CD1">
      <w:pPr>
        <w:tabs>
          <w:tab w:val="left" w:pos="669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5778E9">
        <w:rPr>
          <w:rFonts w:ascii="Times New Roman" w:hAnsi="Times New Roman" w:cs="Times New Roman"/>
          <w:sz w:val="24"/>
          <w:szCs w:val="24"/>
        </w:rPr>
        <w:t>heures chacune).</w:t>
      </w:r>
    </w:p>
    <w:p w:rsidR="005778E9" w:rsidRPr="005778E9" w:rsidRDefault="005778E9" w:rsidP="00026CD1">
      <w:pPr>
        <w:tabs>
          <w:tab w:val="left" w:pos="6690"/>
        </w:tabs>
        <w:autoSpaceDE w:val="0"/>
        <w:autoSpaceDN w:val="0"/>
        <w:adjustRightInd w:val="0"/>
        <w:spacing w:after="0" w:line="360" w:lineRule="auto"/>
        <w:rPr>
          <w:rFonts w:ascii="Times New Roman" w:hAnsi="Times New Roman" w:cs="Times New Roman"/>
          <w:sz w:val="24"/>
          <w:szCs w:val="24"/>
        </w:rPr>
      </w:pPr>
      <w:r w:rsidRPr="005778E9">
        <w:rPr>
          <w:rFonts w:ascii="Times New Roman" w:hAnsi="Times New Roman" w:cs="Times New Roman"/>
          <w:sz w:val="24"/>
          <w:szCs w:val="24"/>
        </w:rPr>
        <w:t xml:space="preserve">- rémunération à titre de participante (matériel pour l’enfant) </w:t>
      </w:r>
    </w:p>
    <w:p w:rsidR="005778E9" w:rsidRPr="005778E9" w:rsidRDefault="005778E9" w:rsidP="00026CD1">
      <w:pPr>
        <w:tabs>
          <w:tab w:val="left" w:pos="6690"/>
        </w:tabs>
        <w:autoSpaceDE w:val="0"/>
        <w:autoSpaceDN w:val="0"/>
        <w:adjustRightInd w:val="0"/>
        <w:spacing w:after="0" w:line="360" w:lineRule="auto"/>
        <w:rPr>
          <w:rFonts w:ascii="Times New Roman" w:hAnsi="Times New Roman" w:cs="Times New Roman"/>
          <w:sz w:val="24"/>
          <w:szCs w:val="24"/>
        </w:rPr>
      </w:pPr>
      <w:r w:rsidRPr="005778E9">
        <w:rPr>
          <w:rFonts w:ascii="Times New Roman" w:hAnsi="Times New Roman" w:cs="Times New Roman"/>
          <w:sz w:val="24"/>
          <w:szCs w:val="24"/>
        </w:rPr>
        <w:t>- anonymat et confidentialité (valable même pour l’organisme, malgré le lien de partenariat.)</w:t>
      </w:r>
    </w:p>
    <w:p w:rsidR="005778E9" w:rsidRPr="005778E9" w:rsidRDefault="005778E9" w:rsidP="00026CD1">
      <w:pPr>
        <w:tabs>
          <w:tab w:val="left" w:pos="6690"/>
        </w:tabs>
        <w:autoSpaceDE w:val="0"/>
        <w:autoSpaceDN w:val="0"/>
        <w:adjustRightInd w:val="0"/>
        <w:spacing w:after="0" w:line="360" w:lineRule="auto"/>
        <w:rPr>
          <w:rFonts w:ascii="Times New Roman" w:hAnsi="Times New Roman" w:cs="Times New Roman"/>
          <w:sz w:val="24"/>
          <w:szCs w:val="24"/>
        </w:rPr>
      </w:pPr>
      <w:r w:rsidRPr="005778E9">
        <w:rPr>
          <w:rFonts w:ascii="Times New Roman" w:hAnsi="Times New Roman" w:cs="Times New Roman"/>
          <w:sz w:val="24"/>
          <w:szCs w:val="24"/>
        </w:rPr>
        <w:t>- enregistrement de l’entretien pour respecter fidèlement son contenu</w:t>
      </w:r>
    </w:p>
    <w:p w:rsidR="005778E9" w:rsidRPr="005778E9" w:rsidRDefault="005778E9" w:rsidP="00026CD1">
      <w:pPr>
        <w:tabs>
          <w:tab w:val="left" w:pos="669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formulaire de consentement</w:t>
      </w:r>
    </w:p>
    <w:p w:rsidR="005778E9" w:rsidRDefault="005778E9" w:rsidP="00026CD1">
      <w:pPr>
        <w:tabs>
          <w:tab w:val="left" w:pos="6690"/>
        </w:tabs>
        <w:autoSpaceDE w:val="0"/>
        <w:autoSpaceDN w:val="0"/>
        <w:adjustRightInd w:val="0"/>
        <w:spacing w:after="0" w:line="360" w:lineRule="auto"/>
        <w:rPr>
          <w:rFonts w:ascii="Times New Roman" w:hAnsi="Times New Roman" w:cs="Times New Roman"/>
          <w:b/>
          <w:sz w:val="24"/>
          <w:szCs w:val="24"/>
        </w:rPr>
      </w:pPr>
    </w:p>
    <w:p w:rsidR="005778E9" w:rsidRPr="005778E9" w:rsidRDefault="005778E9" w:rsidP="00026CD1">
      <w:pPr>
        <w:tabs>
          <w:tab w:val="left" w:pos="6690"/>
        </w:tabs>
        <w:autoSpaceDE w:val="0"/>
        <w:autoSpaceDN w:val="0"/>
        <w:adjustRightInd w:val="0"/>
        <w:spacing w:after="0" w:line="360" w:lineRule="auto"/>
        <w:rPr>
          <w:rFonts w:ascii="Times New Roman" w:hAnsi="Times New Roman" w:cs="Times New Roman"/>
          <w:b/>
          <w:sz w:val="24"/>
          <w:szCs w:val="24"/>
        </w:rPr>
      </w:pPr>
      <w:r w:rsidRPr="005778E9">
        <w:rPr>
          <w:rFonts w:ascii="Times New Roman" w:hAnsi="Times New Roman" w:cs="Times New Roman"/>
          <w:b/>
          <w:sz w:val="24"/>
          <w:szCs w:val="24"/>
        </w:rPr>
        <w:t>ENTRÉE EN MATIÈRE</w:t>
      </w:r>
    </w:p>
    <w:p w:rsidR="005778E9" w:rsidRPr="005778E9" w:rsidRDefault="005778E9" w:rsidP="00026CD1">
      <w:pPr>
        <w:tabs>
          <w:tab w:val="left" w:pos="6690"/>
        </w:tabs>
        <w:autoSpaceDE w:val="0"/>
        <w:autoSpaceDN w:val="0"/>
        <w:adjustRightInd w:val="0"/>
        <w:spacing w:after="0" w:line="360" w:lineRule="auto"/>
        <w:rPr>
          <w:rFonts w:ascii="Times New Roman" w:hAnsi="Times New Roman" w:cs="Times New Roman"/>
          <w:sz w:val="24"/>
          <w:szCs w:val="24"/>
        </w:rPr>
      </w:pPr>
      <w:r w:rsidRPr="005778E9">
        <w:rPr>
          <w:rFonts w:ascii="Times New Roman" w:hAnsi="Times New Roman" w:cs="Times New Roman"/>
          <w:sz w:val="24"/>
          <w:szCs w:val="24"/>
        </w:rPr>
        <w:t xml:space="preserve">« Pour commencer, j’aimerais que tu me parles de ce qui t’as amenée à </w:t>
      </w:r>
      <w:r>
        <w:rPr>
          <w:rFonts w:ascii="Times New Roman" w:hAnsi="Times New Roman" w:cs="Times New Roman"/>
          <w:sz w:val="24"/>
          <w:szCs w:val="24"/>
        </w:rPr>
        <w:t xml:space="preserve">participer aux groupes de NF? » </w:t>
      </w:r>
      <w:r w:rsidRPr="005778E9">
        <w:rPr>
          <w:rFonts w:ascii="Times New Roman" w:hAnsi="Times New Roman" w:cs="Times New Roman"/>
          <w:sz w:val="24"/>
          <w:szCs w:val="24"/>
        </w:rPr>
        <w:t>(Si demande de précision, ajouter « comment es-tu tombée enceinte (circonstances), comment as-tu vécu ta grossesse, as-tu eu de l’aide, du sup</w:t>
      </w:r>
      <w:r>
        <w:rPr>
          <w:rFonts w:ascii="Times New Roman" w:hAnsi="Times New Roman" w:cs="Times New Roman"/>
          <w:sz w:val="24"/>
          <w:szCs w:val="24"/>
        </w:rPr>
        <w:t>port, avais-tu des craintes, …)</w:t>
      </w:r>
    </w:p>
    <w:p w:rsidR="005778E9" w:rsidRDefault="005778E9" w:rsidP="00026CD1">
      <w:pPr>
        <w:tabs>
          <w:tab w:val="left" w:pos="6690"/>
        </w:tabs>
        <w:autoSpaceDE w:val="0"/>
        <w:autoSpaceDN w:val="0"/>
        <w:adjustRightInd w:val="0"/>
        <w:spacing w:after="0" w:line="360" w:lineRule="auto"/>
        <w:rPr>
          <w:rFonts w:ascii="Times New Roman" w:hAnsi="Times New Roman" w:cs="Times New Roman"/>
          <w:b/>
          <w:sz w:val="24"/>
          <w:szCs w:val="24"/>
        </w:rPr>
      </w:pPr>
    </w:p>
    <w:p w:rsidR="005778E9" w:rsidRPr="005778E9" w:rsidRDefault="005778E9" w:rsidP="00026CD1">
      <w:pPr>
        <w:tabs>
          <w:tab w:val="left" w:pos="6690"/>
        </w:tabs>
        <w:autoSpaceDE w:val="0"/>
        <w:autoSpaceDN w:val="0"/>
        <w:adjustRightInd w:val="0"/>
        <w:spacing w:after="0" w:line="360" w:lineRule="auto"/>
        <w:rPr>
          <w:rFonts w:ascii="Times New Roman" w:hAnsi="Times New Roman" w:cs="Times New Roman"/>
          <w:sz w:val="24"/>
          <w:szCs w:val="24"/>
        </w:rPr>
      </w:pPr>
      <w:r w:rsidRPr="005778E9">
        <w:rPr>
          <w:rFonts w:ascii="Times New Roman" w:hAnsi="Times New Roman" w:cs="Times New Roman"/>
          <w:b/>
          <w:sz w:val="24"/>
          <w:szCs w:val="24"/>
        </w:rPr>
        <w:t>Objectif :</w:t>
      </w:r>
      <w:r w:rsidRPr="005778E9">
        <w:rPr>
          <w:rFonts w:ascii="Times New Roman" w:hAnsi="Times New Roman" w:cs="Times New Roman"/>
          <w:sz w:val="24"/>
          <w:szCs w:val="24"/>
        </w:rPr>
        <w:t xml:space="preserve"> amener la participante à nous parler de son vécu en tant que nouvelle mère sans présumer d’autres dimensions que celles que l’on connaît d’emblée, soit la fréquentation du groupe de nouvelles familles; repérage de ce qui viendra spontanément.</w:t>
      </w:r>
    </w:p>
    <w:p w:rsidR="005778E9" w:rsidRDefault="005778E9" w:rsidP="00026CD1">
      <w:pPr>
        <w:tabs>
          <w:tab w:val="left" w:pos="6690"/>
        </w:tabs>
        <w:autoSpaceDE w:val="0"/>
        <w:autoSpaceDN w:val="0"/>
        <w:adjustRightInd w:val="0"/>
        <w:spacing w:after="0" w:line="360" w:lineRule="auto"/>
        <w:rPr>
          <w:rFonts w:ascii="Times New Roman" w:hAnsi="Times New Roman" w:cs="Times New Roman"/>
          <w:b/>
          <w:sz w:val="24"/>
          <w:szCs w:val="24"/>
        </w:rPr>
      </w:pPr>
    </w:p>
    <w:p w:rsidR="005778E9" w:rsidRPr="005778E9" w:rsidRDefault="005778E9" w:rsidP="00026CD1">
      <w:pPr>
        <w:tabs>
          <w:tab w:val="left" w:pos="6690"/>
        </w:tabs>
        <w:autoSpaceDE w:val="0"/>
        <w:autoSpaceDN w:val="0"/>
        <w:adjustRightInd w:val="0"/>
        <w:spacing w:after="0" w:line="360" w:lineRule="auto"/>
        <w:rPr>
          <w:rFonts w:ascii="Times New Roman" w:hAnsi="Times New Roman" w:cs="Times New Roman"/>
          <w:b/>
          <w:sz w:val="24"/>
          <w:szCs w:val="24"/>
        </w:rPr>
      </w:pPr>
      <w:r w:rsidRPr="005778E9">
        <w:rPr>
          <w:rFonts w:ascii="Times New Roman" w:hAnsi="Times New Roman" w:cs="Times New Roman"/>
          <w:b/>
          <w:sz w:val="24"/>
          <w:szCs w:val="24"/>
        </w:rPr>
        <w:t>THÈMES</w:t>
      </w:r>
    </w:p>
    <w:p w:rsidR="005778E9" w:rsidRPr="005778E9" w:rsidRDefault="005778E9" w:rsidP="00026CD1">
      <w:pPr>
        <w:tabs>
          <w:tab w:val="left" w:pos="6690"/>
        </w:tabs>
        <w:autoSpaceDE w:val="0"/>
        <w:autoSpaceDN w:val="0"/>
        <w:adjustRightInd w:val="0"/>
        <w:spacing w:after="0" w:line="360" w:lineRule="auto"/>
        <w:rPr>
          <w:rFonts w:ascii="Times New Roman" w:hAnsi="Times New Roman" w:cs="Times New Roman"/>
          <w:sz w:val="24"/>
          <w:szCs w:val="24"/>
        </w:rPr>
      </w:pPr>
      <w:r w:rsidRPr="005778E9">
        <w:rPr>
          <w:rFonts w:ascii="Times New Roman" w:hAnsi="Times New Roman" w:cs="Times New Roman"/>
          <w:sz w:val="24"/>
          <w:szCs w:val="24"/>
        </w:rPr>
        <w:t>Les entretiens étant menés de façon non directive, suivant le fil conducteur des sujets, ces thèmes sont davantage des repères que des questions à formaliser. D’autres thèmes abordés spontanément par les sujets seront vraisemblablement élaborés.</w:t>
      </w:r>
    </w:p>
    <w:p w:rsidR="005778E9" w:rsidRPr="005778E9" w:rsidRDefault="005778E9" w:rsidP="00026CD1">
      <w:pPr>
        <w:tabs>
          <w:tab w:val="left" w:pos="6690"/>
        </w:tabs>
        <w:autoSpaceDE w:val="0"/>
        <w:autoSpaceDN w:val="0"/>
        <w:adjustRightInd w:val="0"/>
        <w:spacing w:after="0" w:line="360" w:lineRule="auto"/>
        <w:rPr>
          <w:rFonts w:ascii="Times New Roman" w:hAnsi="Times New Roman" w:cs="Times New Roman"/>
          <w:sz w:val="24"/>
          <w:szCs w:val="24"/>
        </w:rPr>
      </w:pPr>
      <w:r w:rsidRPr="005778E9">
        <w:rPr>
          <w:rFonts w:ascii="Times New Roman" w:hAnsi="Times New Roman" w:cs="Times New Roman"/>
          <w:sz w:val="24"/>
          <w:szCs w:val="24"/>
        </w:rPr>
        <w:lastRenderedPageBreak/>
        <w:t>Même si nous n’investiguons pas directement la question de la violence familiale et de la maltraitance, nous serons particulièrement attentifs à des indicateurs de ces situations au cours des entretiens – en conformité avec les objecti</w:t>
      </w:r>
      <w:r>
        <w:rPr>
          <w:rFonts w:ascii="Times New Roman" w:hAnsi="Times New Roman" w:cs="Times New Roman"/>
          <w:sz w:val="24"/>
          <w:szCs w:val="24"/>
        </w:rPr>
        <w:t xml:space="preserve">fs de la recherche principale. </w:t>
      </w:r>
    </w:p>
    <w:p w:rsidR="005778E9" w:rsidRPr="005778E9" w:rsidRDefault="005778E9" w:rsidP="00026CD1">
      <w:pPr>
        <w:tabs>
          <w:tab w:val="left" w:pos="6690"/>
        </w:tabs>
        <w:autoSpaceDE w:val="0"/>
        <w:autoSpaceDN w:val="0"/>
        <w:adjustRightInd w:val="0"/>
        <w:spacing w:after="0" w:line="360" w:lineRule="auto"/>
        <w:rPr>
          <w:rFonts w:ascii="Times New Roman" w:hAnsi="Times New Roman" w:cs="Times New Roman"/>
          <w:b/>
          <w:sz w:val="24"/>
          <w:szCs w:val="24"/>
        </w:rPr>
      </w:pPr>
    </w:p>
    <w:p w:rsidR="005778E9" w:rsidRPr="005778E9" w:rsidRDefault="005778E9" w:rsidP="00026CD1">
      <w:pPr>
        <w:tabs>
          <w:tab w:val="left" w:pos="6690"/>
        </w:tabs>
        <w:autoSpaceDE w:val="0"/>
        <w:autoSpaceDN w:val="0"/>
        <w:adjustRightInd w:val="0"/>
        <w:spacing w:after="0" w:line="360" w:lineRule="auto"/>
        <w:rPr>
          <w:rFonts w:ascii="Times New Roman" w:hAnsi="Times New Roman" w:cs="Times New Roman"/>
          <w:b/>
          <w:sz w:val="24"/>
          <w:szCs w:val="24"/>
        </w:rPr>
      </w:pPr>
      <w:r w:rsidRPr="005778E9">
        <w:rPr>
          <w:rFonts w:ascii="Times New Roman" w:hAnsi="Times New Roman" w:cs="Times New Roman"/>
          <w:b/>
          <w:sz w:val="24"/>
          <w:szCs w:val="24"/>
        </w:rPr>
        <w:t>Histoire familiale (famille d’origine)</w:t>
      </w:r>
    </w:p>
    <w:p w:rsidR="005778E9" w:rsidRPr="005778E9" w:rsidRDefault="005778E9" w:rsidP="00026CD1">
      <w:pPr>
        <w:tabs>
          <w:tab w:val="left" w:pos="6690"/>
        </w:tabs>
        <w:autoSpaceDE w:val="0"/>
        <w:autoSpaceDN w:val="0"/>
        <w:adjustRightInd w:val="0"/>
        <w:spacing w:after="0" w:line="360" w:lineRule="auto"/>
        <w:rPr>
          <w:rFonts w:ascii="Times New Roman" w:hAnsi="Times New Roman" w:cs="Times New Roman"/>
          <w:sz w:val="24"/>
          <w:szCs w:val="24"/>
        </w:rPr>
      </w:pPr>
      <w:r w:rsidRPr="005778E9">
        <w:rPr>
          <w:rFonts w:ascii="Times New Roman" w:hAnsi="Times New Roman" w:cs="Times New Roman"/>
          <w:sz w:val="24"/>
          <w:szCs w:val="24"/>
        </w:rPr>
        <w:t>- événements marquants</w:t>
      </w:r>
    </w:p>
    <w:p w:rsidR="005778E9" w:rsidRPr="005778E9" w:rsidRDefault="005778E9" w:rsidP="00026CD1">
      <w:pPr>
        <w:tabs>
          <w:tab w:val="left" w:pos="6690"/>
        </w:tabs>
        <w:autoSpaceDE w:val="0"/>
        <w:autoSpaceDN w:val="0"/>
        <w:adjustRightInd w:val="0"/>
        <w:spacing w:after="0" w:line="360" w:lineRule="auto"/>
        <w:rPr>
          <w:rFonts w:ascii="Times New Roman" w:hAnsi="Times New Roman" w:cs="Times New Roman"/>
          <w:sz w:val="24"/>
          <w:szCs w:val="24"/>
        </w:rPr>
      </w:pPr>
      <w:r w:rsidRPr="005778E9">
        <w:rPr>
          <w:rFonts w:ascii="Times New Roman" w:hAnsi="Times New Roman" w:cs="Times New Roman"/>
          <w:sz w:val="24"/>
          <w:szCs w:val="24"/>
        </w:rPr>
        <w:t>- éléments manquants ou incompris</w:t>
      </w:r>
    </w:p>
    <w:p w:rsidR="005778E9" w:rsidRDefault="005778E9" w:rsidP="00026CD1">
      <w:pPr>
        <w:tabs>
          <w:tab w:val="left" w:pos="6690"/>
        </w:tabs>
        <w:autoSpaceDE w:val="0"/>
        <w:autoSpaceDN w:val="0"/>
        <w:adjustRightInd w:val="0"/>
        <w:spacing w:after="0" w:line="360" w:lineRule="auto"/>
        <w:rPr>
          <w:rFonts w:ascii="Times New Roman" w:hAnsi="Times New Roman" w:cs="Times New Roman"/>
          <w:sz w:val="24"/>
          <w:szCs w:val="24"/>
        </w:rPr>
      </w:pPr>
      <w:r w:rsidRPr="005778E9">
        <w:rPr>
          <w:rFonts w:ascii="Times New Roman" w:hAnsi="Times New Roman" w:cs="Times New Roman"/>
          <w:sz w:val="24"/>
          <w:szCs w:val="24"/>
        </w:rPr>
        <w:t xml:space="preserve">- description des parents ou figures parentales (état de santé, attitudes et valeurs familiales, </w:t>
      </w:r>
    </w:p>
    <w:p w:rsidR="005778E9" w:rsidRPr="005778E9" w:rsidRDefault="005778E9" w:rsidP="00026CD1">
      <w:pPr>
        <w:tabs>
          <w:tab w:val="left" w:pos="669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5778E9">
        <w:rPr>
          <w:rFonts w:ascii="Times New Roman" w:hAnsi="Times New Roman" w:cs="Times New Roman"/>
          <w:sz w:val="24"/>
          <w:szCs w:val="24"/>
        </w:rPr>
        <w:t xml:space="preserve">pratiques éducatives, relation conjugale, relations parents-enfants, recours à l’aide) </w:t>
      </w:r>
    </w:p>
    <w:p w:rsidR="005778E9" w:rsidRDefault="005778E9" w:rsidP="00026CD1">
      <w:pPr>
        <w:tabs>
          <w:tab w:val="left" w:pos="6690"/>
        </w:tabs>
        <w:autoSpaceDE w:val="0"/>
        <w:autoSpaceDN w:val="0"/>
        <w:adjustRightInd w:val="0"/>
        <w:spacing w:after="0" w:line="360" w:lineRule="auto"/>
        <w:rPr>
          <w:rFonts w:ascii="Times New Roman" w:hAnsi="Times New Roman" w:cs="Times New Roman"/>
          <w:sz w:val="24"/>
          <w:szCs w:val="24"/>
        </w:rPr>
      </w:pPr>
      <w:r w:rsidRPr="005778E9">
        <w:rPr>
          <w:rFonts w:ascii="Times New Roman" w:hAnsi="Times New Roman" w:cs="Times New Roman"/>
          <w:sz w:val="24"/>
          <w:szCs w:val="24"/>
        </w:rPr>
        <w:t xml:space="preserve">- description des autres membres de la famille dont la fratrie (état de santé, attitudes et valeurs, </w:t>
      </w:r>
    </w:p>
    <w:p w:rsidR="005778E9" w:rsidRPr="005778E9" w:rsidRDefault="005778E9" w:rsidP="00026CD1">
      <w:pPr>
        <w:tabs>
          <w:tab w:val="left" w:pos="669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5778E9">
        <w:rPr>
          <w:rFonts w:ascii="Times New Roman" w:hAnsi="Times New Roman" w:cs="Times New Roman"/>
          <w:sz w:val="24"/>
          <w:szCs w:val="24"/>
        </w:rPr>
        <w:t>relations au sein</w:t>
      </w:r>
      <w:r>
        <w:rPr>
          <w:rFonts w:ascii="Times New Roman" w:hAnsi="Times New Roman" w:cs="Times New Roman"/>
          <w:sz w:val="24"/>
          <w:szCs w:val="24"/>
        </w:rPr>
        <w:t xml:space="preserve"> de la famille)</w:t>
      </w:r>
    </w:p>
    <w:p w:rsidR="005778E9" w:rsidRPr="005778E9" w:rsidRDefault="005778E9" w:rsidP="00026CD1">
      <w:pPr>
        <w:tabs>
          <w:tab w:val="left" w:pos="6690"/>
        </w:tabs>
        <w:autoSpaceDE w:val="0"/>
        <w:autoSpaceDN w:val="0"/>
        <w:adjustRightInd w:val="0"/>
        <w:spacing w:after="0" w:line="360" w:lineRule="auto"/>
        <w:rPr>
          <w:rFonts w:ascii="Times New Roman" w:hAnsi="Times New Roman" w:cs="Times New Roman"/>
          <w:b/>
          <w:sz w:val="24"/>
          <w:szCs w:val="24"/>
        </w:rPr>
      </w:pPr>
      <w:r w:rsidRPr="005778E9">
        <w:rPr>
          <w:rFonts w:ascii="Times New Roman" w:hAnsi="Times New Roman" w:cs="Times New Roman"/>
          <w:b/>
          <w:sz w:val="24"/>
          <w:szCs w:val="24"/>
        </w:rPr>
        <w:t>Cheminement personnel</w:t>
      </w:r>
    </w:p>
    <w:p w:rsidR="005778E9" w:rsidRDefault="005778E9" w:rsidP="00026CD1">
      <w:pPr>
        <w:tabs>
          <w:tab w:val="left" w:pos="6690"/>
        </w:tabs>
        <w:autoSpaceDE w:val="0"/>
        <w:autoSpaceDN w:val="0"/>
        <w:adjustRightInd w:val="0"/>
        <w:spacing w:after="0" w:line="360" w:lineRule="auto"/>
        <w:rPr>
          <w:rFonts w:ascii="Times New Roman" w:hAnsi="Times New Roman" w:cs="Times New Roman"/>
          <w:sz w:val="24"/>
          <w:szCs w:val="24"/>
        </w:rPr>
      </w:pPr>
      <w:r w:rsidRPr="005778E9">
        <w:rPr>
          <w:rFonts w:ascii="Times New Roman" w:hAnsi="Times New Roman" w:cs="Times New Roman"/>
          <w:sz w:val="24"/>
          <w:szCs w:val="24"/>
        </w:rPr>
        <w:t xml:space="preserve">- représentation générale de ce cheminement (incluant les études, les amis, les éventuels emplois, </w:t>
      </w:r>
    </w:p>
    <w:p w:rsidR="005778E9" w:rsidRPr="005778E9" w:rsidRDefault="005778E9" w:rsidP="00026CD1">
      <w:pPr>
        <w:tabs>
          <w:tab w:val="left" w:pos="669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5778E9">
        <w:rPr>
          <w:rFonts w:ascii="Times New Roman" w:hAnsi="Times New Roman" w:cs="Times New Roman"/>
          <w:sz w:val="24"/>
          <w:szCs w:val="24"/>
        </w:rPr>
        <w:t>etc.)</w:t>
      </w:r>
    </w:p>
    <w:p w:rsidR="005778E9" w:rsidRPr="005778E9" w:rsidRDefault="005778E9" w:rsidP="00026CD1">
      <w:pPr>
        <w:tabs>
          <w:tab w:val="left" w:pos="669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événements marquants</w:t>
      </w:r>
    </w:p>
    <w:p w:rsidR="005778E9" w:rsidRPr="005778E9" w:rsidRDefault="005778E9" w:rsidP="00026CD1">
      <w:pPr>
        <w:tabs>
          <w:tab w:val="left" w:pos="6690"/>
        </w:tabs>
        <w:autoSpaceDE w:val="0"/>
        <w:autoSpaceDN w:val="0"/>
        <w:adjustRightInd w:val="0"/>
        <w:spacing w:after="0" w:line="360" w:lineRule="auto"/>
        <w:rPr>
          <w:rFonts w:ascii="Times New Roman" w:hAnsi="Times New Roman" w:cs="Times New Roman"/>
          <w:b/>
          <w:sz w:val="24"/>
          <w:szCs w:val="24"/>
        </w:rPr>
      </w:pPr>
      <w:r w:rsidRPr="005778E9">
        <w:rPr>
          <w:rFonts w:ascii="Times New Roman" w:hAnsi="Times New Roman" w:cs="Times New Roman"/>
          <w:b/>
          <w:sz w:val="24"/>
          <w:szCs w:val="24"/>
        </w:rPr>
        <w:t>Histoire de la famille actuelle (conjoint(e) et enfant(s))</w:t>
      </w:r>
    </w:p>
    <w:p w:rsidR="005778E9" w:rsidRDefault="005778E9" w:rsidP="00026CD1">
      <w:pPr>
        <w:tabs>
          <w:tab w:val="left" w:pos="6690"/>
        </w:tabs>
        <w:autoSpaceDE w:val="0"/>
        <w:autoSpaceDN w:val="0"/>
        <w:adjustRightInd w:val="0"/>
        <w:spacing w:after="0" w:line="360" w:lineRule="auto"/>
        <w:rPr>
          <w:rFonts w:ascii="Times New Roman" w:hAnsi="Times New Roman" w:cs="Times New Roman"/>
          <w:sz w:val="24"/>
          <w:szCs w:val="24"/>
        </w:rPr>
      </w:pPr>
      <w:r w:rsidRPr="005778E9">
        <w:rPr>
          <w:rFonts w:ascii="Times New Roman" w:hAnsi="Times New Roman" w:cs="Times New Roman"/>
          <w:sz w:val="24"/>
          <w:szCs w:val="24"/>
        </w:rPr>
        <w:t xml:space="preserve">- histoire conjugale (père de l’enfant, conjoint actuel le cas échéant, relation conjugale, place du </w:t>
      </w:r>
    </w:p>
    <w:p w:rsidR="005778E9" w:rsidRPr="005778E9" w:rsidRDefault="005778E9" w:rsidP="00026CD1">
      <w:pPr>
        <w:tabs>
          <w:tab w:val="left" w:pos="669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5778E9">
        <w:rPr>
          <w:rFonts w:ascii="Times New Roman" w:hAnsi="Times New Roman" w:cs="Times New Roman"/>
          <w:sz w:val="24"/>
          <w:szCs w:val="24"/>
        </w:rPr>
        <w:t>père dans le couple et dans la famille)</w:t>
      </w:r>
    </w:p>
    <w:p w:rsidR="005778E9" w:rsidRDefault="005778E9" w:rsidP="00026CD1">
      <w:pPr>
        <w:tabs>
          <w:tab w:val="left" w:pos="6690"/>
        </w:tabs>
        <w:autoSpaceDE w:val="0"/>
        <w:autoSpaceDN w:val="0"/>
        <w:adjustRightInd w:val="0"/>
        <w:spacing w:after="0" w:line="360" w:lineRule="auto"/>
        <w:rPr>
          <w:rFonts w:ascii="Times New Roman" w:hAnsi="Times New Roman" w:cs="Times New Roman"/>
          <w:sz w:val="24"/>
          <w:szCs w:val="24"/>
        </w:rPr>
      </w:pPr>
      <w:r w:rsidRPr="005778E9">
        <w:rPr>
          <w:rFonts w:ascii="Times New Roman" w:hAnsi="Times New Roman" w:cs="Times New Roman"/>
          <w:sz w:val="24"/>
          <w:szCs w:val="24"/>
        </w:rPr>
        <w:t>- histoire familiale (relation avec les parents ou figures parentales, relation avec les beaux-</w:t>
      </w:r>
    </w:p>
    <w:p w:rsidR="005778E9" w:rsidRPr="005778E9" w:rsidRDefault="005778E9" w:rsidP="00026CD1">
      <w:pPr>
        <w:tabs>
          <w:tab w:val="left" w:pos="669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5778E9">
        <w:rPr>
          <w:rFonts w:ascii="Times New Roman" w:hAnsi="Times New Roman" w:cs="Times New Roman"/>
          <w:sz w:val="24"/>
          <w:szCs w:val="24"/>
        </w:rPr>
        <w:t>parents, relation avec la famille élargie, en particulier avec ceux qui vivent sous le même toit)</w:t>
      </w:r>
    </w:p>
    <w:p w:rsidR="005778E9" w:rsidRDefault="005778E9" w:rsidP="00026CD1">
      <w:pPr>
        <w:tabs>
          <w:tab w:val="left" w:pos="6690"/>
        </w:tabs>
        <w:autoSpaceDE w:val="0"/>
        <w:autoSpaceDN w:val="0"/>
        <w:adjustRightInd w:val="0"/>
        <w:spacing w:after="0" w:line="360" w:lineRule="auto"/>
        <w:rPr>
          <w:rFonts w:ascii="Times New Roman" w:hAnsi="Times New Roman" w:cs="Times New Roman"/>
          <w:sz w:val="24"/>
          <w:szCs w:val="24"/>
        </w:rPr>
      </w:pPr>
      <w:r w:rsidRPr="005778E9">
        <w:rPr>
          <w:rFonts w:ascii="Times New Roman" w:hAnsi="Times New Roman" w:cs="Times New Roman"/>
          <w:sz w:val="24"/>
          <w:szCs w:val="24"/>
        </w:rPr>
        <w:t xml:space="preserve">- représentation de soi en tant que parent (lien avec l’enfant, soins apportés à l’enfant, pratiques </w:t>
      </w:r>
    </w:p>
    <w:p w:rsidR="005778E9" w:rsidRPr="005778E9" w:rsidRDefault="005778E9" w:rsidP="00026CD1">
      <w:pPr>
        <w:tabs>
          <w:tab w:val="left" w:pos="669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5778E9">
        <w:rPr>
          <w:rFonts w:ascii="Times New Roman" w:hAnsi="Times New Roman" w:cs="Times New Roman"/>
          <w:sz w:val="24"/>
          <w:szCs w:val="24"/>
        </w:rPr>
        <w:t xml:space="preserve">éducatives, différence/ressemblance avec ses propres parents, difficultés/réussites) </w:t>
      </w:r>
    </w:p>
    <w:p w:rsidR="005778E9" w:rsidRPr="005778E9" w:rsidRDefault="005778E9" w:rsidP="00026CD1">
      <w:pPr>
        <w:tabs>
          <w:tab w:val="left" w:pos="6690"/>
        </w:tabs>
        <w:autoSpaceDE w:val="0"/>
        <w:autoSpaceDN w:val="0"/>
        <w:adjustRightInd w:val="0"/>
        <w:spacing w:after="0" w:line="360" w:lineRule="auto"/>
        <w:rPr>
          <w:rFonts w:ascii="Times New Roman" w:hAnsi="Times New Roman" w:cs="Times New Roman"/>
          <w:sz w:val="24"/>
          <w:szCs w:val="24"/>
        </w:rPr>
      </w:pPr>
      <w:r w:rsidRPr="005778E9">
        <w:rPr>
          <w:rFonts w:ascii="Times New Roman" w:hAnsi="Times New Roman" w:cs="Times New Roman"/>
          <w:sz w:val="24"/>
          <w:szCs w:val="24"/>
        </w:rPr>
        <w:t xml:space="preserve">- désir d’enfant (pour la mère et pour le père) </w:t>
      </w:r>
    </w:p>
    <w:p w:rsidR="005778E9" w:rsidRPr="005778E9" w:rsidRDefault="005778E9" w:rsidP="00026CD1">
      <w:pPr>
        <w:tabs>
          <w:tab w:val="left" w:pos="6690"/>
        </w:tabs>
        <w:autoSpaceDE w:val="0"/>
        <w:autoSpaceDN w:val="0"/>
        <w:adjustRightInd w:val="0"/>
        <w:spacing w:after="0" w:line="360" w:lineRule="auto"/>
        <w:rPr>
          <w:rFonts w:ascii="Times New Roman" w:hAnsi="Times New Roman" w:cs="Times New Roman"/>
          <w:sz w:val="24"/>
          <w:szCs w:val="24"/>
        </w:rPr>
      </w:pPr>
      <w:r w:rsidRPr="005778E9">
        <w:rPr>
          <w:rFonts w:ascii="Times New Roman" w:hAnsi="Times New Roman" w:cs="Times New Roman"/>
          <w:sz w:val="24"/>
          <w:szCs w:val="24"/>
        </w:rPr>
        <w:t xml:space="preserve">- vécu de la grossesse (prise de conscience de celle-ci, place du père de l’enfant, place des   </w:t>
      </w:r>
    </w:p>
    <w:p w:rsidR="005778E9" w:rsidRPr="005778E9" w:rsidRDefault="005778E9" w:rsidP="00026CD1">
      <w:pPr>
        <w:tabs>
          <w:tab w:val="left" w:pos="6690"/>
        </w:tabs>
        <w:autoSpaceDE w:val="0"/>
        <w:autoSpaceDN w:val="0"/>
        <w:adjustRightInd w:val="0"/>
        <w:spacing w:after="0" w:line="360" w:lineRule="auto"/>
        <w:rPr>
          <w:rFonts w:ascii="Times New Roman" w:hAnsi="Times New Roman" w:cs="Times New Roman"/>
          <w:sz w:val="24"/>
          <w:szCs w:val="24"/>
        </w:rPr>
      </w:pPr>
      <w:r w:rsidRPr="005778E9">
        <w:rPr>
          <w:rFonts w:ascii="Times New Roman" w:hAnsi="Times New Roman" w:cs="Times New Roman"/>
          <w:sz w:val="24"/>
          <w:szCs w:val="24"/>
        </w:rPr>
        <w:t xml:space="preserve">  figures parentales et de la famille, événements particuliers ou difficulté particulières,  </w:t>
      </w:r>
    </w:p>
    <w:p w:rsidR="005778E9" w:rsidRPr="005778E9" w:rsidRDefault="005778E9" w:rsidP="00026CD1">
      <w:pPr>
        <w:tabs>
          <w:tab w:val="left" w:pos="6690"/>
        </w:tabs>
        <w:autoSpaceDE w:val="0"/>
        <w:autoSpaceDN w:val="0"/>
        <w:adjustRightInd w:val="0"/>
        <w:spacing w:after="0" w:line="360" w:lineRule="auto"/>
        <w:rPr>
          <w:rFonts w:ascii="Times New Roman" w:hAnsi="Times New Roman" w:cs="Times New Roman"/>
          <w:sz w:val="24"/>
          <w:szCs w:val="24"/>
        </w:rPr>
      </w:pPr>
      <w:r w:rsidRPr="005778E9">
        <w:rPr>
          <w:rFonts w:ascii="Times New Roman" w:hAnsi="Times New Roman" w:cs="Times New Roman"/>
          <w:sz w:val="24"/>
          <w:szCs w:val="24"/>
        </w:rPr>
        <w:t xml:space="preserve">  émotions et sentiments, etc.)</w:t>
      </w:r>
    </w:p>
    <w:p w:rsidR="005778E9" w:rsidRDefault="005778E9" w:rsidP="00026CD1">
      <w:pPr>
        <w:tabs>
          <w:tab w:val="left" w:pos="6690"/>
        </w:tabs>
        <w:autoSpaceDE w:val="0"/>
        <w:autoSpaceDN w:val="0"/>
        <w:adjustRightInd w:val="0"/>
        <w:spacing w:after="0" w:line="360" w:lineRule="auto"/>
        <w:rPr>
          <w:rFonts w:ascii="Times New Roman" w:hAnsi="Times New Roman" w:cs="Times New Roman"/>
          <w:sz w:val="24"/>
          <w:szCs w:val="24"/>
        </w:rPr>
      </w:pPr>
      <w:r w:rsidRPr="005778E9">
        <w:rPr>
          <w:rFonts w:ascii="Times New Roman" w:hAnsi="Times New Roman" w:cs="Times New Roman"/>
          <w:sz w:val="24"/>
          <w:szCs w:val="24"/>
        </w:rPr>
        <w:t>- représentation de l’enfant (ou des enfants) avant et depuis la naissance, incluant le lien parent-</w:t>
      </w:r>
    </w:p>
    <w:p w:rsidR="005778E9" w:rsidRPr="005778E9" w:rsidRDefault="005778E9" w:rsidP="00026CD1">
      <w:pPr>
        <w:tabs>
          <w:tab w:val="left" w:pos="669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enfant. </w:t>
      </w:r>
    </w:p>
    <w:p w:rsidR="005778E9" w:rsidRPr="005778E9" w:rsidRDefault="005778E9" w:rsidP="00026CD1">
      <w:pPr>
        <w:tabs>
          <w:tab w:val="left" w:pos="6690"/>
        </w:tabs>
        <w:autoSpaceDE w:val="0"/>
        <w:autoSpaceDN w:val="0"/>
        <w:adjustRightInd w:val="0"/>
        <w:spacing w:after="0" w:line="360" w:lineRule="auto"/>
        <w:rPr>
          <w:rFonts w:ascii="Times New Roman" w:hAnsi="Times New Roman" w:cs="Times New Roman"/>
          <w:b/>
          <w:sz w:val="24"/>
          <w:szCs w:val="24"/>
        </w:rPr>
      </w:pPr>
      <w:r w:rsidRPr="005778E9">
        <w:rPr>
          <w:rFonts w:ascii="Times New Roman" w:hAnsi="Times New Roman" w:cs="Times New Roman"/>
          <w:b/>
          <w:sz w:val="24"/>
          <w:szCs w:val="24"/>
        </w:rPr>
        <w:t>Perception de la situation actuelle</w:t>
      </w:r>
    </w:p>
    <w:p w:rsidR="005778E9" w:rsidRPr="005778E9" w:rsidRDefault="005778E9" w:rsidP="00026CD1">
      <w:pPr>
        <w:tabs>
          <w:tab w:val="left" w:pos="6690"/>
        </w:tabs>
        <w:autoSpaceDE w:val="0"/>
        <w:autoSpaceDN w:val="0"/>
        <w:adjustRightInd w:val="0"/>
        <w:spacing w:after="0" w:line="360" w:lineRule="auto"/>
        <w:rPr>
          <w:rFonts w:ascii="Times New Roman" w:hAnsi="Times New Roman" w:cs="Times New Roman"/>
          <w:sz w:val="24"/>
          <w:szCs w:val="24"/>
        </w:rPr>
      </w:pPr>
      <w:r w:rsidRPr="005778E9">
        <w:rPr>
          <w:rFonts w:ascii="Times New Roman" w:hAnsi="Times New Roman" w:cs="Times New Roman"/>
          <w:sz w:val="24"/>
          <w:szCs w:val="24"/>
        </w:rPr>
        <w:t>- représentation de la situation actuelle, au niveau socioéconomique, affectif, etc.</w:t>
      </w:r>
    </w:p>
    <w:p w:rsidR="005778E9" w:rsidRPr="005778E9" w:rsidRDefault="005778E9" w:rsidP="00026CD1">
      <w:pPr>
        <w:tabs>
          <w:tab w:val="left" w:pos="6690"/>
        </w:tabs>
        <w:autoSpaceDE w:val="0"/>
        <w:autoSpaceDN w:val="0"/>
        <w:adjustRightInd w:val="0"/>
        <w:spacing w:after="0" w:line="360" w:lineRule="auto"/>
        <w:rPr>
          <w:rFonts w:ascii="Times New Roman" w:hAnsi="Times New Roman" w:cs="Times New Roman"/>
          <w:sz w:val="24"/>
          <w:szCs w:val="24"/>
        </w:rPr>
      </w:pPr>
      <w:r w:rsidRPr="005778E9">
        <w:rPr>
          <w:rFonts w:ascii="Times New Roman" w:hAnsi="Times New Roman" w:cs="Times New Roman"/>
          <w:sz w:val="24"/>
          <w:szCs w:val="24"/>
        </w:rPr>
        <w:t>- projets d’ave</w:t>
      </w:r>
      <w:r>
        <w:rPr>
          <w:rFonts w:ascii="Times New Roman" w:hAnsi="Times New Roman" w:cs="Times New Roman"/>
          <w:sz w:val="24"/>
          <w:szCs w:val="24"/>
        </w:rPr>
        <w:t xml:space="preserve">nir, moyens pour les réaliser  </w:t>
      </w:r>
    </w:p>
    <w:p w:rsidR="005778E9" w:rsidRPr="005778E9" w:rsidRDefault="005778E9" w:rsidP="00026CD1">
      <w:pPr>
        <w:tabs>
          <w:tab w:val="left" w:pos="6690"/>
        </w:tabs>
        <w:autoSpaceDE w:val="0"/>
        <w:autoSpaceDN w:val="0"/>
        <w:adjustRightInd w:val="0"/>
        <w:spacing w:after="0" w:line="360" w:lineRule="auto"/>
        <w:rPr>
          <w:rFonts w:ascii="Times New Roman" w:hAnsi="Times New Roman" w:cs="Times New Roman"/>
          <w:b/>
          <w:sz w:val="24"/>
          <w:szCs w:val="24"/>
        </w:rPr>
      </w:pPr>
      <w:r w:rsidRPr="005778E9">
        <w:rPr>
          <w:rFonts w:ascii="Times New Roman" w:hAnsi="Times New Roman" w:cs="Times New Roman"/>
          <w:b/>
          <w:sz w:val="24"/>
          <w:szCs w:val="24"/>
        </w:rPr>
        <w:lastRenderedPageBreak/>
        <w:t xml:space="preserve">Perception des services offerts par GROSAME </w:t>
      </w:r>
    </w:p>
    <w:p w:rsidR="005778E9" w:rsidRDefault="005778E9" w:rsidP="00026CD1">
      <w:pPr>
        <w:tabs>
          <w:tab w:val="left" w:pos="6690"/>
        </w:tabs>
        <w:autoSpaceDE w:val="0"/>
        <w:autoSpaceDN w:val="0"/>
        <w:adjustRightInd w:val="0"/>
        <w:spacing w:after="0" w:line="360" w:lineRule="auto"/>
        <w:rPr>
          <w:rFonts w:ascii="Times New Roman" w:hAnsi="Times New Roman" w:cs="Times New Roman"/>
          <w:sz w:val="24"/>
          <w:szCs w:val="24"/>
        </w:rPr>
      </w:pPr>
      <w:r w:rsidRPr="005778E9">
        <w:rPr>
          <w:rFonts w:ascii="Times New Roman" w:hAnsi="Times New Roman" w:cs="Times New Roman"/>
          <w:sz w:val="24"/>
          <w:szCs w:val="24"/>
        </w:rPr>
        <w:t xml:space="preserve">- visites à domicile (avant\après, ce que ça a apporté, impact sur les pratiques parentales, sur la </w:t>
      </w:r>
    </w:p>
    <w:p w:rsidR="005778E9" w:rsidRPr="005778E9" w:rsidRDefault="005778E9" w:rsidP="00026CD1">
      <w:pPr>
        <w:tabs>
          <w:tab w:val="left" w:pos="669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5778E9">
        <w:rPr>
          <w:rFonts w:ascii="Times New Roman" w:hAnsi="Times New Roman" w:cs="Times New Roman"/>
          <w:sz w:val="24"/>
          <w:szCs w:val="24"/>
        </w:rPr>
        <w:t>mentalité, points positifs\négatifs)</w:t>
      </w:r>
    </w:p>
    <w:p w:rsidR="005778E9" w:rsidRDefault="005778E9" w:rsidP="00026CD1">
      <w:pPr>
        <w:tabs>
          <w:tab w:val="left" w:pos="6690"/>
        </w:tabs>
        <w:autoSpaceDE w:val="0"/>
        <w:autoSpaceDN w:val="0"/>
        <w:adjustRightInd w:val="0"/>
        <w:spacing w:after="0" w:line="360" w:lineRule="auto"/>
        <w:rPr>
          <w:rFonts w:ascii="Times New Roman" w:hAnsi="Times New Roman" w:cs="Times New Roman"/>
          <w:sz w:val="24"/>
          <w:szCs w:val="24"/>
        </w:rPr>
      </w:pPr>
      <w:r w:rsidRPr="005778E9">
        <w:rPr>
          <w:rFonts w:ascii="Times New Roman" w:hAnsi="Times New Roman" w:cs="Times New Roman"/>
          <w:sz w:val="24"/>
          <w:szCs w:val="24"/>
        </w:rPr>
        <w:t xml:space="preserve">- formations de groupe (avant\après, ce que ça a apporté, impact sur les pratiques parentales, sur </w:t>
      </w:r>
    </w:p>
    <w:p w:rsidR="005778E9" w:rsidRPr="005778E9" w:rsidRDefault="005778E9" w:rsidP="00026CD1">
      <w:pPr>
        <w:tabs>
          <w:tab w:val="left" w:pos="669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5778E9">
        <w:rPr>
          <w:rFonts w:ascii="Times New Roman" w:hAnsi="Times New Roman" w:cs="Times New Roman"/>
          <w:sz w:val="24"/>
          <w:szCs w:val="24"/>
        </w:rPr>
        <w:t>la menta</w:t>
      </w:r>
      <w:r>
        <w:rPr>
          <w:rFonts w:ascii="Times New Roman" w:hAnsi="Times New Roman" w:cs="Times New Roman"/>
          <w:sz w:val="24"/>
          <w:szCs w:val="24"/>
        </w:rPr>
        <w:t>lité, points positifs\négatifs)</w:t>
      </w:r>
    </w:p>
    <w:p w:rsidR="005778E9" w:rsidRDefault="005778E9" w:rsidP="00026CD1">
      <w:pPr>
        <w:tabs>
          <w:tab w:val="left" w:pos="6690"/>
        </w:tabs>
        <w:autoSpaceDE w:val="0"/>
        <w:autoSpaceDN w:val="0"/>
        <w:adjustRightInd w:val="0"/>
        <w:spacing w:after="0" w:line="360" w:lineRule="auto"/>
        <w:rPr>
          <w:rFonts w:ascii="Times New Roman" w:hAnsi="Times New Roman" w:cs="Times New Roman"/>
          <w:sz w:val="24"/>
          <w:szCs w:val="24"/>
        </w:rPr>
      </w:pPr>
    </w:p>
    <w:p w:rsidR="005778E9" w:rsidRPr="005778E9" w:rsidRDefault="005778E9" w:rsidP="00026CD1">
      <w:pPr>
        <w:tabs>
          <w:tab w:val="left" w:pos="6690"/>
        </w:tabs>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FIN DE L’ENTREVUE</w:t>
      </w:r>
    </w:p>
    <w:p w:rsidR="005778E9" w:rsidRPr="005778E9" w:rsidRDefault="005778E9" w:rsidP="00026CD1">
      <w:pPr>
        <w:tabs>
          <w:tab w:val="left" w:pos="6690"/>
        </w:tabs>
        <w:autoSpaceDE w:val="0"/>
        <w:autoSpaceDN w:val="0"/>
        <w:adjustRightInd w:val="0"/>
        <w:spacing w:after="0" w:line="360" w:lineRule="auto"/>
        <w:rPr>
          <w:rFonts w:ascii="Times New Roman" w:hAnsi="Times New Roman" w:cs="Times New Roman"/>
          <w:sz w:val="24"/>
          <w:szCs w:val="24"/>
        </w:rPr>
      </w:pPr>
      <w:r w:rsidRPr="005778E9">
        <w:rPr>
          <w:rFonts w:ascii="Times New Roman" w:hAnsi="Times New Roman" w:cs="Times New Roman"/>
          <w:sz w:val="24"/>
          <w:szCs w:val="24"/>
        </w:rPr>
        <w:t>Question sur l’existence de thèmes non évoqués jugés importants par la participante.</w:t>
      </w:r>
    </w:p>
    <w:p w:rsidR="005778E9" w:rsidRPr="005778E9" w:rsidRDefault="005778E9" w:rsidP="00026CD1">
      <w:pPr>
        <w:tabs>
          <w:tab w:val="left" w:pos="6690"/>
        </w:tabs>
        <w:autoSpaceDE w:val="0"/>
        <w:autoSpaceDN w:val="0"/>
        <w:adjustRightInd w:val="0"/>
        <w:spacing w:after="0" w:line="360" w:lineRule="auto"/>
        <w:rPr>
          <w:rFonts w:ascii="Times New Roman" w:hAnsi="Times New Roman" w:cs="Times New Roman"/>
          <w:sz w:val="24"/>
          <w:szCs w:val="24"/>
        </w:rPr>
      </w:pPr>
      <w:r w:rsidRPr="005778E9">
        <w:rPr>
          <w:rFonts w:ascii="Times New Roman" w:hAnsi="Times New Roman" w:cs="Times New Roman"/>
          <w:sz w:val="24"/>
          <w:szCs w:val="24"/>
        </w:rPr>
        <w:t>Raison de participation à cette recherche.</w:t>
      </w:r>
    </w:p>
    <w:p w:rsidR="005778E9" w:rsidRPr="005778E9" w:rsidRDefault="005778E9" w:rsidP="00026CD1">
      <w:pPr>
        <w:tabs>
          <w:tab w:val="left" w:pos="6690"/>
        </w:tabs>
        <w:autoSpaceDE w:val="0"/>
        <w:autoSpaceDN w:val="0"/>
        <w:adjustRightInd w:val="0"/>
        <w:spacing w:after="0" w:line="360" w:lineRule="auto"/>
        <w:rPr>
          <w:rFonts w:ascii="Times New Roman" w:hAnsi="Times New Roman" w:cs="Times New Roman"/>
          <w:sz w:val="24"/>
          <w:szCs w:val="24"/>
        </w:rPr>
      </w:pPr>
      <w:r w:rsidRPr="005778E9">
        <w:rPr>
          <w:rFonts w:ascii="Times New Roman" w:hAnsi="Times New Roman" w:cs="Times New Roman"/>
          <w:sz w:val="24"/>
          <w:szCs w:val="24"/>
        </w:rPr>
        <w:t>Question sur le déroulement de l’entretien.</w:t>
      </w:r>
    </w:p>
    <w:p w:rsidR="005778E9" w:rsidRPr="005778E9" w:rsidRDefault="005778E9" w:rsidP="00026CD1">
      <w:pPr>
        <w:tabs>
          <w:tab w:val="left" w:pos="6690"/>
        </w:tabs>
        <w:autoSpaceDE w:val="0"/>
        <w:autoSpaceDN w:val="0"/>
        <w:adjustRightInd w:val="0"/>
        <w:spacing w:after="0" w:line="360" w:lineRule="auto"/>
        <w:rPr>
          <w:rFonts w:ascii="Times New Roman" w:hAnsi="Times New Roman" w:cs="Times New Roman"/>
          <w:sz w:val="24"/>
          <w:szCs w:val="24"/>
        </w:rPr>
      </w:pPr>
      <w:r w:rsidRPr="005778E9">
        <w:rPr>
          <w:rFonts w:ascii="Times New Roman" w:hAnsi="Times New Roman" w:cs="Times New Roman"/>
          <w:sz w:val="24"/>
          <w:szCs w:val="24"/>
        </w:rPr>
        <w:t>Aborder la possibilité de sentiments tels des sentiments dépressifs, des préoccupations, de la colère, du ressentiment… bref, des sentiments qui peuvent amener la nouvelle mère à hésiter à se présenter à la seconde entrevue…</w:t>
      </w:r>
    </w:p>
    <w:p w:rsidR="005778E9" w:rsidRPr="005778E9" w:rsidRDefault="005778E9" w:rsidP="00026CD1">
      <w:pPr>
        <w:tabs>
          <w:tab w:val="left" w:pos="6690"/>
        </w:tabs>
        <w:autoSpaceDE w:val="0"/>
        <w:autoSpaceDN w:val="0"/>
        <w:adjustRightInd w:val="0"/>
        <w:spacing w:after="0" w:line="360" w:lineRule="auto"/>
        <w:rPr>
          <w:rFonts w:ascii="Times New Roman" w:hAnsi="Times New Roman" w:cs="Times New Roman"/>
          <w:sz w:val="24"/>
          <w:szCs w:val="24"/>
        </w:rPr>
      </w:pPr>
      <w:r w:rsidRPr="005778E9">
        <w:rPr>
          <w:rFonts w:ascii="Times New Roman" w:hAnsi="Times New Roman" w:cs="Times New Roman"/>
          <w:sz w:val="24"/>
          <w:szCs w:val="24"/>
        </w:rPr>
        <w:t>Normaliser ces sentiments, et ouvrir à la possibilité de revenir sur ceux-ci ou le contenu qui les sous-tend lors de la prochaine rencontre.</w:t>
      </w:r>
    </w:p>
    <w:p w:rsidR="005778E9" w:rsidRPr="005778E9" w:rsidRDefault="005778E9" w:rsidP="00026CD1">
      <w:pPr>
        <w:tabs>
          <w:tab w:val="left" w:pos="6690"/>
        </w:tabs>
        <w:autoSpaceDE w:val="0"/>
        <w:autoSpaceDN w:val="0"/>
        <w:adjustRightInd w:val="0"/>
        <w:spacing w:after="0" w:line="360" w:lineRule="auto"/>
        <w:rPr>
          <w:rFonts w:ascii="Times New Roman" w:hAnsi="Times New Roman" w:cs="Times New Roman"/>
          <w:sz w:val="24"/>
          <w:szCs w:val="24"/>
        </w:rPr>
      </w:pPr>
      <w:r w:rsidRPr="005778E9">
        <w:rPr>
          <w:rFonts w:ascii="Times New Roman" w:hAnsi="Times New Roman" w:cs="Times New Roman"/>
          <w:sz w:val="24"/>
          <w:szCs w:val="24"/>
        </w:rPr>
        <w:t>Préciser que s’il y a un contretemps pour la seconde entrevue, elle peut en aviser Fanel Benjamin en précisant comment la rejoindre, po</w:t>
      </w:r>
      <w:r>
        <w:rPr>
          <w:rFonts w:ascii="Times New Roman" w:hAnsi="Times New Roman" w:cs="Times New Roman"/>
          <w:sz w:val="24"/>
          <w:szCs w:val="24"/>
        </w:rPr>
        <w:t>ur céduler une autre rencontre.</w:t>
      </w:r>
    </w:p>
    <w:p w:rsidR="005778E9" w:rsidRDefault="005778E9" w:rsidP="00026CD1">
      <w:pPr>
        <w:tabs>
          <w:tab w:val="left" w:pos="6690"/>
        </w:tabs>
        <w:autoSpaceDE w:val="0"/>
        <w:autoSpaceDN w:val="0"/>
        <w:adjustRightInd w:val="0"/>
        <w:spacing w:after="0" w:line="360" w:lineRule="auto"/>
        <w:rPr>
          <w:rFonts w:ascii="Times New Roman" w:hAnsi="Times New Roman" w:cs="Times New Roman"/>
          <w:b/>
          <w:sz w:val="24"/>
          <w:szCs w:val="24"/>
        </w:rPr>
      </w:pPr>
    </w:p>
    <w:p w:rsidR="005778E9" w:rsidRPr="005778E9" w:rsidRDefault="005778E9" w:rsidP="00026CD1">
      <w:pPr>
        <w:tabs>
          <w:tab w:val="left" w:pos="6690"/>
        </w:tabs>
        <w:autoSpaceDE w:val="0"/>
        <w:autoSpaceDN w:val="0"/>
        <w:adjustRightInd w:val="0"/>
        <w:spacing w:after="0" w:line="360" w:lineRule="auto"/>
        <w:rPr>
          <w:rFonts w:ascii="Times New Roman" w:hAnsi="Times New Roman" w:cs="Times New Roman"/>
          <w:b/>
          <w:sz w:val="24"/>
          <w:szCs w:val="24"/>
        </w:rPr>
      </w:pPr>
      <w:r w:rsidRPr="005778E9">
        <w:rPr>
          <w:rFonts w:ascii="Times New Roman" w:hAnsi="Times New Roman" w:cs="Times New Roman"/>
          <w:b/>
          <w:sz w:val="24"/>
          <w:szCs w:val="24"/>
        </w:rPr>
        <w:t>Après la 1ère entrevue</w:t>
      </w:r>
    </w:p>
    <w:p w:rsidR="005778E9" w:rsidRPr="005778E9" w:rsidRDefault="005778E9" w:rsidP="00026CD1">
      <w:pPr>
        <w:tabs>
          <w:tab w:val="left" w:pos="6690"/>
        </w:tabs>
        <w:autoSpaceDE w:val="0"/>
        <w:autoSpaceDN w:val="0"/>
        <w:adjustRightInd w:val="0"/>
        <w:spacing w:after="0" w:line="360" w:lineRule="auto"/>
        <w:rPr>
          <w:rFonts w:ascii="Times New Roman" w:hAnsi="Times New Roman" w:cs="Times New Roman"/>
          <w:sz w:val="24"/>
          <w:szCs w:val="24"/>
        </w:rPr>
      </w:pPr>
      <w:r w:rsidRPr="005778E9">
        <w:rPr>
          <w:rFonts w:ascii="Times New Roman" w:hAnsi="Times New Roman" w:cs="Times New Roman"/>
          <w:sz w:val="24"/>
          <w:szCs w:val="24"/>
        </w:rPr>
        <w:t>Questionnaire sociodémographique : rempli par la chercheure en posant les questions à la nouvelle mère.</w:t>
      </w:r>
    </w:p>
    <w:p w:rsidR="005778E9" w:rsidRDefault="005778E9" w:rsidP="00026CD1">
      <w:pPr>
        <w:tabs>
          <w:tab w:val="left" w:pos="6690"/>
        </w:tabs>
        <w:autoSpaceDE w:val="0"/>
        <w:autoSpaceDN w:val="0"/>
        <w:adjustRightInd w:val="0"/>
        <w:spacing w:after="0" w:line="360" w:lineRule="auto"/>
        <w:rPr>
          <w:rFonts w:ascii="Times New Roman" w:hAnsi="Times New Roman" w:cs="Times New Roman"/>
          <w:sz w:val="24"/>
          <w:szCs w:val="24"/>
        </w:rPr>
      </w:pPr>
    </w:p>
    <w:p w:rsidR="005778E9" w:rsidRPr="005778E9" w:rsidRDefault="005778E9" w:rsidP="00026CD1">
      <w:pPr>
        <w:tabs>
          <w:tab w:val="left" w:pos="6690"/>
        </w:tabs>
        <w:autoSpaceDE w:val="0"/>
        <w:autoSpaceDN w:val="0"/>
        <w:adjustRightInd w:val="0"/>
        <w:spacing w:after="0" w:line="360" w:lineRule="auto"/>
        <w:rPr>
          <w:rFonts w:ascii="Times New Roman" w:hAnsi="Times New Roman" w:cs="Times New Roman"/>
          <w:b/>
          <w:sz w:val="24"/>
          <w:szCs w:val="24"/>
        </w:rPr>
      </w:pPr>
      <w:r w:rsidRPr="005778E9">
        <w:rPr>
          <w:rFonts w:ascii="Times New Roman" w:hAnsi="Times New Roman" w:cs="Times New Roman"/>
          <w:b/>
          <w:sz w:val="24"/>
          <w:szCs w:val="24"/>
        </w:rPr>
        <w:t>Amorce de la 2ième entrevue</w:t>
      </w:r>
    </w:p>
    <w:p w:rsidR="005778E9" w:rsidRPr="005778E9" w:rsidRDefault="005778E9" w:rsidP="00026CD1">
      <w:pPr>
        <w:tabs>
          <w:tab w:val="left" w:pos="6690"/>
        </w:tabs>
        <w:autoSpaceDE w:val="0"/>
        <w:autoSpaceDN w:val="0"/>
        <w:adjustRightInd w:val="0"/>
        <w:spacing w:after="0" w:line="360" w:lineRule="auto"/>
        <w:rPr>
          <w:rFonts w:ascii="Times New Roman" w:hAnsi="Times New Roman" w:cs="Times New Roman"/>
          <w:sz w:val="24"/>
          <w:szCs w:val="24"/>
        </w:rPr>
      </w:pPr>
      <w:r w:rsidRPr="005778E9">
        <w:rPr>
          <w:rFonts w:ascii="Times New Roman" w:hAnsi="Times New Roman" w:cs="Times New Roman"/>
          <w:sz w:val="24"/>
          <w:szCs w:val="24"/>
        </w:rPr>
        <w:t>« J’aimerais savoir si des réflexions te sont venues à l’esprit depuis notre dernière rencontre? »</w:t>
      </w:r>
    </w:p>
    <w:p w:rsidR="005778E9" w:rsidRPr="005778E9" w:rsidRDefault="005778E9" w:rsidP="00026CD1">
      <w:pPr>
        <w:tabs>
          <w:tab w:val="left" w:pos="6690"/>
        </w:tabs>
        <w:autoSpaceDE w:val="0"/>
        <w:autoSpaceDN w:val="0"/>
        <w:adjustRightInd w:val="0"/>
        <w:spacing w:after="0" w:line="360" w:lineRule="auto"/>
        <w:rPr>
          <w:rFonts w:ascii="Times New Roman" w:hAnsi="Times New Roman" w:cs="Times New Roman"/>
          <w:sz w:val="24"/>
          <w:szCs w:val="24"/>
        </w:rPr>
      </w:pPr>
      <w:r w:rsidRPr="005778E9">
        <w:rPr>
          <w:rFonts w:ascii="Times New Roman" w:hAnsi="Times New Roman" w:cs="Times New Roman"/>
          <w:sz w:val="24"/>
          <w:szCs w:val="24"/>
        </w:rPr>
        <w:t>Sinon, reprendre la thématique principale : « Tu te souviens, je voulais comprendre davantage ta réalité de mère… est-ce que tu peux m’en parler davantage aujourd’hui, par exemple, à partir de ce qui s’est passé les derniers jours? »</w:t>
      </w:r>
    </w:p>
    <w:p w:rsidR="005778E9" w:rsidRPr="005778E9" w:rsidRDefault="005778E9" w:rsidP="00026CD1">
      <w:pPr>
        <w:tabs>
          <w:tab w:val="left" w:pos="6690"/>
        </w:tabs>
        <w:autoSpaceDE w:val="0"/>
        <w:autoSpaceDN w:val="0"/>
        <w:adjustRightInd w:val="0"/>
        <w:spacing w:after="0" w:line="360" w:lineRule="auto"/>
        <w:rPr>
          <w:rFonts w:ascii="Times New Roman" w:hAnsi="Times New Roman" w:cs="Times New Roman"/>
          <w:sz w:val="24"/>
          <w:szCs w:val="24"/>
        </w:rPr>
      </w:pPr>
      <w:r w:rsidRPr="005778E9">
        <w:rPr>
          <w:rFonts w:ascii="Times New Roman" w:hAnsi="Times New Roman" w:cs="Times New Roman"/>
          <w:sz w:val="24"/>
          <w:szCs w:val="24"/>
        </w:rPr>
        <w:t>Si la participante peine à amorcer l’entretien, aborder les réflexions et nouveaux thèmes qui ont émergé pour la chercheure depuis le dernier entretien.</w:t>
      </w:r>
    </w:p>
    <w:p w:rsidR="005778E9" w:rsidRDefault="005778E9" w:rsidP="00026CD1">
      <w:pPr>
        <w:tabs>
          <w:tab w:val="left" w:pos="6690"/>
        </w:tabs>
        <w:autoSpaceDE w:val="0"/>
        <w:autoSpaceDN w:val="0"/>
        <w:adjustRightInd w:val="0"/>
        <w:spacing w:after="0" w:line="360" w:lineRule="auto"/>
        <w:rPr>
          <w:rFonts w:ascii="Times New Roman" w:hAnsi="Times New Roman" w:cs="Times New Roman"/>
          <w:sz w:val="24"/>
          <w:szCs w:val="24"/>
        </w:rPr>
      </w:pPr>
      <w:r w:rsidRPr="005778E9">
        <w:rPr>
          <w:rFonts w:ascii="Times New Roman" w:hAnsi="Times New Roman" w:cs="Times New Roman"/>
          <w:sz w:val="24"/>
          <w:szCs w:val="24"/>
        </w:rPr>
        <w:t>Par la suite, on suit de nouveau le fil conducteur de la participante, à partir des thèmes du schéma d’entretien.</w:t>
      </w:r>
    </w:p>
    <w:p w:rsidR="00026CD1" w:rsidRDefault="00026CD1" w:rsidP="005778E9">
      <w:pPr>
        <w:tabs>
          <w:tab w:val="left" w:pos="6690"/>
        </w:tabs>
        <w:autoSpaceDE w:val="0"/>
        <w:autoSpaceDN w:val="0"/>
        <w:adjustRightInd w:val="0"/>
        <w:spacing w:after="0" w:line="480" w:lineRule="auto"/>
        <w:rPr>
          <w:rFonts w:ascii="Times New Roman" w:hAnsi="Times New Roman" w:cs="Times New Roman"/>
          <w:sz w:val="24"/>
          <w:szCs w:val="24"/>
        </w:rPr>
      </w:pPr>
    </w:p>
    <w:p w:rsidR="00026CD1" w:rsidRDefault="00026CD1" w:rsidP="005778E9">
      <w:pPr>
        <w:tabs>
          <w:tab w:val="left" w:pos="6690"/>
        </w:tabs>
        <w:autoSpaceDE w:val="0"/>
        <w:autoSpaceDN w:val="0"/>
        <w:adjustRightInd w:val="0"/>
        <w:spacing w:after="0" w:line="480" w:lineRule="auto"/>
        <w:rPr>
          <w:rFonts w:ascii="Times New Roman" w:hAnsi="Times New Roman" w:cs="Times New Roman"/>
          <w:sz w:val="24"/>
          <w:szCs w:val="24"/>
        </w:rPr>
      </w:pPr>
    </w:p>
    <w:p w:rsidR="00026CD1" w:rsidRDefault="00026CD1" w:rsidP="005778E9">
      <w:pPr>
        <w:tabs>
          <w:tab w:val="left" w:pos="6690"/>
        </w:tabs>
        <w:autoSpaceDE w:val="0"/>
        <w:autoSpaceDN w:val="0"/>
        <w:adjustRightInd w:val="0"/>
        <w:spacing w:after="0" w:line="480" w:lineRule="auto"/>
        <w:rPr>
          <w:rFonts w:ascii="Times New Roman" w:hAnsi="Times New Roman" w:cs="Times New Roman"/>
          <w:sz w:val="24"/>
          <w:szCs w:val="24"/>
        </w:rPr>
      </w:pPr>
    </w:p>
    <w:p w:rsidR="00026CD1" w:rsidRPr="00026CD1" w:rsidRDefault="00026CD1" w:rsidP="00026CD1">
      <w:pPr>
        <w:tabs>
          <w:tab w:val="left" w:pos="6690"/>
        </w:tabs>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GUIDE D’ENTRETI</w:t>
      </w:r>
      <w:r w:rsidR="0040650C">
        <w:rPr>
          <w:rFonts w:ascii="Times New Roman" w:hAnsi="Times New Roman" w:cs="Times New Roman"/>
          <w:b/>
          <w:sz w:val="24"/>
          <w:szCs w:val="24"/>
        </w:rPr>
        <w:t>ENS DE GROUPES</w:t>
      </w:r>
    </w:p>
    <w:p w:rsidR="00026CD1" w:rsidRPr="00026CD1" w:rsidRDefault="00026CD1" w:rsidP="00026CD1">
      <w:pPr>
        <w:tabs>
          <w:tab w:val="left" w:pos="6690"/>
        </w:tabs>
        <w:autoSpaceDE w:val="0"/>
        <w:autoSpaceDN w:val="0"/>
        <w:adjustRightInd w:val="0"/>
        <w:spacing w:after="0" w:line="360" w:lineRule="auto"/>
        <w:rPr>
          <w:rFonts w:ascii="Times New Roman" w:hAnsi="Times New Roman" w:cs="Times New Roman"/>
          <w:sz w:val="24"/>
          <w:szCs w:val="24"/>
        </w:rPr>
      </w:pPr>
      <w:r w:rsidRPr="00026CD1">
        <w:rPr>
          <w:rFonts w:ascii="Times New Roman" w:hAnsi="Times New Roman" w:cs="Times New Roman"/>
          <w:sz w:val="24"/>
          <w:szCs w:val="24"/>
        </w:rPr>
        <w:t xml:space="preserve"> </w:t>
      </w:r>
    </w:p>
    <w:p w:rsidR="00026CD1" w:rsidRPr="00026CD1" w:rsidRDefault="00026CD1" w:rsidP="00026CD1">
      <w:pPr>
        <w:tabs>
          <w:tab w:val="left" w:pos="6690"/>
        </w:tabs>
        <w:autoSpaceDE w:val="0"/>
        <w:autoSpaceDN w:val="0"/>
        <w:adjustRightInd w:val="0"/>
        <w:spacing w:after="0" w:line="360" w:lineRule="auto"/>
        <w:rPr>
          <w:rFonts w:ascii="Times New Roman" w:hAnsi="Times New Roman" w:cs="Times New Roman"/>
          <w:b/>
          <w:sz w:val="24"/>
          <w:szCs w:val="24"/>
        </w:rPr>
      </w:pPr>
      <w:r w:rsidRPr="00026CD1">
        <w:rPr>
          <w:rFonts w:ascii="Times New Roman" w:hAnsi="Times New Roman" w:cs="Times New Roman"/>
          <w:b/>
          <w:sz w:val="24"/>
          <w:szCs w:val="24"/>
        </w:rPr>
        <w:t xml:space="preserve">PRÉSENTATION  </w:t>
      </w:r>
    </w:p>
    <w:p w:rsidR="00026CD1" w:rsidRPr="00026CD1" w:rsidRDefault="00026CD1" w:rsidP="00026CD1">
      <w:pPr>
        <w:tabs>
          <w:tab w:val="left" w:pos="6690"/>
        </w:tabs>
        <w:autoSpaceDE w:val="0"/>
        <w:autoSpaceDN w:val="0"/>
        <w:adjustRightInd w:val="0"/>
        <w:spacing w:after="0" w:line="360" w:lineRule="auto"/>
        <w:rPr>
          <w:rFonts w:ascii="Times New Roman" w:hAnsi="Times New Roman" w:cs="Times New Roman"/>
          <w:sz w:val="24"/>
          <w:szCs w:val="24"/>
        </w:rPr>
      </w:pPr>
      <w:r w:rsidRPr="00026CD1">
        <w:rPr>
          <w:rFonts w:ascii="Times New Roman" w:hAnsi="Times New Roman" w:cs="Times New Roman"/>
          <w:sz w:val="24"/>
          <w:szCs w:val="24"/>
        </w:rPr>
        <w:t xml:space="preserve">-     chercheure de l’UQAM (GROSAME)  </w:t>
      </w:r>
    </w:p>
    <w:p w:rsidR="00026CD1" w:rsidRDefault="00026CD1" w:rsidP="00026CD1">
      <w:pPr>
        <w:tabs>
          <w:tab w:val="left" w:pos="6690"/>
        </w:tabs>
        <w:autoSpaceDE w:val="0"/>
        <w:autoSpaceDN w:val="0"/>
        <w:adjustRightInd w:val="0"/>
        <w:spacing w:after="0" w:line="360" w:lineRule="auto"/>
        <w:rPr>
          <w:rFonts w:ascii="Times New Roman" w:hAnsi="Times New Roman" w:cs="Times New Roman"/>
          <w:sz w:val="24"/>
          <w:szCs w:val="24"/>
        </w:rPr>
      </w:pPr>
      <w:r w:rsidRPr="00026CD1">
        <w:rPr>
          <w:rFonts w:ascii="Times New Roman" w:hAnsi="Times New Roman" w:cs="Times New Roman"/>
          <w:sz w:val="24"/>
          <w:szCs w:val="24"/>
        </w:rPr>
        <w:t xml:space="preserve">-     but de la recherche (mieux comprendre ce que les nouvelles mères qui participent au </w:t>
      </w:r>
    </w:p>
    <w:p w:rsidR="00026CD1" w:rsidRPr="00026CD1" w:rsidRDefault="00026CD1" w:rsidP="00026CD1">
      <w:pPr>
        <w:tabs>
          <w:tab w:val="left" w:pos="669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26CD1">
        <w:rPr>
          <w:rFonts w:ascii="Times New Roman" w:hAnsi="Times New Roman" w:cs="Times New Roman"/>
          <w:sz w:val="24"/>
          <w:szCs w:val="24"/>
        </w:rPr>
        <w:t xml:space="preserve">groupe de Nouvelles Familles viennent y chercher).   </w:t>
      </w:r>
    </w:p>
    <w:p w:rsidR="00026CD1" w:rsidRPr="00026CD1" w:rsidRDefault="00026CD1" w:rsidP="00026CD1">
      <w:pPr>
        <w:tabs>
          <w:tab w:val="left" w:pos="6690"/>
        </w:tabs>
        <w:autoSpaceDE w:val="0"/>
        <w:autoSpaceDN w:val="0"/>
        <w:adjustRightInd w:val="0"/>
        <w:spacing w:after="0" w:line="360" w:lineRule="auto"/>
        <w:rPr>
          <w:rFonts w:ascii="Times New Roman" w:hAnsi="Times New Roman" w:cs="Times New Roman"/>
          <w:sz w:val="24"/>
          <w:szCs w:val="24"/>
        </w:rPr>
      </w:pPr>
      <w:r w:rsidRPr="00026CD1">
        <w:rPr>
          <w:rFonts w:ascii="Times New Roman" w:hAnsi="Times New Roman" w:cs="Times New Roman"/>
          <w:sz w:val="24"/>
          <w:szCs w:val="24"/>
        </w:rPr>
        <w:t>-</w:t>
      </w:r>
      <w:r>
        <w:rPr>
          <w:rFonts w:ascii="Times New Roman" w:hAnsi="Times New Roman" w:cs="Times New Roman"/>
          <w:sz w:val="24"/>
          <w:szCs w:val="24"/>
        </w:rPr>
        <w:t xml:space="preserve">    </w:t>
      </w:r>
      <w:r w:rsidRPr="00026CD1">
        <w:rPr>
          <w:rFonts w:ascii="Times New Roman" w:hAnsi="Times New Roman" w:cs="Times New Roman"/>
          <w:sz w:val="24"/>
          <w:szCs w:val="24"/>
        </w:rPr>
        <w:t xml:space="preserve">modalité de participation (1 focus group d’environ 1h30 à 2h00).  </w:t>
      </w:r>
    </w:p>
    <w:p w:rsidR="00026CD1" w:rsidRPr="00026CD1" w:rsidRDefault="00026CD1" w:rsidP="00026CD1">
      <w:pPr>
        <w:tabs>
          <w:tab w:val="left" w:pos="6690"/>
        </w:tabs>
        <w:autoSpaceDE w:val="0"/>
        <w:autoSpaceDN w:val="0"/>
        <w:adjustRightInd w:val="0"/>
        <w:spacing w:after="0" w:line="360" w:lineRule="auto"/>
        <w:rPr>
          <w:rFonts w:ascii="Times New Roman" w:hAnsi="Times New Roman" w:cs="Times New Roman"/>
          <w:sz w:val="24"/>
          <w:szCs w:val="24"/>
        </w:rPr>
      </w:pPr>
      <w:r w:rsidRPr="00026CD1">
        <w:rPr>
          <w:rFonts w:ascii="Times New Roman" w:hAnsi="Times New Roman" w:cs="Times New Roman"/>
          <w:sz w:val="24"/>
          <w:szCs w:val="24"/>
        </w:rPr>
        <w:t>-</w:t>
      </w:r>
      <w:r>
        <w:rPr>
          <w:rFonts w:ascii="Times New Roman" w:hAnsi="Times New Roman" w:cs="Times New Roman"/>
          <w:sz w:val="24"/>
          <w:szCs w:val="24"/>
        </w:rPr>
        <w:t xml:space="preserve">    </w:t>
      </w:r>
      <w:r w:rsidRPr="00026CD1">
        <w:rPr>
          <w:rFonts w:ascii="Times New Roman" w:hAnsi="Times New Roman" w:cs="Times New Roman"/>
          <w:sz w:val="24"/>
          <w:szCs w:val="24"/>
        </w:rPr>
        <w:t xml:space="preserve">rémunération à titre de participante (Goûter servi)   </w:t>
      </w:r>
    </w:p>
    <w:p w:rsidR="00026CD1" w:rsidRPr="00026CD1" w:rsidRDefault="00026CD1" w:rsidP="00026CD1">
      <w:pPr>
        <w:tabs>
          <w:tab w:val="left" w:pos="6690"/>
        </w:tabs>
        <w:autoSpaceDE w:val="0"/>
        <w:autoSpaceDN w:val="0"/>
        <w:adjustRightInd w:val="0"/>
        <w:spacing w:after="0" w:line="360" w:lineRule="auto"/>
        <w:rPr>
          <w:rFonts w:ascii="Times New Roman" w:hAnsi="Times New Roman" w:cs="Times New Roman"/>
          <w:sz w:val="24"/>
          <w:szCs w:val="24"/>
        </w:rPr>
      </w:pPr>
      <w:r w:rsidRPr="00026CD1">
        <w:rPr>
          <w:rFonts w:ascii="Times New Roman" w:hAnsi="Times New Roman" w:cs="Times New Roman"/>
          <w:sz w:val="24"/>
          <w:szCs w:val="24"/>
        </w:rPr>
        <w:t>-</w:t>
      </w:r>
      <w:r>
        <w:rPr>
          <w:rFonts w:ascii="Times New Roman" w:hAnsi="Times New Roman" w:cs="Times New Roman"/>
          <w:sz w:val="24"/>
          <w:szCs w:val="24"/>
        </w:rPr>
        <w:t xml:space="preserve">    </w:t>
      </w:r>
      <w:r w:rsidRPr="00026CD1">
        <w:rPr>
          <w:rFonts w:ascii="Times New Roman" w:hAnsi="Times New Roman" w:cs="Times New Roman"/>
          <w:sz w:val="24"/>
          <w:szCs w:val="24"/>
        </w:rPr>
        <w:t xml:space="preserve">anonymat et confidentialité (valable même pour l’organisme, malgré le lien de partenariat.)  </w:t>
      </w:r>
    </w:p>
    <w:p w:rsidR="00026CD1" w:rsidRPr="00026CD1" w:rsidRDefault="00026CD1" w:rsidP="00026CD1">
      <w:pPr>
        <w:tabs>
          <w:tab w:val="left" w:pos="6690"/>
        </w:tabs>
        <w:autoSpaceDE w:val="0"/>
        <w:autoSpaceDN w:val="0"/>
        <w:adjustRightInd w:val="0"/>
        <w:spacing w:after="0" w:line="360" w:lineRule="auto"/>
        <w:rPr>
          <w:rFonts w:ascii="Times New Roman" w:hAnsi="Times New Roman" w:cs="Times New Roman"/>
          <w:sz w:val="24"/>
          <w:szCs w:val="24"/>
        </w:rPr>
      </w:pPr>
      <w:r w:rsidRPr="00026CD1">
        <w:rPr>
          <w:rFonts w:ascii="Times New Roman" w:hAnsi="Times New Roman" w:cs="Times New Roman"/>
          <w:sz w:val="24"/>
          <w:szCs w:val="24"/>
        </w:rPr>
        <w:t>-</w:t>
      </w:r>
      <w:r>
        <w:rPr>
          <w:rFonts w:ascii="Times New Roman" w:hAnsi="Times New Roman" w:cs="Times New Roman"/>
          <w:sz w:val="24"/>
          <w:szCs w:val="24"/>
        </w:rPr>
        <w:t xml:space="preserve">    </w:t>
      </w:r>
      <w:r w:rsidRPr="00026CD1">
        <w:rPr>
          <w:rFonts w:ascii="Times New Roman" w:hAnsi="Times New Roman" w:cs="Times New Roman"/>
          <w:sz w:val="24"/>
          <w:szCs w:val="24"/>
        </w:rPr>
        <w:t xml:space="preserve">enregistrement de l’entretien pour respecter fidèlement son contenu  </w:t>
      </w:r>
    </w:p>
    <w:p w:rsidR="00026CD1" w:rsidRDefault="00026CD1" w:rsidP="00026CD1">
      <w:pPr>
        <w:tabs>
          <w:tab w:val="left" w:pos="6690"/>
        </w:tabs>
        <w:autoSpaceDE w:val="0"/>
        <w:autoSpaceDN w:val="0"/>
        <w:adjustRightInd w:val="0"/>
        <w:spacing w:after="0" w:line="360" w:lineRule="auto"/>
        <w:rPr>
          <w:rFonts w:ascii="Times New Roman" w:hAnsi="Times New Roman" w:cs="Times New Roman"/>
          <w:sz w:val="24"/>
          <w:szCs w:val="24"/>
        </w:rPr>
      </w:pPr>
      <w:r w:rsidRPr="00026CD1">
        <w:rPr>
          <w:rFonts w:ascii="Times New Roman" w:hAnsi="Times New Roman" w:cs="Times New Roman"/>
          <w:sz w:val="24"/>
          <w:szCs w:val="24"/>
        </w:rPr>
        <w:t>-</w:t>
      </w:r>
      <w:r>
        <w:rPr>
          <w:rFonts w:ascii="Times New Roman" w:hAnsi="Times New Roman" w:cs="Times New Roman"/>
          <w:sz w:val="24"/>
          <w:szCs w:val="24"/>
        </w:rPr>
        <w:t xml:space="preserve">    </w:t>
      </w:r>
      <w:r w:rsidRPr="00026CD1">
        <w:rPr>
          <w:rFonts w:ascii="Times New Roman" w:hAnsi="Times New Roman" w:cs="Times New Roman"/>
          <w:sz w:val="24"/>
          <w:szCs w:val="24"/>
        </w:rPr>
        <w:t xml:space="preserve">formulaire de consentement (à lire tranquillement avec la participante pour s'assurer </w:t>
      </w:r>
      <w:r>
        <w:rPr>
          <w:rFonts w:ascii="Times New Roman" w:hAnsi="Times New Roman" w:cs="Times New Roman"/>
          <w:sz w:val="24"/>
          <w:szCs w:val="24"/>
        </w:rPr>
        <w:t xml:space="preserve">   </w:t>
      </w:r>
    </w:p>
    <w:p w:rsidR="00026CD1" w:rsidRPr="00026CD1" w:rsidRDefault="00026CD1" w:rsidP="00026CD1">
      <w:pPr>
        <w:tabs>
          <w:tab w:val="left" w:pos="669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26CD1">
        <w:rPr>
          <w:rFonts w:ascii="Times New Roman" w:hAnsi="Times New Roman" w:cs="Times New Roman"/>
          <w:sz w:val="24"/>
          <w:szCs w:val="24"/>
        </w:rPr>
        <w:t>qu'elle comprend bien toutes les modalités)</w:t>
      </w:r>
    </w:p>
    <w:p w:rsidR="00026CD1" w:rsidRPr="00026CD1" w:rsidRDefault="00026CD1" w:rsidP="00026CD1">
      <w:pPr>
        <w:tabs>
          <w:tab w:val="left" w:pos="6690"/>
        </w:tabs>
        <w:autoSpaceDE w:val="0"/>
        <w:autoSpaceDN w:val="0"/>
        <w:adjustRightInd w:val="0"/>
        <w:spacing w:after="0" w:line="360" w:lineRule="auto"/>
        <w:rPr>
          <w:rFonts w:ascii="Times New Roman" w:hAnsi="Times New Roman" w:cs="Times New Roman"/>
          <w:sz w:val="24"/>
          <w:szCs w:val="24"/>
        </w:rPr>
      </w:pPr>
    </w:p>
    <w:p w:rsidR="00026CD1" w:rsidRPr="00026CD1" w:rsidRDefault="00026CD1" w:rsidP="00026CD1">
      <w:pPr>
        <w:tabs>
          <w:tab w:val="left" w:pos="6690"/>
        </w:tabs>
        <w:autoSpaceDE w:val="0"/>
        <w:autoSpaceDN w:val="0"/>
        <w:adjustRightInd w:val="0"/>
        <w:spacing w:after="0" w:line="360" w:lineRule="auto"/>
        <w:rPr>
          <w:rFonts w:ascii="Times New Roman" w:hAnsi="Times New Roman" w:cs="Times New Roman"/>
          <w:b/>
          <w:sz w:val="24"/>
          <w:szCs w:val="24"/>
        </w:rPr>
      </w:pPr>
      <w:r w:rsidRPr="00026CD1">
        <w:rPr>
          <w:rFonts w:ascii="Times New Roman" w:hAnsi="Times New Roman" w:cs="Times New Roman"/>
          <w:b/>
          <w:sz w:val="24"/>
          <w:szCs w:val="24"/>
        </w:rPr>
        <w:t xml:space="preserve">ENTRÉE EN MATIÈRE  </w:t>
      </w:r>
    </w:p>
    <w:p w:rsidR="00026CD1" w:rsidRPr="00026CD1" w:rsidRDefault="00026CD1" w:rsidP="00026CD1">
      <w:pPr>
        <w:tabs>
          <w:tab w:val="left" w:pos="6690"/>
        </w:tabs>
        <w:autoSpaceDE w:val="0"/>
        <w:autoSpaceDN w:val="0"/>
        <w:adjustRightInd w:val="0"/>
        <w:spacing w:after="0" w:line="360" w:lineRule="auto"/>
        <w:rPr>
          <w:rFonts w:ascii="Times New Roman" w:hAnsi="Times New Roman" w:cs="Times New Roman"/>
          <w:sz w:val="24"/>
          <w:szCs w:val="24"/>
        </w:rPr>
      </w:pPr>
      <w:r w:rsidRPr="00026CD1">
        <w:rPr>
          <w:rFonts w:ascii="Times New Roman" w:hAnsi="Times New Roman" w:cs="Times New Roman"/>
          <w:sz w:val="24"/>
          <w:szCs w:val="24"/>
        </w:rPr>
        <w:t xml:space="preserve">1. « Pour commencer, j’aimerais que vous nous parliez de ce qui vous a amenées à utiliser les services de GROSAME pour les nouvelles familles (visites à domicile et groupe de nouvelles mères)? »  </w:t>
      </w:r>
    </w:p>
    <w:p w:rsidR="00026CD1" w:rsidRPr="00026CD1" w:rsidRDefault="00026CD1" w:rsidP="00026CD1">
      <w:pPr>
        <w:tabs>
          <w:tab w:val="left" w:pos="6690"/>
        </w:tabs>
        <w:autoSpaceDE w:val="0"/>
        <w:autoSpaceDN w:val="0"/>
        <w:adjustRightInd w:val="0"/>
        <w:spacing w:after="0" w:line="360" w:lineRule="auto"/>
        <w:rPr>
          <w:rFonts w:ascii="Times New Roman" w:hAnsi="Times New Roman" w:cs="Times New Roman"/>
          <w:sz w:val="24"/>
          <w:szCs w:val="24"/>
        </w:rPr>
      </w:pPr>
      <w:r w:rsidRPr="00026CD1">
        <w:rPr>
          <w:rFonts w:ascii="Times New Roman" w:hAnsi="Times New Roman" w:cs="Times New Roman"/>
          <w:sz w:val="24"/>
          <w:szCs w:val="24"/>
        </w:rPr>
        <w:t xml:space="preserve">(Si demande de précision, ajouter «D’où vous est venue l’idée? À la base, que pensiez-vous que cela allait vous apporter? Qu’est-ce que cela vous apporte finalement?) Investiguer le cheminement personnel et le contexte familial.   </w:t>
      </w:r>
    </w:p>
    <w:p w:rsidR="00026CD1" w:rsidRPr="00026CD1" w:rsidRDefault="00026CD1" w:rsidP="00026CD1">
      <w:pPr>
        <w:tabs>
          <w:tab w:val="left" w:pos="6690"/>
        </w:tabs>
        <w:autoSpaceDE w:val="0"/>
        <w:autoSpaceDN w:val="0"/>
        <w:adjustRightInd w:val="0"/>
        <w:spacing w:after="0" w:line="360" w:lineRule="auto"/>
        <w:rPr>
          <w:rFonts w:ascii="Times New Roman" w:hAnsi="Times New Roman" w:cs="Times New Roman"/>
          <w:sz w:val="24"/>
          <w:szCs w:val="24"/>
        </w:rPr>
      </w:pPr>
      <w:r w:rsidRPr="00026CD1">
        <w:rPr>
          <w:rFonts w:ascii="Times New Roman" w:hAnsi="Times New Roman" w:cs="Times New Roman"/>
          <w:sz w:val="24"/>
          <w:szCs w:val="24"/>
        </w:rPr>
        <w:t xml:space="preserve">  </w:t>
      </w:r>
    </w:p>
    <w:p w:rsidR="00026CD1" w:rsidRPr="00026CD1" w:rsidRDefault="00026CD1" w:rsidP="00026CD1">
      <w:pPr>
        <w:tabs>
          <w:tab w:val="left" w:pos="6690"/>
        </w:tabs>
        <w:autoSpaceDE w:val="0"/>
        <w:autoSpaceDN w:val="0"/>
        <w:adjustRightInd w:val="0"/>
        <w:spacing w:after="0" w:line="360" w:lineRule="auto"/>
        <w:rPr>
          <w:rFonts w:ascii="Times New Roman" w:hAnsi="Times New Roman" w:cs="Times New Roman"/>
          <w:sz w:val="24"/>
          <w:szCs w:val="24"/>
        </w:rPr>
      </w:pPr>
      <w:r w:rsidRPr="00026CD1">
        <w:rPr>
          <w:rFonts w:ascii="Times New Roman" w:hAnsi="Times New Roman" w:cs="Times New Roman"/>
          <w:b/>
          <w:sz w:val="24"/>
          <w:szCs w:val="24"/>
        </w:rPr>
        <w:t>Objectif :</w:t>
      </w:r>
      <w:r w:rsidRPr="00026CD1">
        <w:rPr>
          <w:rFonts w:ascii="Times New Roman" w:hAnsi="Times New Roman" w:cs="Times New Roman"/>
          <w:sz w:val="24"/>
          <w:szCs w:val="24"/>
        </w:rPr>
        <w:t xml:space="preserve"> amener les participantes à nous parler de leurs attentes, de leurs perceptions ainsi que de leur vécu au sein du groupe de Nouvelles Familles et des visites à domicile, sans  présumer d’autres dimensions que celles que l’on connaît d’emblée, soit la situation de précarité socioéconomique et autres facteurs de vulnérabilité; repérage de ce qui viendra spontanément.  </w:t>
      </w:r>
    </w:p>
    <w:p w:rsidR="00026CD1" w:rsidRPr="00026CD1" w:rsidRDefault="00026CD1" w:rsidP="00026CD1">
      <w:pPr>
        <w:tabs>
          <w:tab w:val="left" w:pos="6690"/>
        </w:tabs>
        <w:autoSpaceDE w:val="0"/>
        <w:autoSpaceDN w:val="0"/>
        <w:adjustRightInd w:val="0"/>
        <w:spacing w:after="0" w:line="360" w:lineRule="auto"/>
        <w:rPr>
          <w:rFonts w:ascii="Times New Roman" w:hAnsi="Times New Roman" w:cs="Times New Roman"/>
          <w:sz w:val="24"/>
          <w:szCs w:val="24"/>
        </w:rPr>
      </w:pPr>
    </w:p>
    <w:p w:rsidR="00026CD1" w:rsidRPr="00026CD1" w:rsidRDefault="00026CD1" w:rsidP="00026CD1">
      <w:pPr>
        <w:tabs>
          <w:tab w:val="left" w:pos="6690"/>
        </w:tabs>
        <w:autoSpaceDE w:val="0"/>
        <w:autoSpaceDN w:val="0"/>
        <w:adjustRightInd w:val="0"/>
        <w:spacing w:after="0" w:line="360" w:lineRule="auto"/>
        <w:rPr>
          <w:rFonts w:ascii="Times New Roman" w:hAnsi="Times New Roman" w:cs="Times New Roman"/>
          <w:b/>
          <w:sz w:val="24"/>
          <w:szCs w:val="24"/>
        </w:rPr>
      </w:pPr>
      <w:r w:rsidRPr="00026CD1">
        <w:rPr>
          <w:rFonts w:ascii="Times New Roman" w:hAnsi="Times New Roman" w:cs="Times New Roman"/>
          <w:b/>
          <w:sz w:val="24"/>
          <w:szCs w:val="24"/>
        </w:rPr>
        <w:t xml:space="preserve">THÈMES  </w:t>
      </w:r>
    </w:p>
    <w:p w:rsidR="00026CD1" w:rsidRPr="00026CD1" w:rsidRDefault="00026CD1" w:rsidP="00026CD1">
      <w:pPr>
        <w:tabs>
          <w:tab w:val="left" w:pos="6690"/>
        </w:tabs>
        <w:autoSpaceDE w:val="0"/>
        <w:autoSpaceDN w:val="0"/>
        <w:adjustRightInd w:val="0"/>
        <w:spacing w:after="0" w:line="360" w:lineRule="auto"/>
        <w:rPr>
          <w:rFonts w:ascii="Times New Roman" w:hAnsi="Times New Roman" w:cs="Times New Roman"/>
          <w:sz w:val="24"/>
          <w:szCs w:val="24"/>
        </w:rPr>
      </w:pPr>
      <w:r w:rsidRPr="00026CD1">
        <w:rPr>
          <w:rFonts w:ascii="Times New Roman" w:hAnsi="Times New Roman" w:cs="Times New Roman"/>
          <w:sz w:val="24"/>
          <w:szCs w:val="24"/>
        </w:rPr>
        <w:lastRenderedPageBreak/>
        <w:t xml:space="preserve">Les entretiens étant menés de façon semi-directive, suivant le fil conducteur des sujets, ces thèmes sont davantage des repères que des questions à formaliser. D’autres thèmes abordés spontanément par les sujets seront vraisemblablement élaborés.  </w:t>
      </w:r>
    </w:p>
    <w:p w:rsidR="00026CD1" w:rsidRPr="00026CD1" w:rsidRDefault="00026CD1" w:rsidP="00026CD1">
      <w:pPr>
        <w:tabs>
          <w:tab w:val="left" w:pos="6690"/>
        </w:tabs>
        <w:autoSpaceDE w:val="0"/>
        <w:autoSpaceDN w:val="0"/>
        <w:adjustRightInd w:val="0"/>
        <w:spacing w:after="0" w:line="360" w:lineRule="auto"/>
        <w:rPr>
          <w:rFonts w:ascii="Times New Roman" w:hAnsi="Times New Roman" w:cs="Times New Roman"/>
          <w:sz w:val="24"/>
          <w:szCs w:val="24"/>
        </w:rPr>
      </w:pPr>
      <w:r w:rsidRPr="00026CD1">
        <w:rPr>
          <w:rFonts w:ascii="Times New Roman" w:hAnsi="Times New Roman" w:cs="Times New Roman"/>
          <w:sz w:val="24"/>
          <w:szCs w:val="24"/>
        </w:rPr>
        <w:t xml:space="preserve">  </w:t>
      </w:r>
    </w:p>
    <w:p w:rsidR="00026CD1" w:rsidRPr="00026CD1" w:rsidRDefault="00026CD1" w:rsidP="00026CD1">
      <w:pPr>
        <w:tabs>
          <w:tab w:val="left" w:pos="6690"/>
        </w:tabs>
        <w:autoSpaceDE w:val="0"/>
        <w:autoSpaceDN w:val="0"/>
        <w:adjustRightInd w:val="0"/>
        <w:spacing w:after="0" w:line="360" w:lineRule="auto"/>
        <w:rPr>
          <w:rFonts w:ascii="Times New Roman" w:hAnsi="Times New Roman" w:cs="Times New Roman"/>
          <w:sz w:val="24"/>
          <w:szCs w:val="24"/>
        </w:rPr>
      </w:pPr>
      <w:r w:rsidRPr="00026CD1">
        <w:rPr>
          <w:rFonts w:ascii="Times New Roman" w:hAnsi="Times New Roman" w:cs="Times New Roman"/>
          <w:sz w:val="24"/>
          <w:szCs w:val="24"/>
        </w:rPr>
        <w:t>Même si nous n’investiguons pas directement la question de la violence familiale et de la maltraitance, nous serons particulièrement attentifs à des indicateurs de ces situations au cours des entretiens – en conformité avec les objectifs de la recherche princi</w:t>
      </w:r>
      <w:r>
        <w:rPr>
          <w:rFonts w:ascii="Times New Roman" w:hAnsi="Times New Roman" w:cs="Times New Roman"/>
          <w:sz w:val="24"/>
          <w:szCs w:val="24"/>
        </w:rPr>
        <w:t>pale.   </w:t>
      </w:r>
    </w:p>
    <w:p w:rsidR="00026CD1" w:rsidRPr="00026CD1" w:rsidRDefault="00026CD1" w:rsidP="00026CD1">
      <w:pPr>
        <w:tabs>
          <w:tab w:val="left" w:pos="6690"/>
        </w:tabs>
        <w:autoSpaceDE w:val="0"/>
        <w:autoSpaceDN w:val="0"/>
        <w:adjustRightInd w:val="0"/>
        <w:spacing w:after="0" w:line="360" w:lineRule="auto"/>
        <w:rPr>
          <w:rFonts w:ascii="Times New Roman" w:hAnsi="Times New Roman" w:cs="Times New Roman"/>
          <w:sz w:val="24"/>
          <w:szCs w:val="24"/>
        </w:rPr>
      </w:pPr>
      <w:r w:rsidRPr="00026CD1">
        <w:rPr>
          <w:rFonts w:ascii="Times New Roman" w:hAnsi="Times New Roman" w:cs="Times New Roman"/>
          <w:sz w:val="24"/>
          <w:szCs w:val="24"/>
        </w:rPr>
        <w:t xml:space="preserve">  </w:t>
      </w:r>
    </w:p>
    <w:p w:rsidR="00026CD1" w:rsidRPr="00026CD1" w:rsidRDefault="00026CD1" w:rsidP="00026CD1">
      <w:pPr>
        <w:tabs>
          <w:tab w:val="left" w:pos="6690"/>
        </w:tabs>
        <w:autoSpaceDE w:val="0"/>
        <w:autoSpaceDN w:val="0"/>
        <w:adjustRightInd w:val="0"/>
        <w:spacing w:after="0" w:line="360" w:lineRule="auto"/>
        <w:rPr>
          <w:rFonts w:ascii="Times New Roman" w:hAnsi="Times New Roman" w:cs="Times New Roman"/>
          <w:sz w:val="24"/>
          <w:szCs w:val="24"/>
        </w:rPr>
      </w:pPr>
      <w:r w:rsidRPr="00026CD1">
        <w:rPr>
          <w:rFonts w:ascii="Times New Roman" w:hAnsi="Times New Roman" w:cs="Times New Roman"/>
          <w:b/>
          <w:sz w:val="24"/>
          <w:szCs w:val="24"/>
        </w:rPr>
        <w:t>Connaissances spécifiques</w:t>
      </w:r>
      <w:r w:rsidRPr="00026CD1">
        <w:rPr>
          <w:rFonts w:ascii="Times New Roman" w:hAnsi="Times New Roman" w:cs="Times New Roman"/>
          <w:sz w:val="24"/>
          <w:szCs w:val="24"/>
        </w:rPr>
        <w:t xml:space="preserve">  </w:t>
      </w:r>
    </w:p>
    <w:p w:rsidR="00026CD1" w:rsidRPr="00026CD1" w:rsidRDefault="00026CD1" w:rsidP="00026CD1">
      <w:pPr>
        <w:tabs>
          <w:tab w:val="left" w:pos="6690"/>
        </w:tabs>
        <w:autoSpaceDE w:val="0"/>
        <w:autoSpaceDN w:val="0"/>
        <w:adjustRightInd w:val="0"/>
        <w:spacing w:after="0" w:line="360" w:lineRule="auto"/>
        <w:rPr>
          <w:rFonts w:ascii="Times New Roman" w:hAnsi="Times New Roman" w:cs="Times New Roman"/>
          <w:sz w:val="24"/>
          <w:szCs w:val="24"/>
        </w:rPr>
      </w:pPr>
      <w:r w:rsidRPr="00026CD1">
        <w:rPr>
          <w:rFonts w:ascii="Times New Roman" w:hAnsi="Times New Roman" w:cs="Times New Roman"/>
          <w:sz w:val="24"/>
          <w:szCs w:val="24"/>
        </w:rPr>
        <w:t xml:space="preserve">2. Qu’avez-vous appris par votre participation au groupe ou à l’occasion des VD? (si demande de précision ajouter: Qu'avez-vous appris sur:  </w:t>
      </w:r>
    </w:p>
    <w:p w:rsidR="00026CD1" w:rsidRPr="00026CD1" w:rsidRDefault="00026CD1" w:rsidP="00026CD1">
      <w:pPr>
        <w:tabs>
          <w:tab w:val="left" w:pos="6690"/>
        </w:tabs>
        <w:autoSpaceDE w:val="0"/>
        <w:autoSpaceDN w:val="0"/>
        <w:adjustRightInd w:val="0"/>
        <w:spacing w:after="0" w:line="360" w:lineRule="auto"/>
        <w:rPr>
          <w:rFonts w:ascii="Times New Roman" w:hAnsi="Times New Roman" w:cs="Times New Roman"/>
          <w:sz w:val="24"/>
          <w:szCs w:val="24"/>
        </w:rPr>
      </w:pPr>
      <w:r w:rsidRPr="00026CD1">
        <w:rPr>
          <w:rFonts w:ascii="Times New Roman" w:hAnsi="Times New Roman" w:cs="Times New Roman"/>
          <w:sz w:val="24"/>
          <w:szCs w:val="24"/>
        </w:rPr>
        <w:t xml:space="preserve">-la famille   </w:t>
      </w:r>
    </w:p>
    <w:p w:rsidR="00026CD1" w:rsidRPr="00026CD1" w:rsidRDefault="00026CD1" w:rsidP="00026CD1">
      <w:pPr>
        <w:tabs>
          <w:tab w:val="left" w:pos="6690"/>
        </w:tabs>
        <w:autoSpaceDE w:val="0"/>
        <w:autoSpaceDN w:val="0"/>
        <w:adjustRightInd w:val="0"/>
        <w:spacing w:after="0" w:line="360" w:lineRule="auto"/>
        <w:rPr>
          <w:rFonts w:ascii="Times New Roman" w:hAnsi="Times New Roman" w:cs="Times New Roman"/>
          <w:sz w:val="24"/>
          <w:szCs w:val="24"/>
        </w:rPr>
      </w:pPr>
      <w:r w:rsidRPr="00026CD1">
        <w:rPr>
          <w:rFonts w:ascii="Times New Roman" w:hAnsi="Times New Roman" w:cs="Times New Roman"/>
          <w:sz w:val="24"/>
          <w:szCs w:val="24"/>
        </w:rPr>
        <w:t xml:space="preserve">-le rôle de la mère </w:t>
      </w:r>
    </w:p>
    <w:p w:rsidR="00026CD1" w:rsidRPr="00026CD1" w:rsidRDefault="00026CD1" w:rsidP="00026CD1">
      <w:pPr>
        <w:tabs>
          <w:tab w:val="left" w:pos="6690"/>
        </w:tabs>
        <w:autoSpaceDE w:val="0"/>
        <w:autoSpaceDN w:val="0"/>
        <w:adjustRightInd w:val="0"/>
        <w:spacing w:after="0" w:line="360" w:lineRule="auto"/>
        <w:rPr>
          <w:rFonts w:ascii="Times New Roman" w:hAnsi="Times New Roman" w:cs="Times New Roman"/>
          <w:sz w:val="24"/>
          <w:szCs w:val="24"/>
        </w:rPr>
      </w:pPr>
      <w:r w:rsidRPr="00026CD1">
        <w:rPr>
          <w:rFonts w:ascii="Times New Roman" w:hAnsi="Times New Roman" w:cs="Times New Roman"/>
          <w:sz w:val="24"/>
          <w:szCs w:val="24"/>
        </w:rPr>
        <w:t xml:space="preserve">-le rôle du père  </w:t>
      </w:r>
    </w:p>
    <w:p w:rsidR="00026CD1" w:rsidRPr="00026CD1" w:rsidRDefault="00026CD1" w:rsidP="00026CD1">
      <w:pPr>
        <w:tabs>
          <w:tab w:val="left" w:pos="6690"/>
        </w:tabs>
        <w:autoSpaceDE w:val="0"/>
        <w:autoSpaceDN w:val="0"/>
        <w:adjustRightInd w:val="0"/>
        <w:spacing w:after="0" w:line="360" w:lineRule="auto"/>
        <w:rPr>
          <w:rFonts w:ascii="Times New Roman" w:hAnsi="Times New Roman" w:cs="Times New Roman"/>
          <w:sz w:val="24"/>
          <w:szCs w:val="24"/>
        </w:rPr>
      </w:pPr>
      <w:r w:rsidRPr="00026CD1">
        <w:rPr>
          <w:rFonts w:ascii="Times New Roman" w:hAnsi="Times New Roman" w:cs="Times New Roman"/>
          <w:sz w:val="24"/>
          <w:szCs w:val="24"/>
        </w:rPr>
        <w:t xml:space="preserve">-les méthodes éducatives  </w:t>
      </w:r>
    </w:p>
    <w:p w:rsidR="00026CD1" w:rsidRPr="00026CD1" w:rsidRDefault="00026CD1" w:rsidP="00026CD1">
      <w:pPr>
        <w:tabs>
          <w:tab w:val="left" w:pos="6690"/>
        </w:tabs>
        <w:autoSpaceDE w:val="0"/>
        <w:autoSpaceDN w:val="0"/>
        <w:adjustRightInd w:val="0"/>
        <w:spacing w:after="0" w:line="360" w:lineRule="auto"/>
        <w:rPr>
          <w:rFonts w:ascii="Times New Roman" w:hAnsi="Times New Roman" w:cs="Times New Roman"/>
          <w:sz w:val="24"/>
          <w:szCs w:val="24"/>
        </w:rPr>
      </w:pPr>
      <w:r w:rsidRPr="00026CD1">
        <w:rPr>
          <w:rFonts w:ascii="Times New Roman" w:hAnsi="Times New Roman" w:cs="Times New Roman"/>
          <w:sz w:val="24"/>
          <w:szCs w:val="24"/>
        </w:rPr>
        <w:t xml:space="preserve">-les besoins de l’enfant   </w:t>
      </w:r>
    </w:p>
    <w:p w:rsidR="00026CD1" w:rsidRPr="00026CD1" w:rsidRDefault="00026CD1" w:rsidP="00026CD1">
      <w:pPr>
        <w:tabs>
          <w:tab w:val="left" w:pos="6690"/>
        </w:tabs>
        <w:autoSpaceDE w:val="0"/>
        <w:autoSpaceDN w:val="0"/>
        <w:adjustRightInd w:val="0"/>
        <w:spacing w:after="0" w:line="360" w:lineRule="auto"/>
        <w:rPr>
          <w:rFonts w:ascii="Times New Roman" w:hAnsi="Times New Roman" w:cs="Times New Roman"/>
          <w:sz w:val="24"/>
          <w:szCs w:val="24"/>
        </w:rPr>
      </w:pPr>
      <w:r w:rsidRPr="00026CD1">
        <w:rPr>
          <w:rFonts w:ascii="Times New Roman" w:hAnsi="Times New Roman" w:cs="Times New Roman"/>
          <w:sz w:val="24"/>
          <w:szCs w:val="24"/>
        </w:rPr>
        <w:t xml:space="preserve">-la santé mentale  </w:t>
      </w:r>
    </w:p>
    <w:p w:rsidR="00026CD1" w:rsidRPr="00026CD1" w:rsidRDefault="00026CD1" w:rsidP="00026CD1">
      <w:pPr>
        <w:tabs>
          <w:tab w:val="left" w:pos="6690"/>
        </w:tabs>
        <w:autoSpaceDE w:val="0"/>
        <w:autoSpaceDN w:val="0"/>
        <w:adjustRightInd w:val="0"/>
        <w:spacing w:after="0" w:line="360" w:lineRule="auto"/>
        <w:rPr>
          <w:rFonts w:ascii="Times New Roman" w:hAnsi="Times New Roman" w:cs="Times New Roman"/>
          <w:sz w:val="24"/>
          <w:szCs w:val="24"/>
        </w:rPr>
      </w:pPr>
      <w:r w:rsidRPr="00026CD1">
        <w:rPr>
          <w:rFonts w:ascii="Times New Roman" w:hAnsi="Times New Roman" w:cs="Times New Roman"/>
          <w:sz w:val="24"/>
          <w:szCs w:val="24"/>
        </w:rPr>
        <w:t xml:space="preserve">-la sexualité   </w:t>
      </w:r>
    </w:p>
    <w:p w:rsidR="00026CD1" w:rsidRPr="00026CD1" w:rsidRDefault="00026CD1" w:rsidP="00026CD1">
      <w:pPr>
        <w:tabs>
          <w:tab w:val="left" w:pos="6690"/>
        </w:tabs>
        <w:autoSpaceDE w:val="0"/>
        <w:autoSpaceDN w:val="0"/>
        <w:adjustRightInd w:val="0"/>
        <w:spacing w:after="0" w:line="360" w:lineRule="auto"/>
        <w:rPr>
          <w:rFonts w:ascii="Times New Roman" w:hAnsi="Times New Roman" w:cs="Times New Roman"/>
          <w:sz w:val="24"/>
          <w:szCs w:val="24"/>
        </w:rPr>
      </w:pPr>
    </w:p>
    <w:p w:rsidR="00026CD1" w:rsidRPr="00026CD1" w:rsidRDefault="00026CD1" w:rsidP="00026CD1">
      <w:pPr>
        <w:tabs>
          <w:tab w:val="left" w:pos="6690"/>
        </w:tabs>
        <w:autoSpaceDE w:val="0"/>
        <w:autoSpaceDN w:val="0"/>
        <w:adjustRightInd w:val="0"/>
        <w:spacing w:after="0" w:line="360" w:lineRule="auto"/>
        <w:rPr>
          <w:rFonts w:ascii="Times New Roman" w:hAnsi="Times New Roman" w:cs="Times New Roman"/>
          <w:b/>
          <w:sz w:val="24"/>
          <w:szCs w:val="24"/>
        </w:rPr>
      </w:pPr>
      <w:r w:rsidRPr="00026CD1">
        <w:rPr>
          <w:rFonts w:ascii="Times New Roman" w:hAnsi="Times New Roman" w:cs="Times New Roman"/>
          <w:b/>
          <w:sz w:val="24"/>
          <w:szCs w:val="24"/>
        </w:rPr>
        <w:t xml:space="preserve">Perception des services offerts par GROSAME   </w:t>
      </w:r>
    </w:p>
    <w:p w:rsidR="00026CD1" w:rsidRPr="00026CD1" w:rsidRDefault="00026CD1" w:rsidP="00026CD1">
      <w:pPr>
        <w:tabs>
          <w:tab w:val="left" w:pos="6690"/>
        </w:tabs>
        <w:autoSpaceDE w:val="0"/>
        <w:autoSpaceDN w:val="0"/>
        <w:adjustRightInd w:val="0"/>
        <w:spacing w:after="0" w:line="360" w:lineRule="auto"/>
        <w:rPr>
          <w:rFonts w:ascii="Times New Roman" w:hAnsi="Times New Roman" w:cs="Times New Roman"/>
          <w:sz w:val="24"/>
          <w:szCs w:val="24"/>
        </w:rPr>
      </w:pPr>
      <w:r w:rsidRPr="00026CD1">
        <w:rPr>
          <w:rFonts w:ascii="Times New Roman" w:hAnsi="Times New Roman" w:cs="Times New Roman"/>
          <w:sz w:val="24"/>
          <w:szCs w:val="24"/>
        </w:rPr>
        <w:t xml:space="preserve">3. Que pensez-vous des services de GROSAME?   </w:t>
      </w:r>
    </w:p>
    <w:p w:rsidR="00026CD1" w:rsidRDefault="00026CD1" w:rsidP="00026CD1">
      <w:pPr>
        <w:tabs>
          <w:tab w:val="left" w:pos="6690"/>
        </w:tabs>
        <w:autoSpaceDE w:val="0"/>
        <w:autoSpaceDN w:val="0"/>
        <w:adjustRightInd w:val="0"/>
        <w:spacing w:after="0" w:line="360" w:lineRule="auto"/>
        <w:rPr>
          <w:rFonts w:ascii="Times New Roman" w:hAnsi="Times New Roman" w:cs="Times New Roman"/>
          <w:sz w:val="24"/>
          <w:szCs w:val="24"/>
        </w:rPr>
      </w:pPr>
      <w:r w:rsidRPr="00026CD1">
        <w:rPr>
          <w:rFonts w:ascii="Times New Roman" w:hAnsi="Times New Roman" w:cs="Times New Roman"/>
          <w:sz w:val="24"/>
          <w:szCs w:val="24"/>
        </w:rPr>
        <w:t>(Si demande de précision ajouter «qu’est-ce que vous avez le plus apprécié? Qu'avez-vous trouvé le plus utile? Qu'avez-vous trouvé le moins utile? Qu’est-ce que vous feriez autrement? Qu’</w:t>
      </w:r>
      <w:r w:rsidR="00804852">
        <w:rPr>
          <w:rFonts w:ascii="Times New Roman" w:hAnsi="Times New Roman" w:cs="Times New Roman"/>
          <w:sz w:val="24"/>
          <w:szCs w:val="24"/>
        </w:rPr>
        <w:t xml:space="preserve">est-ce que vous ajouteriez?»)  </w:t>
      </w:r>
    </w:p>
    <w:p w:rsidR="00804852" w:rsidRPr="00026CD1" w:rsidRDefault="00804852" w:rsidP="00026CD1">
      <w:pPr>
        <w:tabs>
          <w:tab w:val="left" w:pos="6690"/>
        </w:tabs>
        <w:autoSpaceDE w:val="0"/>
        <w:autoSpaceDN w:val="0"/>
        <w:adjustRightInd w:val="0"/>
        <w:spacing w:after="0" w:line="360" w:lineRule="auto"/>
        <w:rPr>
          <w:rFonts w:ascii="Times New Roman" w:hAnsi="Times New Roman" w:cs="Times New Roman"/>
          <w:sz w:val="24"/>
          <w:szCs w:val="24"/>
        </w:rPr>
      </w:pPr>
    </w:p>
    <w:p w:rsidR="00026CD1" w:rsidRPr="00804852" w:rsidRDefault="00026CD1" w:rsidP="00026CD1">
      <w:pPr>
        <w:tabs>
          <w:tab w:val="left" w:pos="6690"/>
        </w:tabs>
        <w:autoSpaceDE w:val="0"/>
        <w:autoSpaceDN w:val="0"/>
        <w:adjustRightInd w:val="0"/>
        <w:spacing w:after="0" w:line="360" w:lineRule="auto"/>
        <w:rPr>
          <w:rFonts w:ascii="Times New Roman" w:hAnsi="Times New Roman" w:cs="Times New Roman"/>
          <w:b/>
          <w:sz w:val="24"/>
          <w:szCs w:val="24"/>
        </w:rPr>
      </w:pPr>
      <w:r w:rsidRPr="00804852">
        <w:rPr>
          <w:rFonts w:ascii="Times New Roman" w:hAnsi="Times New Roman" w:cs="Times New Roman"/>
          <w:b/>
          <w:sz w:val="24"/>
          <w:szCs w:val="24"/>
        </w:rPr>
        <w:t xml:space="preserve">Changements observés suite aux services reçus  </w:t>
      </w:r>
    </w:p>
    <w:p w:rsidR="00026CD1" w:rsidRPr="00026CD1" w:rsidRDefault="00026CD1" w:rsidP="00026CD1">
      <w:pPr>
        <w:tabs>
          <w:tab w:val="left" w:pos="6690"/>
        </w:tabs>
        <w:autoSpaceDE w:val="0"/>
        <w:autoSpaceDN w:val="0"/>
        <w:adjustRightInd w:val="0"/>
        <w:spacing w:after="0" w:line="360" w:lineRule="auto"/>
        <w:rPr>
          <w:rFonts w:ascii="Times New Roman" w:hAnsi="Times New Roman" w:cs="Times New Roman"/>
          <w:sz w:val="24"/>
          <w:szCs w:val="24"/>
        </w:rPr>
      </w:pPr>
      <w:r w:rsidRPr="00026CD1">
        <w:rPr>
          <w:rFonts w:ascii="Times New Roman" w:hAnsi="Times New Roman" w:cs="Times New Roman"/>
          <w:sz w:val="24"/>
          <w:szCs w:val="24"/>
        </w:rPr>
        <w:t>4. Avez-vous remarqué des changements depuis que vous recevez des services de GROSAME? LESQUELS? (Si demande de précision, ajouter: « la participation au groupe de NF et les visites à domiciles ont</w:t>
      </w:r>
      <w:r w:rsidR="00804852">
        <w:rPr>
          <w:rFonts w:ascii="Times New Roman" w:hAnsi="Times New Roman" w:cs="Times New Roman"/>
          <w:sz w:val="24"/>
          <w:szCs w:val="24"/>
        </w:rPr>
        <w:t xml:space="preserve">-elles un impact sur votre»):  </w:t>
      </w:r>
    </w:p>
    <w:p w:rsidR="00026CD1" w:rsidRPr="00026CD1" w:rsidRDefault="00026CD1" w:rsidP="00026CD1">
      <w:pPr>
        <w:tabs>
          <w:tab w:val="left" w:pos="6690"/>
        </w:tabs>
        <w:autoSpaceDE w:val="0"/>
        <w:autoSpaceDN w:val="0"/>
        <w:adjustRightInd w:val="0"/>
        <w:spacing w:after="0" w:line="360" w:lineRule="auto"/>
        <w:rPr>
          <w:rFonts w:ascii="Times New Roman" w:hAnsi="Times New Roman" w:cs="Times New Roman"/>
          <w:sz w:val="24"/>
          <w:szCs w:val="24"/>
        </w:rPr>
      </w:pPr>
      <w:r w:rsidRPr="00026CD1">
        <w:rPr>
          <w:rFonts w:ascii="Times New Roman" w:hAnsi="Times New Roman" w:cs="Times New Roman"/>
          <w:sz w:val="24"/>
          <w:szCs w:val="24"/>
        </w:rPr>
        <w:t xml:space="preserve">-situation actuelle  </w:t>
      </w:r>
    </w:p>
    <w:p w:rsidR="00026CD1" w:rsidRPr="00026CD1" w:rsidRDefault="00026CD1" w:rsidP="00026CD1">
      <w:pPr>
        <w:tabs>
          <w:tab w:val="left" w:pos="6690"/>
        </w:tabs>
        <w:autoSpaceDE w:val="0"/>
        <w:autoSpaceDN w:val="0"/>
        <w:adjustRightInd w:val="0"/>
        <w:spacing w:after="0" w:line="360" w:lineRule="auto"/>
        <w:rPr>
          <w:rFonts w:ascii="Times New Roman" w:hAnsi="Times New Roman" w:cs="Times New Roman"/>
          <w:sz w:val="24"/>
          <w:szCs w:val="24"/>
        </w:rPr>
      </w:pPr>
      <w:r w:rsidRPr="00026CD1">
        <w:rPr>
          <w:rFonts w:ascii="Times New Roman" w:hAnsi="Times New Roman" w:cs="Times New Roman"/>
          <w:sz w:val="24"/>
          <w:szCs w:val="24"/>
        </w:rPr>
        <w:t xml:space="preserve">-histoire conjugale  </w:t>
      </w:r>
    </w:p>
    <w:p w:rsidR="00026CD1" w:rsidRPr="00026CD1" w:rsidRDefault="00026CD1" w:rsidP="00026CD1">
      <w:pPr>
        <w:tabs>
          <w:tab w:val="left" w:pos="6690"/>
        </w:tabs>
        <w:autoSpaceDE w:val="0"/>
        <w:autoSpaceDN w:val="0"/>
        <w:adjustRightInd w:val="0"/>
        <w:spacing w:after="0" w:line="360" w:lineRule="auto"/>
        <w:rPr>
          <w:rFonts w:ascii="Times New Roman" w:hAnsi="Times New Roman" w:cs="Times New Roman"/>
          <w:sz w:val="24"/>
          <w:szCs w:val="24"/>
        </w:rPr>
      </w:pPr>
      <w:r w:rsidRPr="00026CD1">
        <w:rPr>
          <w:rFonts w:ascii="Times New Roman" w:hAnsi="Times New Roman" w:cs="Times New Roman"/>
          <w:sz w:val="24"/>
          <w:szCs w:val="24"/>
        </w:rPr>
        <w:lastRenderedPageBreak/>
        <w:t xml:space="preserve">-avenir  </w:t>
      </w:r>
    </w:p>
    <w:p w:rsidR="00026CD1" w:rsidRPr="00026CD1" w:rsidRDefault="00026CD1" w:rsidP="00026CD1">
      <w:pPr>
        <w:tabs>
          <w:tab w:val="left" w:pos="6690"/>
        </w:tabs>
        <w:autoSpaceDE w:val="0"/>
        <w:autoSpaceDN w:val="0"/>
        <w:adjustRightInd w:val="0"/>
        <w:spacing w:after="0" w:line="360" w:lineRule="auto"/>
        <w:rPr>
          <w:rFonts w:ascii="Times New Roman" w:hAnsi="Times New Roman" w:cs="Times New Roman"/>
          <w:sz w:val="24"/>
          <w:szCs w:val="24"/>
        </w:rPr>
      </w:pPr>
      <w:r w:rsidRPr="00026CD1">
        <w:rPr>
          <w:rFonts w:ascii="Times New Roman" w:hAnsi="Times New Roman" w:cs="Times New Roman"/>
          <w:sz w:val="24"/>
          <w:szCs w:val="24"/>
        </w:rPr>
        <w:t xml:space="preserve">-cheminement  </w:t>
      </w:r>
    </w:p>
    <w:p w:rsidR="00026CD1" w:rsidRPr="00026CD1" w:rsidRDefault="00026CD1" w:rsidP="00026CD1">
      <w:pPr>
        <w:tabs>
          <w:tab w:val="left" w:pos="6690"/>
        </w:tabs>
        <w:autoSpaceDE w:val="0"/>
        <w:autoSpaceDN w:val="0"/>
        <w:adjustRightInd w:val="0"/>
        <w:spacing w:after="0" w:line="360" w:lineRule="auto"/>
        <w:rPr>
          <w:rFonts w:ascii="Times New Roman" w:hAnsi="Times New Roman" w:cs="Times New Roman"/>
          <w:sz w:val="24"/>
          <w:szCs w:val="24"/>
        </w:rPr>
      </w:pPr>
      <w:r w:rsidRPr="00026CD1">
        <w:rPr>
          <w:rFonts w:ascii="Times New Roman" w:hAnsi="Times New Roman" w:cs="Times New Roman"/>
          <w:sz w:val="24"/>
          <w:szCs w:val="24"/>
        </w:rPr>
        <w:t xml:space="preserve">-relation avec votre famille  </w:t>
      </w:r>
    </w:p>
    <w:p w:rsidR="00026CD1" w:rsidRPr="00026CD1" w:rsidRDefault="00026CD1" w:rsidP="00026CD1">
      <w:pPr>
        <w:tabs>
          <w:tab w:val="left" w:pos="6690"/>
        </w:tabs>
        <w:autoSpaceDE w:val="0"/>
        <w:autoSpaceDN w:val="0"/>
        <w:adjustRightInd w:val="0"/>
        <w:spacing w:after="0" w:line="360" w:lineRule="auto"/>
        <w:rPr>
          <w:rFonts w:ascii="Times New Roman" w:hAnsi="Times New Roman" w:cs="Times New Roman"/>
          <w:sz w:val="24"/>
          <w:szCs w:val="24"/>
        </w:rPr>
      </w:pPr>
      <w:r w:rsidRPr="00026CD1">
        <w:rPr>
          <w:rFonts w:ascii="Times New Roman" w:hAnsi="Times New Roman" w:cs="Times New Roman"/>
          <w:sz w:val="24"/>
          <w:szCs w:val="24"/>
        </w:rPr>
        <w:t xml:space="preserve">-relation avec votre enfant  </w:t>
      </w:r>
    </w:p>
    <w:p w:rsidR="00026CD1" w:rsidRPr="00026CD1" w:rsidRDefault="00026CD1" w:rsidP="00026CD1">
      <w:pPr>
        <w:tabs>
          <w:tab w:val="left" w:pos="6690"/>
        </w:tabs>
        <w:autoSpaceDE w:val="0"/>
        <w:autoSpaceDN w:val="0"/>
        <w:adjustRightInd w:val="0"/>
        <w:spacing w:after="0" w:line="360" w:lineRule="auto"/>
        <w:rPr>
          <w:rFonts w:ascii="Times New Roman" w:hAnsi="Times New Roman" w:cs="Times New Roman"/>
          <w:sz w:val="24"/>
          <w:szCs w:val="24"/>
        </w:rPr>
      </w:pPr>
      <w:r w:rsidRPr="00026CD1">
        <w:rPr>
          <w:rFonts w:ascii="Times New Roman" w:hAnsi="Times New Roman" w:cs="Times New Roman"/>
          <w:sz w:val="24"/>
          <w:szCs w:val="24"/>
        </w:rPr>
        <w:t>-</w:t>
      </w:r>
      <w:r w:rsidR="00804852">
        <w:rPr>
          <w:rFonts w:ascii="Times New Roman" w:hAnsi="Times New Roman" w:cs="Times New Roman"/>
          <w:sz w:val="24"/>
          <w:szCs w:val="24"/>
        </w:rPr>
        <w:t xml:space="preserve">expérience en tant que parent  </w:t>
      </w:r>
    </w:p>
    <w:p w:rsidR="00026CD1" w:rsidRDefault="00026CD1" w:rsidP="00026CD1">
      <w:pPr>
        <w:tabs>
          <w:tab w:val="left" w:pos="6690"/>
        </w:tabs>
        <w:autoSpaceDE w:val="0"/>
        <w:autoSpaceDN w:val="0"/>
        <w:adjustRightInd w:val="0"/>
        <w:spacing w:after="0" w:line="360" w:lineRule="auto"/>
        <w:rPr>
          <w:rFonts w:ascii="Times New Roman" w:hAnsi="Times New Roman" w:cs="Times New Roman"/>
          <w:sz w:val="24"/>
          <w:szCs w:val="24"/>
        </w:rPr>
      </w:pPr>
      <w:r w:rsidRPr="00026CD1">
        <w:rPr>
          <w:rFonts w:ascii="Times New Roman" w:hAnsi="Times New Roman" w:cs="Times New Roman"/>
          <w:sz w:val="24"/>
          <w:szCs w:val="24"/>
        </w:rPr>
        <w:t>N.B. Être attentif à comprendre le rôle de l’interv</w:t>
      </w:r>
      <w:r w:rsidR="00804852">
        <w:rPr>
          <w:rFonts w:ascii="Times New Roman" w:hAnsi="Times New Roman" w:cs="Times New Roman"/>
          <w:sz w:val="24"/>
          <w:szCs w:val="24"/>
        </w:rPr>
        <w:t xml:space="preserve">ention dans ces changements.   </w:t>
      </w:r>
    </w:p>
    <w:p w:rsidR="00804852" w:rsidRPr="00026CD1" w:rsidRDefault="00804852" w:rsidP="00026CD1">
      <w:pPr>
        <w:tabs>
          <w:tab w:val="left" w:pos="6690"/>
        </w:tabs>
        <w:autoSpaceDE w:val="0"/>
        <w:autoSpaceDN w:val="0"/>
        <w:adjustRightInd w:val="0"/>
        <w:spacing w:after="0" w:line="360" w:lineRule="auto"/>
        <w:rPr>
          <w:rFonts w:ascii="Times New Roman" w:hAnsi="Times New Roman" w:cs="Times New Roman"/>
          <w:sz w:val="24"/>
          <w:szCs w:val="24"/>
        </w:rPr>
      </w:pPr>
    </w:p>
    <w:p w:rsidR="00026CD1" w:rsidRPr="00804852" w:rsidRDefault="00026CD1" w:rsidP="00026CD1">
      <w:pPr>
        <w:tabs>
          <w:tab w:val="left" w:pos="6690"/>
        </w:tabs>
        <w:autoSpaceDE w:val="0"/>
        <w:autoSpaceDN w:val="0"/>
        <w:adjustRightInd w:val="0"/>
        <w:spacing w:after="0" w:line="360" w:lineRule="auto"/>
        <w:rPr>
          <w:rFonts w:ascii="Times New Roman" w:hAnsi="Times New Roman" w:cs="Times New Roman"/>
          <w:b/>
          <w:sz w:val="24"/>
          <w:szCs w:val="24"/>
        </w:rPr>
      </w:pPr>
      <w:r w:rsidRPr="00804852">
        <w:rPr>
          <w:rFonts w:ascii="Times New Roman" w:hAnsi="Times New Roman" w:cs="Times New Roman"/>
          <w:b/>
          <w:sz w:val="24"/>
          <w:szCs w:val="24"/>
        </w:rPr>
        <w:t xml:space="preserve">FIN DE L’ENTREVUE  </w:t>
      </w:r>
    </w:p>
    <w:p w:rsidR="00026CD1" w:rsidRPr="00026CD1" w:rsidRDefault="00026CD1" w:rsidP="00026CD1">
      <w:pPr>
        <w:tabs>
          <w:tab w:val="left" w:pos="6690"/>
        </w:tabs>
        <w:autoSpaceDE w:val="0"/>
        <w:autoSpaceDN w:val="0"/>
        <w:adjustRightInd w:val="0"/>
        <w:spacing w:after="0" w:line="360" w:lineRule="auto"/>
        <w:rPr>
          <w:rFonts w:ascii="Times New Roman" w:hAnsi="Times New Roman" w:cs="Times New Roman"/>
          <w:sz w:val="24"/>
          <w:szCs w:val="24"/>
        </w:rPr>
      </w:pPr>
      <w:r w:rsidRPr="00026CD1">
        <w:rPr>
          <w:rFonts w:ascii="Times New Roman" w:hAnsi="Times New Roman" w:cs="Times New Roman"/>
          <w:sz w:val="24"/>
          <w:szCs w:val="24"/>
        </w:rPr>
        <w:t xml:space="preserve">Question sur l’existence de thèmes non évoqués jugés importants par les participantes.  </w:t>
      </w:r>
    </w:p>
    <w:p w:rsidR="00026CD1" w:rsidRPr="00026CD1" w:rsidRDefault="00026CD1" w:rsidP="00026CD1">
      <w:pPr>
        <w:tabs>
          <w:tab w:val="left" w:pos="6690"/>
        </w:tabs>
        <w:autoSpaceDE w:val="0"/>
        <w:autoSpaceDN w:val="0"/>
        <w:adjustRightInd w:val="0"/>
        <w:spacing w:after="0" w:line="360" w:lineRule="auto"/>
        <w:rPr>
          <w:rFonts w:ascii="Times New Roman" w:hAnsi="Times New Roman" w:cs="Times New Roman"/>
          <w:sz w:val="24"/>
          <w:szCs w:val="24"/>
        </w:rPr>
      </w:pPr>
      <w:r w:rsidRPr="00026CD1">
        <w:rPr>
          <w:rFonts w:ascii="Times New Roman" w:hAnsi="Times New Roman" w:cs="Times New Roman"/>
          <w:sz w:val="24"/>
          <w:szCs w:val="24"/>
        </w:rPr>
        <w:t xml:space="preserve">Raison de participation à cette recherche.  </w:t>
      </w:r>
    </w:p>
    <w:p w:rsidR="00026CD1" w:rsidRPr="00026CD1" w:rsidRDefault="00026CD1" w:rsidP="00026CD1">
      <w:pPr>
        <w:tabs>
          <w:tab w:val="left" w:pos="6690"/>
        </w:tabs>
        <w:autoSpaceDE w:val="0"/>
        <w:autoSpaceDN w:val="0"/>
        <w:adjustRightInd w:val="0"/>
        <w:spacing w:after="0" w:line="360" w:lineRule="auto"/>
        <w:rPr>
          <w:rFonts w:ascii="Times New Roman" w:hAnsi="Times New Roman" w:cs="Times New Roman"/>
          <w:sz w:val="24"/>
          <w:szCs w:val="24"/>
        </w:rPr>
      </w:pPr>
      <w:r w:rsidRPr="00026CD1">
        <w:rPr>
          <w:rFonts w:ascii="Times New Roman" w:hAnsi="Times New Roman" w:cs="Times New Roman"/>
          <w:sz w:val="24"/>
          <w:szCs w:val="24"/>
        </w:rPr>
        <w:t xml:space="preserve">Questions sur le déroulement de l’entretien.  </w:t>
      </w:r>
    </w:p>
    <w:p w:rsidR="00026CD1" w:rsidRPr="00026CD1" w:rsidRDefault="00026CD1" w:rsidP="00026CD1">
      <w:pPr>
        <w:tabs>
          <w:tab w:val="left" w:pos="6690"/>
        </w:tabs>
        <w:autoSpaceDE w:val="0"/>
        <w:autoSpaceDN w:val="0"/>
        <w:adjustRightInd w:val="0"/>
        <w:spacing w:after="0" w:line="360" w:lineRule="auto"/>
        <w:rPr>
          <w:rFonts w:ascii="Times New Roman" w:hAnsi="Times New Roman" w:cs="Times New Roman"/>
          <w:sz w:val="24"/>
          <w:szCs w:val="24"/>
        </w:rPr>
      </w:pPr>
      <w:r w:rsidRPr="00026CD1">
        <w:rPr>
          <w:rFonts w:ascii="Times New Roman" w:hAnsi="Times New Roman" w:cs="Times New Roman"/>
          <w:sz w:val="24"/>
          <w:szCs w:val="24"/>
        </w:rPr>
        <w:t> </w:t>
      </w:r>
    </w:p>
    <w:p w:rsidR="00026CD1" w:rsidRPr="00026CD1" w:rsidRDefault="00026CD1" w:rsidP="00026CD1">
      <w:pPr>
        <w:tabs>
          <w:tab w:val="left" w:pos="6690"/>
        </w:tabs>
        <w:autoSpaceDE w:val="0"/>
        <w:autoSpaceDN w:val="0"/>
        <w:adjustRightInd w:val="0"/>
        <w:spacing w:after="0" w:line="360" w:lineRule="auto"/>
        <w:rPr>
          <w:rFonts w:ascii="Times New Roman" w:hAnsi="Times New Roman" w:cs="Times New Roman"/>
          <w:sz w:val="24"/>
          <w:szCs w:val="24"/>
        </w:rPr>
      </w:pPr>
      <w:r w:rsidRPr="00804852">
        <w:rPr>
          <w:rFonts w:ascii="Times New Roman" w:hAnsi="Times New Roman" w:cs="Times New Roman"/>
          <w:b/>
          <w:sz w:val="24"/>
          <w:szCs w:val="24"/>
        </w:rPr>
        <w:t>Après la 1ère entrevue</w:t>
      </w:r>
      <w:r w:rsidRPr="00026CD1">
        <w:rPr>
          <w:rFonts w:ascii="Times New Roman" w:hAnsi="Times New Roman" w:cs="Times New Roman"/>
          <w:sz w:val="24"/>
          <w:szCs w:val="24"/>
        </w:rPr>
        <w:t xml:space="preserve">  </w:t>
      </w:r>
    </w:p>
    <w:p w:rsidR="00026CD1" w:rsidRPr="00026CD1" w:rsidRDefault="00026CD1" w:rsidP="00026CD1">
      <w:pPr>
        <w:tabs>
          <w:tab w:val="left" w:pos="6690"/>
        </w:tabs>
        <w:autoSpaceDE w:val="0"/>
        <w:autoSpaceDN w:val="0"/>
        <w:adjustRightInd w:val="0"/>
        <w:spacing w:after="0" w:line="360" w:lineRule="auto"/>
        <w:rPr>
          <w:rFonts w:ascii="Times New Roman" w:hAnsi="Times New Roman" w:cs="Times New Roman"/>
          <w:sz w:val="24"/>
          <w:szCs w:val="24"/>
        </w:rPr>
      </w:pPr>
      <w:r w:rsidRPr="00026CD1">
        <w:rPr>
          <w:rFonts w:ascii="Times New Roman" w:hAnsi="Times New Roman" w:cs="Times New Roman"/>
          <w:sz w:val="24"/>
          <w:szCs w:val="24"/>
        </w:rPr>
        <w:t xml:space="preserve">Questionnaire sociodémographique : rempli par la chercheure en posant les questions aux nouvelles mères.   </w:t>
      </w:r>
    </w:p>
    <w:p w:rsidR="00026CD1" w:rsidRPr="00026CD1" w:rsidRDefault="00026CD1" w:rsidP="00026CD1">
      <w:pPr>
        <w:tabs>
          <w:tab w:val="left" w:pos="6690"/>
        </w:tabs>
        <w:autoSpaceDE w:val="0"/>
        <w:autoSpaceDN w:val="0"/>
        <w:adjustRightInd w:val="0"/>
        <w:spacing w:after="0" w:line="480" w:lineRule="auto"/>
        <w:rPr>
          <w:rFonts w:ascii="Times New Roman" w:hAnsi="Times New Roman" w:cs="Times New Roman"/>
          <w:sz w:val="24"/>
          <w:szCs w:val="24"/>
        </w:rPr>
      </w:pPr>
      <w:r w:rsidRPr="00026CD1">
        <w:rPr>
          <w:rFonts w:ascii="Times New Roman" w:hAnsi="Times New Roman" w:cs="Times New Roman"/>
          <w:sz w:val="24"/>
          <w:szCs w:val="24"/>
        </w:rPr>
        <w:t xml:space="preserve"> </w:t>
      </w:r>
    </w:p>
    <w:p w:rsidR="00026CD1" w:rsidRDefault="00026CD1" w:rsidP="005778E9">
      <w:pPr>
        <w:tabs>
          <w:tab w:val="left" w:pos="6690"/>
        </w:tabs>
        <w:autoSpaceDE w:val="0"/>
        <w:autoSpaceDN w:val="0"/>
        <w:adjustRightInd w:val="0"/>
        <w:spacing w:after="0" w:line="480" w:lineRule="auto"/>
        <w:rPr>
          <w:rFonts w:ascii="Times New Roman" w:hAnsi="Times New Roman" w:cs="Times New Roman"/>
          <w:sz w:val="24"/>
          <w:szCs w:val="24"/>
        </w:rPr>
      </w:pPr>
    </w:p>
    <w:p w:rsidR="0040650C" w:rsidRDefault="0040650C" w:rsidP="005778E9">
      <w:pPr>
        <w:tabs>
          <w:tab w:val="left" w:pos="6690"/>
        </w:tabs>
        <w:autoSpaceDE w:val="0"/>
        <w:autoSpaceDN w:val="0"/>
        <w:adjustRightInd w:val="0"/>
        <w:spacing w:after="0" w:line="480" w:lineRule="auto"/>
        <w:rPr>
          <w:rFonts w:ascii="Times New Roman" w:hAnsi="Times New Roman" w:cs="Times New Roman"/>
          <w:sz w:val="24"/>
          <w:szCs w:val="24"/>
        </w:rPr>
      </w:pPr>
    </w:p>
    <w:p w:rsidR="00F47E7A" w:rsidRDefault="00F47E7A" w:rsidP="005778E9">
      <w:pPr>
        <w:tabs>
          <w:tab w:val="left" w:pos="6690"/>
        </w:tabs>
        <w:autoSpaceDE w:val="0"/>
        <w:autoSpaceDN w:val="0"/>
        <w:adjustRightInd w:val="0"/>
        <w:spacing w:after="0" w:line="480" w:lineRule="auto"/>
        <w:rPr>
          <w:rFonts w:ascii="Times New Roman" w:hAnsi="Times New Roman" w:cs="Times New Roman"/>
          <w:sz w:val="24"/>
          <w:szCs w:val="24"/>
        </w:rPr>
      </w:pPr>
    </w:p>
    <w:p w:rsidR="00F47E7A" w:rsidRDefault="00F47E7A" w:rsidP="005778E9">
      <w:pPr>
        <w:tabs>
          <w:tab w:val="left" w:pos="6690"/>
        </w:tabs>
        <w:autoSpaceDE w:val="0"/>
        <w:autoSpaceDN w:val="0"/>
        <w:adjustRightInd w:val="0"/>
        <w:spacing w:after="0" w:line="480" w:lineRule="auto"/>
        <w:rPr>
          <w:rFonts w:ascii="Times New Roman" w:hAnsi="Times New Roman" w:cs="Times New Roman"/>
          <w:sz w:val="24"/>
          <w:szCs w:val="24"/>
        </w:rPr>
      </w:pPr>
    </w:p>
    <w:p w:rsidR="00F47E7A" w:rsidRDefault="00F47E7A" w:rsidP="005778E9">
      <w:pPr>
        <w:tabs>
          <w:tab w:val="left" w:pos="6690"/>
        </w:tabs>
        <w:autoSpaceDE w:val="0"/>
        <w:autoSpaceDN w:val="0"/>
        <w:adjustRightInd w:val="0"/>
        <w:spacing w:after="0" w:line="480" w:lineRule="auto"/>
        <w:rPr>
          <w:rFonts w:ascii="Times New Roman" w:hAnsi="Times New Roman" w:cs="Times New Roman"/>
          <w:sz w:val="24"/>
          <w:szCs w:val="24"/>
        </w:rPr>
      </w:pPr>
    </w:p>
    <w:p w:rsidR="00F47E7A" w:rsidRDefault="00F47E7A" w:rsidP="005778E9">
      <w:pPr>
        <w:tabs>
          <w:tab w:val="left" w:pos="6690"/>
        </w:tabs>
        <w:autoSpaceDE w:val="0"/>
        <w:autoSpaceDN w:val="0"/>
        <w:adjustRightInd w:val="0"/>
        <w:spacing w:after="0" w:line="480" w:lineRule="auto"/>
        <w:rPr>
          <w:rFonts w:ascii="Times New Roman" w:hAnsi="Times New Roman" w:cs="Times New Roman"/>
          <w:sz w:val="24"/>
          <w:szCs w:val="24"/>
        </w:rPr>
      </w:pPr>
    </w:p>
    <w:p w:rsidR="00F47E7A" w:rsidRDefault="00F47E7A" w:rsidP="005778E9">
      <w:pPr>
        <w:tabs>
          <w:tab w:val="left" w:pos="6690"/>
        </w:tabs>
        <w:autoSpaceDE w:val="0"/>
        <w:autoSpaceDN w:val="0"/>
        <w:adjustRightInd w:val="0"/>
        <w:spacing w:after="0" w:line="480" w:lineRule="auto"/>
        <w:rPr>
          <w:rFonts w:ascii="Times New Roman" w:hAnsi="Times New Roman" w:cs="Times New Roman"/>
          <w:sz w:val="24"/>
          <w:szCs w:val="24"/>
        </w:rPr>
      </w:pPr>
    </w:p>
    <w:p w:rsidR="00F47E7A" w:rsidRDefault="00F47E7A" w:rsidP="005778E9">
      <w:pPr>
        <w:tabs>
          <w:tab w:val="left" w:pos="6690"/>
        </w:tabs>
        <w:autoSpaceDE w:val="0"/>
        <w:autoSpaceDN w:val="0"/>
        <w:adjustRightInd w:val="0"/>
        <w:spacing w:after="0" w:line="480" w:lineRule="auto"/>
        <w:rPr>
          <w:rFonts w:ascii="Times New Roman" w:hAnsi="Times New Roman" w:cs="Times New Roman"/>
          <w:sz w:val="24"/>
          <w:szCs w:val="24"/>
        </w:rPr>
      </w:pPr>
    </w:p>
    <w:p w:rsidR="00F47E7A" w:rsidRDefault="00F47E7A" w:rsidP="005778E9">
      <w:pPr>
        <w:tabs>
          <w:tab w:val="left" w:pos="6690"/>
        </w:tabs>
        <w:autoSpaceDE w:val="0"/>
        <w:autoSpaceDN w:val="0"/>
        <w:adjustRightInd w:val="0"/>
        <w:spacing w:after="0" w:line="480" w:lineRule="auto"/>
        <w:rPr>
          <w:rFonts w:ascii="Times New Roman" w:hAnsi="Times New Roman" w:cs="Times New Roman"/>
          <w:sz w:val="24"/>
          <w:szCs w:val="24"/>
        </w:rPr>
      </w:pPr>
    </w:p>
    <w:p w:rsidR="00F47E7A" w:rsidRDefault="00F47E7A" w:rsidP="005778E9">
      <w:pPr>
        <w:tabs>
          <w:tab w:val="left" w:pos="6690"/>
        </w:tabs>
        <w:autoSpaceDE w:val="0"/>
        <w:autoSpaceDN w:val="0"/>
        <w:adjustRightInd w:val="0"/>
        <w:spacing w:after="0" w:line="480" w:lineRule="auto"/>
        <w:rPr>
          <w:rFonts w:ascii="Times New Roman" w:hAnsi="Times New Roman" w:cs="Times New Roman"/>
          <w:sz w:val="24"/>
          <w:szCs w:val="24"/>
        </w:rPr>
      </w:pPr>
    </w:p>
    <w:p w:rsidR="00F47E7A" w:rsidRDefault="00F47E7A" w:rsidP="005778E9">
      <w:pPr>
        <w:tabs>
          <w:tab w:val="left" w:pos="6690"/>
        </w:tabs>
        <w:autoSpaceDE w:val="0"/>
        <w:autoSpaceDN w:val="0"/>
        <w:adjustRightInd w:val="0"/>
        <w:spacing w:after="0" w:line="480" w:lineRule="auto"/>
        <w:rPr>
          <w:rFonts w:ascii="Times New Roman" w:hAnsi="Times New Roman" w:cs="Times New Roman"/>
          <w:sz w:val="24"/>
          <w:szCs w:val="24"/>
        </w:rPr>
      </w:pPr>
    </w:p>
    <w:p w:rsidR="00F47E7A" w:rsidRDefault="00F47E7A" w:rsidP="005778E9">
      <w:pPr>
        <w:tabs>
          <w:tab w:val="left" w:pos="6690"/>
        </w:tabs>
        <w:autoSpaceDE w:val="0"/>
        <w:autoSpaceDN w:val="0"/>
        <w:adjustRightInd w:val="0"/>
        <w:spacing w:after="0" w:line="480" w:lineRule="auto"/>
        <w:rPr>
          <w:rFonts w:ascii="Times New Roman" w:hAnsi="Times New Roman" w:cs="Times New Roman"/>
          <w:sz w:val="24"/>
          <w:szCs w:val="24"/>
        </w:rPr>
      </w:pPr>
    </w:p>
    <w:p w:rsidR="00F47E7A" w:rsidRDefault="00F47E7A" w:rsidP="005778E9">
      <w:pPr>
        <w:tabs>
          <w:tab w:val="left" w:pos="6690"/>
        </w:tabs>
        <w:autoSpaceDE w:val="0"/>
        <w:autoSpaceDN w:val="0"/>
        <w:adjustRightInd w:val="0"/>
        <w:spacing w:after="0" w:line="480" w:lineRule="auto"/>
        <w:rPr>
          <w:rFonts w:ascii="Times New Roman" w:hAnsi="Times New Roman" w:cs="Times New Roman"/>
          <w:sz w:val="24"/>
          <w:szCs w:val="24"/>
        </w:rPr>
      </w:pPr>
    </w:p>
    <w:p w:rsidR="00F47E7A" w:rsidRDefault="00F47E7A" w:rsidP="005778E9">
      <w:pPr>
        <w:tabs>
          <w:tab w:val="left" w:pos="6690"/>
        </w:tabs>
        <w:autoSpaceDE w:val="0"/>
        <w:autoSpaceDN w:val="0"/>
        <w:adjustRightInd w:val="0"/>
        <w:spacing w:after="0" w:line="480" w:lineRule="auto"/>
        <w:rPr>
          <w:rFonts w:ascii="Times New Roman" w:hAnsi="Times New Roman" w:cs="Times New Roman"/>
          <w:sz w:val="24"/>
          <w:szCs w:val="24"/>
        </w:rPr>
      </w:pPr>
    </w:p>
    <w:p w:rsidR="00F47E7A" w:rsidRPr="00F47E7A" w:rsidRDefault="00F47E7A" w:rsidP="00F47E7A">
      <w:pPr>
        <w:tabs>
          <w:tab w:val="left" w:pos="6690"/>
        </w:tabs>
        <w:autoSpaceDE w:val="0"/>
        <w:autoSpaceDN w:val="0"/>
        <w:adjustRightInd w:val="0"/>
        <w:spacing w:after="0" w:line="480" w:lineRule="auto"/>
        <w:jc w:val="center"/>
        <w:rPr>
          <w:rFonts w:ascii="Times New Roman" w:hAnsi="Times New Roman" w:cs="Times New Roman"/>
          <w:b/>
          <w:sz w:val="24"/>
          <w:szCs w:val="24"/>
        </w:rPr>
      </w:pPr>
      <w:r w:rsidRPr="00F47E7A">
        <w:rPr>
          <w:rFonts w:ascii="Times New Roman" w:hAnsi="Times New Roman" w:cs="Times New Roman"/>
          <w:b/>
          <w:sz w:val="24"/>
          <w:szCs w:val="24"/>
        </w:rPr>
        <w:t>QUESTIONNAIRE SOCIODÉMOGRAPHIQUE</w:t>
      </w:r>
    </w:p>
    <w:p w:rsidR="00F47E7A" w:rsidRPr="00F47E7A" w:rsidRDefault="00F47E7A" w:rsidP="00F47E7A">
      <w:pPr>
        <w:tabs>
          <w:tab w:val="left" w:pos="6690"/>
        </w:tabs>
        <w:autoSpaceDE w:val="0"/>
        <w:autoSpaceDN w:val="0"/>
        <w:adjustRightInd w:val="0"/>
        <w:spacing w:after="0" w:line="480" w:lineRule="auto"/>
        <w:rPr>
          <w:rFonts w:ascii="Times New Roman" w:hAnsi="Times New Roman" w:cs="Times New Roman"/>
          <w:sz w:val="24"/>
          <w:szCs w:val="24"/>
        </w:rPr>
      </w:pPr>
    </w:p>
    <w:p w:rsidR="00F47E7A" w:rsidRPr="00F47E7A" w:rsidRDefault="00F47E7A" w:rsidP="00F47E7A">
      <w:pPr>
        <w:tabs>
          <w:tab w:val="left" w:pos="6690"/>
        </w:tabs>
        <w:autoSpaceDE w:val="0"/>
        <w:autoSpaceDN w:val="0"/>
        <w:adjustRightInd w:val="0"/>
        <w:spacing w:after="0" w:line="480" w:lineRule="auto"/>
        <w:rPr>
          <w:rFonts w:ascii="Times New Roman" w:hAnsi="Times New Roman" w:cs="Times New Roman"/>
          <w:sz w:val="24"/>
          <w:szCs w:val="24"/>
        </w:rPr>
      </w:pPr>
      <w:r w:rsidRPr="00F47E7A">
        <w:rPr>
          <w:rFonts w:ascii="Times New Roman" w:hAnsi="Times New Roman" w:cs="Times New Roman"/>
          <w:sz w:val="24"/>
          <w:szCs w:val="24"/>
        </w:rPr>
        <w:t xml:space="preserve">Code : </w:t>
      </w:r>
    </w:p>
    <w:p w:rsidR="00F47E7A" w:rsidRPr="00F47E7A" w:rsidRDefault="00F47E7A" w:rsidP="00F47E7A">
      <w:pPr>
        <w:tabs>
          <w:tab w:val="left" w:pos="6690"/>
        </w:tabs>
        <w:autoSpaceDE w:val="0"/>
        <w:autoSpaceDN w:val="0"/>
        <w:adjustRightInd w:val="0"/>
        <w:spacing w:after="0" w:line="480" w:lineRule="auto"/>
        <w:rPr>
          <w:rFonts w:ascii="Times New Roman" w:hAnsi="Times New Roman" w:cs="Times New Roman"/>
          <w:sz w:val="24"/>
          <w:szCs w:val="24"/>
        </w:rPr>
      </w:pPr>
      <w:r w:rsidRPr="00F47E7A">
        <w:rPr>
          <w:rFonts w:ascii="Times New Roman" w:hAnsi="Times New Roman" w:cs="Times New Roman"/>
          <w:sz w:val="24"/>
          <w:szCs w:val="24"/>
        </w:rPr>
        <w:t>Sexe :</w:t>
      </w:r>
    </w:p>
    <w:p w:rsidR="00F47E7A" w:rsidRPr="00F47E7A" w:rsidRDefault="00F47E7A" w:rsidP="00F47E7A">
      <w:pPr>
        <w:tabs>
          <w:tab w:val="left" w:pos="6690"/>
        </w:tabs>
        <w:autoSpaceDE w:val="0"/>
        <w:autoSpaceDN w:val="0"/>
        <w:adjustRightInd w:val="0"/>
        <w:spacing w:after="0" w:line="480" w:lineRule="auto"/>
        <w:rPr>
          <w:rFonts w:ascii="Times New Roman" w:hAnsi="Times New Roman" w:cs="Times New Roman"/>
          <w:sz w:val="24"/>
          <w:szCs w:val="24"/>
        </w:rPr>
      </w:pPr>
      <w:r w:rsidRPr="00F47E7A">
        <w:rPr>
          <w:rFonts w:ascii="Times New Roman" w:hAnsi="Times New Roman" w:cs="Times New Roman"/>
          <w:sz w:val="24"/>
          <w:szCs w:val="24"/>
        </w:rPr>
        <w:t>Âge :</w:t>
      </w:r>
    </w:p>
    <w:p w:rsidR="00F47E7A" w:rsidRPr="00F47E7A" w:rsidRDefault="00F47E7A" w:rsidP="00F47E7A">
      <w:pPr>
        <w:tabs>
          <w:tab w:val="left" w:pos="6690"/>
        </w:tabs>
        <w:autoSpaceDE w:val="0"/>
        <w:autoSpaceDN w:val="0"/>
        <w:adjustRightInd w:val="0"/>
        <w:spacing w:after="0" w:line="480" w:lineRule="auto"/>
        <w:rPr>
          <w:rFonts w:ascii="Times New Roman" w:hAnsi="Times New Roman" w:cs="Times New Roman"/>
          <w:sz w:val="24"/>
          <w:szCs w:val="24"/>
        </w:rPr>
      </w:pPr>
      <w:r w:rsidRPr="00F47E7A">
        <w:rPr>
          <w:rFonts w:ascii="Times New Roman" w:hAnsi="Times New Roman" w:cs="Times New Roman"/>
          <w:sz w:val="24"/>
          <w:szCs w:val="24"/>
        </w:rPr>
        <w:t>Lieu de naissance :</w:t>
      </w:r>
    </w:p>
    <w:p w:rsidR="00F47E7A" w:rsidRPr="00F47E7A" w:rsidRDefault="00F47E7A" w:rsidP="00F47E7A">
      <w:pPr>
        <w:tabs>
          <w:tab w:val="left" w:pos="6690"/>
        </w:tabs>
        <w:autoSpaceDE w:val="0"/>
        <w:autoSpaceDN w:val="0"/>
        <w:adjustRightInd w:val="0"/>
        <w:spacing w:after="0" w:line="480" w:lineRule="auto"/>
        <w:rPr>
          <w:rFonts w:ascii="Times New Roman" w:hAnsi="Times New Roman" w:cs="Times New Roman"/>
          <w:sz w:val="24"/>
          <w:szCs w:val="24"/>
        </w:rPr>
      </w:pPr>
      <w:r w:rsidRPr="00F47E7A">
        <w:rPr>
          <w:rFonts w:ascii="Times New Roman" w:hAnsi="Times New Roman" w:cs="Times New Roman"/>
          <w:sz w:val="24"/>
          <w:szCs w:val="24"/>
        </w:rPr>
        <w:t>Lieu de naissance des parents :</w:t>
      </w:r>
    </w:p>
    <w:p w:rsidR="00F47E7A" w:rsidRPr="00F47E7A" w:rsidRDefault="00F47E7A" w:rsidP="00F47E7A">
      <w:pPr>
        <w:tabs>
          <w:tab w:val="left" w:pos="6690"/>
        </w:tabs>
        <w:autoSpaceDE w:val="0"/>
        <w:autoSpaceDN w:val="0"/>
        <w:adjustRightInd w:val="0"/>
        <w:spacing w:after="0" w:line="480" w:lineRule="auto"/>
        <w:rPr>
          <w:rFonts w:ascii="Times New Roman" w:hAnsi="Times New Roman" w:cs="Times New Roman"/>
          <w:sz w:val="24"/>
          <w:szCs w:val="24"/>
        </w:rPr>
      </w:pPr>
      <w:r w:rsidRPr="00F47E7A">
        <w:rPr>
          <w:rFonts w:ascii="Times New Roman" w:hAnsi="Times New Roman" w:cs="Times New Roman"/>
          <w:sz w:val="24"/>
          <w:szCs w:val="24"/>
        </w:rPr>
        <w:t>Occupation des parents :</w:t>
      </w:r>
    </w:p>
    <w:p w:rsidR="00F47E7A" w:rsidRPr="00F47E7A" w:rsidRDefault="00F47E7A" w:rsidP="00F47E7A">
      <w:pPr>
        <w:tabs>
          <w:tab w:val="left" w:pos="6690"/>
        </w:tabs>
        <w:autoSpaceDE w:val="0"/>
        <w:autoSpaceDN w:val="0"/>
        <w:adjustRightInd w:val="0"/>
        <w:spacing w:after="0" w:line="480" w:lineRule="auto"/>
        <w:rPr>
          <w:rFonts w:ascii="Times New Roman" w:hAnsi="Times New Roman" w:cs="Times New Roman"/>
          <w:sz w:val="24"/>
          <w:szCs w:val="24"/>
        </w:rPr>
      </w:pPr>
      <w:r w:rsidRPr="00F47E7A">
        <w:rPr>
          <w:rFonts w:ascii="Times New Roman" w:hAnsi="Times New Roman" w:cs="Times New Roman"/>
          <w:sz w:val="24"/>
          <w:szCs w:val="24"/>
        </w:rPr>
        <w:t>Fratrie (même père, même mère ou différent?) :</w:t>
      </w:r>
    </w:p>
    <w:p w:rsidR="00F47E7A" w:rsidRPr="00F47E7A" w:rsidRDefault="00F47E7A" w:rsidP="00F47E7A">
      <w:pPr>
        <w:tabs>
          <w:tab w:val="left" w:pos="6690"/>
        </w:tabs>
        <w:autoSpaceDE w:val="0"/>
        <w:autoSpaceDN w:val="0"/>
        <w:adjustRightInd w:val="0"/>
        <w:spacing w:after="0" w:line="480" w:lineRule="auto"/>
        <w:rPr>
          <w:rFonts w:ascii="Times New Roman" w:hAnsi="Times New Roman" w:cs="Times New Roman"/>
          <w:sz w:val="24"/>
          <w:szCs w:val="24"/>
        </w:rPr>
      </w:pPr>
      <w:r w:rsidRPr="00F47E7A">
        <w:rPr>
          <w:rFonts w:ascii="Times New Roman" w:hAnsi="Times New Roman" w:cs="Times New Roman"/>
          <w:sz w:val="24"/>
          <w:szCs w:val="24"/>
        </w:rPr>
        <w:t>Nombre d’enfants (même père?):</w:t>
      </w:r>
    </w:p>
    <w:p w:rsidR="00F47E7A" w:rsidRPr="00F47E7A" w:rsidRDefault="00F47E7A" w:rsidP="00F47E7A">
      <w:pPr>
        <w:tabs>
          <w:tab w:val="left" w:pos="6690"/>
        </w:tabs>
        <w:autoSpaceDE w:val="0"/>
        <w:autoSpaceDN w:val="0"/>
        <w:adjustRightInd w:val="0"/>
        <w:spacing w:after="0" w:line="480" w:lineRule="auto"/>
        <w:rPr>
          <w:rFonts w:ascii="Times New Roman" w:hAnsi="Times New Roman" w:cs="Times New Roman"/>
          <w:sz w:val="24"/>
          <w:szCs w:val="24"/>
        </w:rPr>
      </w:pPr>
      <w:r w:rsidRPr="00F47E7A">
        <w:rPr>
          <w:rFonts w:ascii="Times New Roman" w:hAnsi="Times New Roman" w:cs="Times New Roman"/>
          <w:sz w:val="24"/>
          <w:szCs w:val="24"/>
        </w:rPr>
        <w:t>Conditions particulières des enfants (physique/psychologique) :</w:t>
      </w:r>
    </w:p>
    <w:p w:rsidR="00F47E7A" w:rsidRPr="00F47E7A" w:rsidRDefault="00F47E7A" w:rsidP="00F47E7A">
      <w:pPr>
        <w:tabs>
          <w:tab w:val="left" w:pos="6690"/>
        </w:tabs>
        <w:autoSpaceDE w:val="0"/>
        <w:autoSpaceDN w:val="0"/>
        <w:adjustRightInd w:val="0"/>
        <w:spacing w:after="0" w:line="480" w:lineRule="auto"/>
        <w:rPr>
          <w:rFonts w:ascii="Times New Roman" w:hAnsi="Times New Roman" w:cs="Times New Roman"/>
          <w:sz w:val="24"/>
          <w:szCs w:val="24"/>
        </w:rPr>
      </w:pPr>
      <w:r w:rsidRPr="00F47E7A">
        <w:rPr>
          <w:rFonts w:ascii="Times New Roman" w:hAnsi="Times New Roman" w:cs="Times New Roman"/>
          <w:sz w:val="24"/>
          <w:szCs w:val="24"/>
        </w:rPr>
        <w:t>Âge des enfants :</w:t>
      </w:r>
    </w:p>
    <w:p w:rsidR="00F47E7A" w:rsidRPr="00F47E7A" w:rsidRDefault="00F47E7A" w:rsidP="00F47E7A">
      <w:pPr>
        <w:tabs>
          <w:tab w:val="left" w:pos="6690"/>
        </w:tabs>
        <w:autoSpaceDE w:val="0"/>
        <w:autoSpaceDN w:val="0"/>
        <w:adjustRightInd w:val="0"/>
        <w:spacing w:after="0" w:line="480" w:lineRule="auto"/>
        <w:rPr>
          <w:rFonts w:ascii="Times New Roman" w:hAnsi="Times New Roman" w:cs="Times New Roman"/>
          <w:sz w:val="24"/>
          <w:szCs w:val="24"/>
        </w:rPr>
      </w:pPr>
      <w:r w:rsidRPr="00F47E7A">
        <w:rPr>
          <w:rFonts w:ascii="Times New Roman" w:hAnsi="Times New Roman" w:cs="Times New Roman"/>
          <w:sz w:val="24"/>
          <w:szCs w:val="24"/>
        </w:rPr>
        <w:t>Nom des enfants (qui les a choisis?) :</w:t>
      </w:r>
    </w:p>
    <w:p w:rsidR="00F47E7A" w:rsidRPr="00F47E7A" w:rsidRDefault="00F47E7A" w:rsidP="00F47E7A">
      <w:pPr>
        <w:tabs>
          <w:tab w:val="left" w:pos="6690"/>
        </w:tabs>
        <w:autoSpaceDE w:val="0"/>
        <w:autoSpaceDN w:val="0"/>
        <w:adjustRightInd w:val="0"/>
        <w:spacing w:after="0" w:line="480" w:lineRule="auto"/>
        <w:rPr>
          <w:rFonts w:ascii="Times New Roman" w:hAnsi="Times New Roman" w:cs="Times New Roman"/>
          <w:sz w:val="24"/>
          <w:szCs w:val="24"/>
        </w:rPr>
      </w:pPr>
      <w:r w:rsidRPr="00F47E7A">
        <w:rPr>
          <w:rFonts w:ascii="Times New Roman" w:hAnsi="Times New Roman" w:cs="Times New Roman"/>
          <w:sz w:val="24"/>
          <w:szCs w:val="24"/>
        </w:rPr>
        <w:t>État civil :</w:t>
      </w:r>
    </w:p>
    <w:p w:rsidR="00F47E7A" w:rsidRPr="00F47E7A" w:rsidRDefault="00F47E7A" w:rsidP="00F47E7A">
      <w:pPr>
        <w:tabs>
          <w:tab w:val="left" w:pos="6690"/>
        </w:tabs>
        <w:autoSpaceDE w:val="0"/>
        <w:autoSpaceDN w:val="0"/>
        <w:adjustRightInd w:val="0"/>
        <w:spacing w:after="0" w:line="480" w:lineRule="auto"/>
        <w:rPr>
          <w:rFonts w:ascii="Times New Roman" w:hAnsi="Times New Roman" w:cs="Times New Roman"/>
          <w:sz w:val="24"/>
          <w:szCs w:val="24"/>
        </w:rPr>
      </w:pPr>
      <w:r w:rsidRPr="00F47E7A">
        <w:rPr>
          <w:rFonts w:ascii="Times New Roman" w:hAnsi="Times New Roman" w:cs="Times New Roman"/>
          <w:sz w:val="24"/>
          <w:szCs w:val="24"/>
        </w:rPr>
        <w:t>Scolarité (incluant diplômes) :</w:t>
      </w:r>
    </w:p>
    <w:p w:rsidR="00F47E7A" w:rsidRPr="00F47E7A" w:rsidRDefault="00F47E7A" w:rsidP="00F47E7A">
      <w:pPr>
        <w:tabs>
          <w:tab w:val="left" w:pos="6690"/>
        </w:tabs>
        <w:autoSpaceDE w:val="0"/>
        <w:autoSpaceDN w:val="0"/>
        <w:adjustRightInd w:val="0"/>
        <w:spacing w:after="0" w:line="480" w:lineRule="auto"/>
        <w:rPr>
          <w:rFonts w:ascii="Times New Roman" w:hAnsi="Times New Roman" w:cs="Times New Roman"/>
          <w:sz w:val="24"/>
          <w:szCs w:val="24"/>
        </w:rPr>
      </w:pPr>
      <w:r w:rsidRPr="00F47E7A">
        <w:rPr>
          <w:rFonts w:ascii="Times New Roman" w:hAnsi="Times New Roman" w:cs="Times New Roman"/>
          <w:sz w:val="24"/>
          <w:szCs w:val="24"/>
        </w:rPr>
        <w:t>Hébergement actuel :</w:t>
      </w:r>
    </w:p>
    <w:p w:rsidR="00F47E7A" w:rsidRPr="00F47E7A" w:rsidRDefault="00F47E7A" w:rsidP="00F47E7A">
      <w:pPr>
        <w:tabs>
          <w:tab w:val="left" w:pos="6690"/>
        </w:tabs>
        <w:autoSpaceDE w:val="0"/>
        <w:autoSpaceDN w:val="0"/>
        <w:adjustRightInd w:val="0"/>
        <w:spacing w:after="0" w:line="480" w:lineRule="auto"/>
        <w:rPr>
          <w:rFonts w:ascii="Times New Roman" w:hAnsi="Times New Roman" w:cs="Times New Roman"/>
          <w:sz w:val="24"/>
          <w:szCs w:val="24"/>
        </w:rPr>
      </w:pPr>
      <w:r w:rsidRPr="00F47E7A">
        <w:rPr>
          <w:rFonts w:ascii="Times New Roman" w:hAnsi="Times New Roman" w:cs="Times New Roman"/>
          <w:sz w:val="24"/>
          <w:szCs w:val="24"/>
        </w:rPr>
        <w:t>Autres ressources fréquentées (à part GROSAME) :</w:t>
      </w:r>
    </w:p>
    <w:p w:rsidR="00F47E7A" w:rsidRPr="00F47E7A" w:rsidRDefault="00F47E7A" w:rsidP="00F47E7A">
      <w:pPr>
        <w:tabs>
          <w:tab w:val="left" w:pos="6690"/>
        </w:tabs>
        <w:autoSpaceDE w:val="0"/>
        <w:autoSpaceDN w:val="0"/>
        <w:adjustRightInd w:val="0"/>
        <w:spacing w:after="0" w:line="480" w:lineRule="auto"/>
        <w:rPr>
          <w:rFonts w:ascii="Times New Roman" w:hAnsi="Times New Roman" w:cs="Times New Roman"/>
          <w:sz w:val="24"/>
          <w:szCs w:val="24"/>
        </w:rPr>
      </w:pPr>
      <w:r w:rsidRPr="00F47E7A">
        <w:rPr>
          <w:rFonts w:ascii="Times New Roman" w:hAnsi="Times New Roman" w:cs="Times New Roman"/>
          <w:sz w:val="24"/>
          <w:szCs w:val="24"/>
        </w:rPr>
        <w:t>Source de revenu :</w:t>
      </w:r>
    </w:p>
    <w:p w:rsidR="00F47E7A" w:rsidRPr="00F47E7A" w:rsidRDefault="00F47E7A" w:rsidP="00F47E7A">
      <w:pPr>
        <w:tabs>
          <w:tab w:val="left" w:pos="6690"/>
        </w:tabs>
        <w:autoSpaceDE w:val="0"/>
        <w:autoSpaceDN w:val="0"/>
        <w:adjustRightInd w:val="0"/>
        <w:spacing w:after="0" w:line="480" w:lineRule="auto"/>
        <w:rPr>
          <w:rFonts w:ascii="Times New Roman" w:hAnsi="Times New Roman" w:cs="Times New Roman"/>
          <w:sz w:val="24"/>
          <w:szCs w:val="24"/>
        </w:rPr>
      </w:pPr>
      <w:r w:rsidRPr="00F47E7A">
        <w:rPr>
          <w:rFonts w:ascii="Times New Roman" w:hAnsi="Times New Roman" w:cs="Times New Roman"/>
          <w:sz w:val="24"/>
          <w:szCs w:val="24"/>
        </w:rPr>
        <w:t>Condition particulière (physique/psychologique) :</w:t>
      </w:r>
    </w:p>
    <w:p w:rsidR="00F47E7A" w:rsidRDefault="00F47E7A" w:rsidP="005778E9">
      <w:pPr>
        <w:tabs>
          <w:tab w:val="left" w:pos="6690"/>
        </w:tabs>
        <w:autoSpaceDE w:val="0"/>
        <w:autoSpaceDN w:val="0"/>
        <w:adjustRightInd w:val="0"/>
        <w:spacing w:after="0" w:line="480" w:lineRule="auto"/>
        <w:rPr>
          <w:rFonts w:ascii="Times New Roman" w:hAnsi="Times New Roman" w:cs="Times New Roman"/>
          <w:sz w:val="24"/>
          <w:szCs w:val="24"/>
        </w:rPr>
      </w:pPr>
    </w:p>
    <w:p w:rsidR="00F47E7A" w:rsidRDefault="00F47E7A" w:rsidP="005778E9">
      <w:pPr>
        <w:tabs>
          <w:tab w:val="left" w:pos="6690"/>
        </w:tabs>
        <w:autoSpaceDE w:val="0"/>
        <w:autoSpaceDN w:val="0"/>
        <w:adjustRightInd w:val="0"/>
        <w:spacing w:after="0" w:line="480" w:lineRule="auto"/>
        <w:rPr>
          <w:rFonts w:ascii="Times New Roman" w:hAnsi="Times New Roman" w:cs="Times New Roman"/>
          <w:sz w:val="24"/>
          <w:szCs w:val="24"/>
        </w:rPr>
      </w:pPr>
    </w:p>
    <w:p w:rsidR="00F47E7A" w:rsidRDefault="00F47E7A" w:rsidP="005778E9">
      <w:pPr>
        <w:tabs>
          <w:tab w:val="left" w:pos="6690"/>
        </w:tabs>
        <w:autoSpaceDE w:val="0"/>
        <w:autoSpaceDN w:val="0"/>
        <w:adjustRightInd w:val="0"/>
        <w:spacing w:after="0" w:line="480" w:lineRule="auto"/>
        <w:rPr>
          <w:rFonts w:ascii="Times New Roman" w:hAnsi="Times New Roman" w:cs="Times New Roman"/>
          <w:sz w:val="24"/>
          <w:szCs w:val="24"/>
        </w:rPr>
      </w:pPr>
    </w:p>
    <w:p w:rsidR="00F47E7A" w:rsidRDefault="00F47E7A" w:rsidP="005778E9">
      <w:pPr>
        <w:tabs>
          <w:tab w:val="left" w:pos="6690"/>
        </w:tabs>
        <w:autoSpaceDE w:val="0"/>
        <w:autoSpaceDN w:val="0"/>
        <w:adjustRightInd w:val="0"/>
        <w:spacing w:after="0" w:line="480" w:lineRule="auto"/>
        <w:rPr>
          <w:rFonts w:ascii="Times New Roman" w:hAnsi="Times New Roman" w:cs="Times New Roman"/>
          <w:sz w:val="24"/>
          <w:szCs w:val="24"/>
        </w:rPr>
      </w:pPr>
    </w:p>
    <w:p w:rsidR="00E73576" w:rsidRDefault="00E73576" w:rsidP="005778E9">
      <w:pPr>
        <w:tabs>
          <w:tab w:val="left" w:pos="6690"/>
        </w:tabs>
        <w:autoSpaceDE w:val="0"/>
        <w:autoSpaceDN w:val="0"/>
        <w:adjustRightInd w:val="0"/>
        <w:spacing w:after="0" w:line="480" w:lineRule="auto"/>
        <w:rPr>
          <w:rFonts w:ascii="Times New Roman" w:hAnsi="Times New Roman" w:cs="Times New Roman"/>
          <w:sz w:val="24"/>
          <w:szCs w:val="24"/>
        </w:rPr>
      </w:pPr>
    </w:p>
    <w:p w:rsidR="00E73576" w:rsidRPr="00E73576" w:rsidRDefault="00E73576" w:rsidP="00171070">
      <w:pPr>
        <w:tabs>
          <w:tab w:val="left" w:pos="6690"/>
        </w:tabs>
        <w:autoSpaceDE w:val="0"/>
        <w:autoSpaceDN w:val="0"/>
        <w:adjustRightInd w:val="0"/>
        <w:spacing w:after="0" w:line="360" w:lineRule="auto"/>
        <w:jc w:val="center"/>
        <w:rPr>
          <w:rFonts w:ascii="Times New Roman" w:hAnsi="Times New Roman" w:cs="Times New Roman"/>
          <w:b/>
          <w:sz w:val="24"/>
          <w:szCs w:val="24"/>
        </w:rPr>
      </w:pPr>
      <w:r w:rsidRPr="00E73576">
        <w:rPr>
          <w:rFonts w:ascii="Times New Roman" w:hAnsi="Times New Roman" w:cs="Times New Roman"/>
          <w:b/>
          <w:sz w:val="24"/>
          <w:szCs w:val="24"/>
        </w:rPr>
        <w:t>FORMULAIRE D’INFORMATION ET DE CONSENTEMENT</w:t>
      </w:r>
    </w:p>
    <w:p w:rsidR="00E73576" w:rsidRPr="00E73576" w:rsidRDefault="00E73576" w:rsidP="00171070">
      <w:pPr>
        <w:tabs>
          <w:tab w:val="left" w:pos="6690"/>
        </w:tabs>
        <w:autoSpaceDE w:val="0"/>
        <w:autoSpaceDN w:val="0"/>
        <w:adjustRightInd w:val="0"/>
        <w:spacing w:after="0" w:line="360" w:lineRule="auto"/>
        <w:jc w:val="center"/>
        <w:rPr>
          <w:rFonts w:ascii="Times New Roman" w:hAnsi="Times New Roman" w:cs="Times New Roman"/>
          <w:b/>
          <w:sz w:val="24"/>
          <w:szCs w:val="24"/>
        </w:rPr>
      </w:pPr>
      <w:r w:rsidRPr="00E73576">
        <w:rPr>
          <w:rFonts w:ascii="Times New Roman" w:hAnsi="Times New Roman" w:cs="Times New Roman"/>
          <w:b/>
          <w:sz w:val="24"/>
          <w:szCs w:val="24"/>
        </w:rPr>
        <w:t>Littératie (Entretien</w:t>
      </w:r>
      <w:r w:rsidR="00171070">
        <w:rPr>
          <w:rFonts w:ascii="Times New Roman" w:hAnsi="Times New Roman" w:cs="Times New Roman"/>
          <w:b/>
          <w:sz w:val="24"/>
          <w:szCs w:val="24"/>
        </w:rPr>
        <w:t>s</w:t>
      </w:r>
      <w:r w:rsidRPr="00E73576">
        <w:rPr>
          <w:rFonts w:ascii="Times New Roman" w:hAnsi="Times New Roman" w:cs="Times New Roman"/>
          <w:b/>
          <w:sz w:val="24"/>
          <w:szCs w:val="24"/>
        </w:rPr>
        <w:t xml:space="preserve"> individuel</w:t>
      </w:r>
      <w:r w:rsidR="00171070">
        <w:rPr>
          <w:rFonts w:ascii="Times New Roman" w:hAnsi="Times New Roman" w:cs="Times New Roman"/>
          <w:b/>
          <w:sz w:val="24"/>
          <w:szCs w:val="24"/>
        </w:rPr>
        <w:t>s</w:t>
      </w:r>
      <w:r w:rsidRPr="00E73576">
        <w:rPr>
          <w:rFonts w:ascii="Times New Roman" w:hAnsi="Times New Roman" w:cs="Times New Roman"/>
          <w:b/>
          <w:sz w:val="24"/>
          <w:szCs w:val="24"/>
        </w:rPr>
        <w:t>)</w:t>
      </w:r>
    </w:p>
    <w:p w:rsidR="00E73576" w:rsidRDefault="00E73576" w:rsidP="00171070">
      <w:pPr>
        <w:tabs>
          <w:tab w:val="left" w:pos="6690"/>
        </w:tabs>
        <w:autoSpaceDE w:val="0"/>
        <w:autoSpaceDN w:val="0"/>
        <w:adjustRightInd w:val="0"/>
        <w:spacing w:after="0" w:line="360" w:lineRule="auto"/>
        <w:rPr>
          <w:rFonts w:ascii="Times New Roman" w:hAnsi="Times New Roman" w:cs="Times New Roman"/>
          <w:sz w:val="24"/>
          <w:szCs w:val="24"/>
        </w:rPr>
      </w:pPr>
    </w:p>
    <w:p w:rsidR="00020C22" w:rsidRPr="00E73576" w:rsidRDefault="00020C22" w:rsidP="00171070">
      <w:pPr>
        <w:tabs>
          <w:tab w:val="left" w:pos="6690"/>
        </w:tabs>
        <w:autoSpaceDE w:val="0"/>
        <w:autoSpaceDN w:val="0"/>
        <w:adjustRightInd w:val="0"/>
        <w:spacing w:after="0" w:line="360" w:lineRule="auto"/>
        <w:rPr>
          <w:rFonts w:ascii="Times New Roman" w:hAnsi="Times New Roman" w:cs="Times New Roman"/>
          <w:sz w:val="24"/>
          <w:szCs w:val="24"/>
        </w:rPr>
      </w:pPr>
    </w:p>
    <w:p w:rsidR="00E73576" w:rsidRPr="00E73576" w:rsidRDefault="00E73576" w:rsidP="00171070">
      <w:pPr>
        <w:tabs>
          <w:tab w:val="left" w:pos="6690"/>
        </w:tabs>
        <w:autoSpaceDE w:val="0"/>
        <w:autoSpaceDN w:val="0"/>
        <w:adjustRightInd w:val="0"/>
        <w:spacing w:after="0" w:line="360" w:lineRule="auto"/>
        <w:rPr>
          <w:rFonts w:ascii="Times New Roman" w:hAnsi="Times New Roman" w:cs="Times New Roman"/>
          <w:b/>
          <w:sz w:val="24"/>
          <w:szCs w:val="24"/>
        </w:rPr>
      </w:pPr>
      <w:r w:rsidRPr="00E73576">
        <w:rPr>
          <w:rFonts w:ascii="Times New Roman" w:hAnsi="Times New Roman" w:cs="Times New Roman"/>
          <w:b/>
          <w:sz w:val="24"/>
          <w:szCs w:val="24"/>
        </w:rPr>
        <w:t xml:space="preserve">TITRE DE LA RECHERCHE  </w:t>
      </w:r>
    </w:p>
    <w:p w:rsidR="00E73576" w:rsidRPr="00E73576" w:rsidRDefault="00E73576" w:rsidP="00171070">
      <w:pPr>
        <w:tabs>
          <w:tab w:val="left" w:pos="6690"/>
        </w:tabs>
        <w:autoSpaceDE w:val="0"/>
        <w:autoSpaceDN w:val="0"/>
        <w:adjustRightInd w:val="0"/>
        <w:spacing w:after="0" w:line="360" w:lineRule="auto"/>
        <w:rPr>
          <w:rFonts w:ascii="Times New Roman" w:hAnsi="Times New Roman" w:cs="Times New Roman"/>
          <w:sz w:val="24"/>
          <w:szCs w:val="24"/>
        </w:rPr>
      </w:pPr>
      <w:r w:rsidRPr="00E73576">
        <w:rPr>
          <w:rFonts w:ascii="Times New Roman" w:hAnsi="Times New Roman" w:cs="Times New Roman"/>
          <w:sz w:val="24"/>
          <w:szCs w:val="24"/>
        </w:rPr>
        <w:t>Description de la population bénéficiant des services de GROSAME : l’inscription de l’aide apportée dans la réalité des nouvelles mères de Grand Goâve.</w:t>
      </w:r>
    </w:p>
    <w:p w:rsidR="00E73576" w:rsidRPr="00E73576" w:rsidRDefault="00E73576" w:rsidP="00171070">
      <w:pPr>
        <w:tabs>
          <w:tab w:val="left" w:pos="6690"/>
        </w:tabs>
        <w:autoSpaceDE w:val="0"/>
        <w:autoSpaceDN w:val="0"/>
        <w:adjustRightInd w:val="0"/>
        <w:spacing w:after="0" w:line="360" w:lineRule="auto"/>
        <w:rPr>
          <w:rFonts w:ascii="Times New Roman" w:hAnsi="Times New Roman" w:cs="Times New Roman"/>
          <w:b/>
          <w:sz w:val="24"/>
          <w:szCs w:val="24"/>
        </w:rPr>
      </w:pPr>
      <w:r w:rsidRPr="00E73576">
        <w:rPr>
          <w:rFonts w:ascii="Times New Roman" w:hAnsi="Times New Roman" w:cs="Times New Roman"/>
          <w:b/>
          <w:sz w:val="24"/>
          <w:szCs w:val="24"/>
        </w:rPr>
        <w:t xml:space="preserve">TIT RECHÈCH  </w:t>
      </w:r>
    </w:p>
    <w:p w:rsidR="00E73576" w:rsidRPr="00E73576" w:rsidRDefault="00E73576" w:rsidP="00171070">
      <w:pPr>
        <w:tabs>
          <w:tab w:val="left" w:pos="6690"/>
        </w:tabs>
        <w:autoSpaceDE w:val="0"/>
        <w:autoSpaceDN w:val="0"/>
        <w:adjustRightInd w:val="0"/>
        <w:spacing w:after="0" w:line="360" w:lineRule="auto"/>
        <w:rPr>
          <w:rFonts w:ascii="Times New Roman" w:hAnsi="Times New Roman" w:cs="Times New Roman"/>
          <w:sz w:val="24"/>
          <w:szCs w:val="24"/>
        </w:rPr>
      </w:pPr>
      <w:r w:rsidRPr="00E73576">
        <w:rPr>
          <w:rFonts w:ascii="Times New Roman" w:hAnsi="Times New Roman" w:cs="Times New Roman"/>
          <w:sz w:val="24"/>
          <w:szCs w:val="24"/>
        </w:rPr>
        <w:t>Deskripsyon popilasyon kap benefisye sèvis ke grosame ap bay:  kip plas èd sa okipe nan reyalite vi fanm sa  yo ki fenk manman nan Grand Goave.</w:t>
      </w:r>
    </w:p>
    <w:p w:rsidR="00E73576" w:rsidRPr="00E73576" w:rsidRDefault="00E73576" w:rsidP="00171070">
      <w:pPr>
        <w:tabs>
          <w:tab w:val="left" w:pos="6690"/>
        </w:tabs>
        <w:autoSpaceDE w:val="0"/>
        <w:autoSpaceDN w:val="0"/>
        <w:adjustRightInd w:val="0"/>
        <w:spacing w:after="0" w:line="360" w:lineRule="auto"/>
        <w:rPr>
          <w:rFonts w:ascii="Times New Roman" w:hAnsi="Times New Roman" w:cs="Times New Roman"/>
          <w:sz w:val="24"/>
          <w:szCs w:val="24"/>
        </w:rPr>
      </w:pPr>
    </w:p>
    <w:p w:rsidR="00E73576" w:rsidRPr="00E73576" w:rsidRDefault="00E73576" w:rsidP="00171070">
      <w:pPr>
        <w:tabs>
          <w:tab w:val="left" w:pos="6690"/>
        </w:tabs>
        <w:autoSpaceDE w:val="0"/>
        <w:autoSpaceDN w:val="0"/>
        <w:adjustRightInd w:val="0"/>
        <w:spacing w:after="0" w:line="360" w:lineRule="auto"/>
        <w:rPr>
          <w:rFonts w:ascii="Times New Roman" w:hAnsi="Times New Roman" w:cs="Times New Roman"/>
          <w:b/>
          <w:sz w:val="24"/>
          <w:szCs w:val="24"/>
        </w:rPr>
      </w:pPr>
      <w:r w:rsidRPr="00E73576">
        <w:rPr>
          <w:rFonts w:ascii="Times New Roman" w:hAnsi="Times New Roman" w:cs="Times New Roman"/>
          <w:b/>
          <w:sz w:val="24"/>
          <w:szCs w:val="24"/>
        </w:rPr>
        <w:t>PRINSIPALE COLLABORATRICE AU PROJET DE RECHERCHE</w:t>
      </w:r>
    </w:p>
    <w:p w:rsidR="00E73576" w:rsidRPr="00E73576" w:rsidRDefault="00E73576" w:rsidP="00171070">
      <w:pPr>
        <w:tabs>
          <w:tab w:val="left" w:pos="6690"/>
        </w:tabs>
        <w:autoSpaceDE w:val="0"/>
        <w:autoSpaceDN w:val="0"/>
        <w:adjustRightInd w:val="0"/>
        <w:spacing w:after="0" w:line="360" w:lineRule="auto"/>
        <w:rPr>
          <w:rFonts w:ascii="Times New Roman" w:hAnsi="Times New Roman" w:cs="Times New Roman"/>
          <w:sz w:val="24"/>
          <w:szCs w:val="24"/>
        </w:rPr>
      </w:pPr>
      <w:r w:rsidRPr="00E73576">
        <w:rPr>
          <w:rFonts w:ascii="Times New Roman" w:hAnsi="Times New Roman" w:cs="Times New Roman"/>
          <w:sz w:val="24"/>
          <w:szCs w:val="24"/>
        </w:rPr>
        <w:t>Sophie Gilbert, professeure, chercheure, psychologue,  UQAM (514-987-3000 poste 4441)</w:t>
      </w:r>
    </w:p>
    <w:p w:rsidR="00E73576" w:rsidRPr="00E73576" w:rsidRDefault="00E73576" w:rsidP="00171070">
      <w:pPr>
        <w:tabs>
          <w:tab w:val="left" w:pos="6690"/>
        </w:tabs>
        <w:autoSpaceDE w:val="0"/>
        <w:autoSpaceDN w:val="0"/>
        <w:adjustRightInd w:val="0"/>
        <w:spacing w:after="0" w:line="360" w:lineRule="auto"/>
        <w:rPr>
          <w:rFonts w:ascii="Times New Roman" w:hAnsi="Times New Roman" w:cs="Times New Roman"/>
          <w:b/>
          <w:sz w:val="24"/>
          <w:szCs w:val="24"/>
        </w:rPr>
      </w:pPr>
      <w:r w:rsidRPr="00E73576">
        <w:rPr>
          <w:rFonts w:ascii="Times New Roman" w:hAnsi="Times New Roman" w:cs="Times New Roman"/>
          <w:b/>
          <w:sz w:val="24"/>
          <w:szCs w:val="24"/>
        </w:rPr>
        <w:t xml:space="preserve">PRENSIPAL MOUN KAP POTE KOLABORASYON NAN RECHÈCH LA </w:t>
      </w:r>
    </w:p>
    <w:p w:rsidR="00E73576" w:rsidRPr="00E73576" w:rsidRDefault="00E73576" w:rsidP="00171070">
      <w:pPr>
        <w:tabs>
          <w:tab w:val="left" w:pos="6690"/>
        </w:tabs>
        <w:autoSpaceDE w:val="0"/>
        <w:autoSpaceDN w:val="0"/>
        <w:adjustRightInd w:val="0"/>
        <w:spacing w:after="0" w:line="360" w:lineRule="auto"/>
        <w:rPr>
          <w:rFonts w:ascii="Times New Roman" w:hAnsi="Times New Roman" w:cs="Times New Roman"/>
          <w:sz w:val="24"/>
          <w:szCs w:val="24"/>
        </w:rPr>
      </w:pPr>
      <w:r w:rsidRPr="00E73576">
        <w:rPr>
          <w:rFonts w:ascii="Times New Roman" w:hAnsi="Times New Roman" w:cs="Times New Roman"/>
          <w:sz w:val="24"/>
          <w:szCs w:val="24"/>
        </w:rPr>
        <w:t>Sophie Gilbert, profesè-rechèch, psikolog, UQAM (514-987-3000 poste 4441)</w:t>
      </w:r>
    </w:p>
    <w:p w:rsidR="00020C22" w:rsidRDefault="00020C22" w:rsidP="00171070">
      <w:pPr>
        <w:tabs>
          <w:tab w:val="left" w:pos="6690"/>
        </w:tabs>
        <w:autoSpaceDE w:val="0"/>
        <w:autoSpaceDN w:val="0"/>
        <w:adjustRightInd w:val="0"/>
        <w:spacing w:after="0" w:line="360" w:lineRule="auto"/>
        <w:rPr>
          <w:rFonts w:ascii="Times New Roman" w:hAnsi="Times New Roman" w:cs="Times New Roman"/>
          <w:b/>
          <w:sz w:val="24"/>
          <w:szCs w:val="24"/>
        </w:rPr>
      </w:pPr>
    </w:p>
    <w:p w:rsidR="00E73576" w:rsidRPr="00E73576" w:rsidRDefault="00E73576" w:rsidP="00171070">
      <w:pPr>
        <w:tabs>
          <w:tab w:val="left" w:pos="6690"/>
        </w:tabs>
        <w:autoSpaceDE w:val="0"/>
        <w:autoSpaceDN w:val="0"/>
        <w:adjustRightInd w:val="0"/>
        <w:spacing w:after="0" w:line="360" w:lineRule="auto"/>
        <w:rPr>
          <w:rFonts w:ascii="Times New Roman" w:hAnsi="Times New Roman" w:cs="Times New Roman"/>
          <w:b/>
          <w:sz w:val="24"/>
          <w:szCs w:val="24"/>
        </w:rPr>
      </w:pPr>
      <w:r w:rsidRPr="00E73576">
        <w:rPr>
          <w:rFonts w:ascii="Times New Roman" w:hAnsi="Times New Roman" w:cs="Times New Roman"/>
          <w:b/>
          <w:sz w:val="24"/>
          <w:szCs w:val="24"/>
        </w:rPr>
        <w:t xml:space="preserve">COORDONATEUR RESBONSABLE </w:t>
      </w:r>
    </w:p>
    <w:p w:rsidR="00E73576" w:rsidRPr="00E73576" w:rsidRDefault="00E73576" w:rsidP="00171070">
      <w:pPr>
        <w:tabs>
          <w:tab w:val="left" w:pos="6690"/>
        </w:tabs>
        <w:autoSpaceDE w:val="0"/>
        <w:autoSpaceDN w:val="0"/>
        <w:adjustRightInd w:val="0"/>
        <w:spacing w:after="0" w:line="360" w:lineRule="auto"/>
        <w:rPr>
          <w:rFonts w:ascii="Times New Roman" w:hAnsi="Times New Roman" w:cs="Times New Roman"/>
          <w:sz w:val="24"/>
          <w:szCs w:val="24"/>
        </w:rPr>
      </w:pPr>
      <w:r w:rsidRPr="00E73576">
        <w:rPr>
          <w:rFonts w:ascii="Times New Roman" w:hAnsi="Times New Roman" w:cs="Times New Roman"/>
          <w:sz w:val="24"/>
          <w:szCs w:val="24"/>
        </w:rPr>
        <w:t xml:space="preserve">Fanel Benjamin, psychologue, GROSAME (50936815304)  </w:t>
      </w:r>
    </w:p>
    <w:p w:rsidR="00E73576" w:rsidRPr="00E73576" w:rsidRDefault="00E73576" w:rsidP="00171070">
      <w:pPr>
        <w:tabs>
          <w:tab w:val="left" w:pos="6690"/>
        </w:tabs>
        <w:autoSpaceDE w:val="0"/>
        <w:autoSpaceDN w:val="0"/>
        <w:adjustRightInd w:val="0"/>
        <w:spacing w:after="0" w:line="360" w:lineRule="auto"/>
        <w:rPr>
          <w:rFonts w:ascii="Times New Roman" w:hAnsi="Times New Roman" w:cs="Times New Roman"/>
          <w:b/>
          <w:sz w:val="24"/>
          <w:szCs w:val="24"/>
          <w:lang w:val="en-CA"/>
        </w:rPr>
      </w:pPr>
      <w:r w:rsidRPr="00E73576">
        <w:rPr>
          <w:rFonts w:ascii="Times New Roman" w:hAnsi="Times New Roman" w:cs="Times New Roman"/>
          <w:b/>
          <w:sz w:val="24"/>
          <w:szCs w:val="24"/>
          <w:lang w:val="en-CA"/>
        </w:rPr>
        <w:t xml:space="preserve">KOODONATE RESPONSAB </w:t>
      </w:r>
    </w:p>
    <w:p w:rsidR="00E73576" w:rsidRPr="00E73576" w:rsidRDefault="00E73576" w:rsidP="00171070">
      <w:pPr>
        <w:tabs>
          <w:tab w:val="left" w:pos="6690"/>
        </w:tabs>
        <w:autoSpaceDE w:val="0"/>
        <w:autoSpaceDN w:val="0"/>
        <w:adjustRightInd w:val="0"/>
        <w:spacing w:after="0" w:line="360" w:lineRule="auto"/>
        <w:rPr>
          <w:rFonts w:ascii="Times New Roman" w:hAnsi="Times New Roman" w:cs="Times New Roman"/>
          <w:sz w:val="24"/>
          <w:szCs w:val="24"/>
          <w:lang w:val="en-CA"/>
        </w:rPr>
      </w:pPr>
      <w:r w:rsidRPr="00E73576">
        <w:rPr>
          <w:rFonts w:ascii="Times New Roman" w:hAnsi="Times New Roman" w:cs="Times New Roman"/>
          <w:sz w:val="24"/>
          <w:szCs w:val="24"/>
          <w:lang w:val="en-CA"/>
        </w:rPr>
        <w:t xml:space="preserve">Fanel Benjamin, psikolog, GROSAME (50936815304)  </w:t>
      </w:r>
    </w:p>
    <w:p w:rsidR="00E73576" w:rsidRPr="00E73576" w:rsidRDefault="00E73576" w:rsidP="00171070">
      <w:pPr>
        <w:tabs>
          <w:tab w:val="left" w:pos="6690"/>
        </w:tabs>
        <w:autoSpaceDE w:val="0"/>
        <w:autoSpaceDN w:val="0"/>
        <w:adjustRightInd w:val="0"/>
        <w:spacing w:after="0" w:line="360" w:lineRule="auto"/>
        <w:rPr>
          <w:rFonts w:ascii="Times New Roman" w:hAnsi="Times New Roman" w:cs="Times New Roman"/>
          <w:sz w:val="24"/>
          <w:szCs w:val="24"/>
          <w:lang w:val="en-CA"/>
        </w:rPr>
      </w:pPr>
    </w:p>
    <w:p w:rsidR="00E73576" w:rsidRPr="00020C22" w:rsidRDefault="00E73576" w:rsidP="00171070">
      <w:pPr>
        <w:tabs>
          <w:tab w:val="left" w:pos="6690"/>
        </w:tabs>
        <w:autoSpaceDE w:val="0"/>
        <w:autoSpaceDN w:val="0"/>
        <w:adjustRightInd w:val="0"/>
        <w:spacing w:after="0" w:line="360" w:lineRule="auto"/>
        <w:rPr>
          <w:rFonts w:ascii="Times New Roman" w:hAnsi="Times New Roman" w:cs="Times New Roman"/>
          <w:b/>
          <w:sz w:val="24"/>
          <w:szCs w:val="24"/>
        </w:rPr>
      </w:pPr>
      <w:r w:rsidRPr="00020C22">
        <w:rPr>
          <w:rFonts w:ascii="Times New Roman" w:hAnsi="Times New Roman" w:cs="Times New Roman"/>
          <w:b/>
          <w:sz w:val="24"/>
          <w:szCs w:val="24"/>
        </w:rPr>
        <w:t>PRÉAMBULE</w:t>
      </w:r>
    </w:p>
    <w:p w:rsidR="00E73576" w:rsidRPr="00E73576" w:rsidRDefault="00E73576" w:rsidP="00171070">
      <w:pPr>
        <w:tabs>
          <w:tab w:val="left" w:pos="6690"/>
        </w:tabs>
        <w:autoSpaceDE w:val="0"/>
        <w:autoSpaceDN w:val="0"/>
        <w:adjustRightInd w:val="0"/>
        <w:spacing w:after="0" w:line="360" w:lineRule="auto"/>
        <w:rPr>
          <w:rFonts w:ascii="Times New Roman" w:hAnsi="Times New Roman" w:cs="Times New Roman"/>
          <w:sz w:val="24"/>
          <w:szCs w:val="24"/>
        </w:rPr>
      </w:pPr>
      <w:r w:rsidRPr="00E73576">
        <w:rPr>
          <w:rFonts w:ascii="Times New Roman" w:hAnsi="Times New Roman" w:cs="Times New Roman"/>
          <w:sz w:val="24"/>
          <w:szCs w:val="24"/>
        </w:rPr>
        <w:t xml:space="preserve">Nous sollicitons votre participation à un projet de recherche. Cependant, avant d’accepter de participer à ce projet et de signer ce formulaire d’information et de consentement, veuillez prendre le temps de lire, de comprendre et de poser toutes les questions que vous jugerez utiles. </w:t>
      </w:r>
    </w:p>
    <w:p w:rsidR="00E73576" w:rsidRPr="00020C22" w:rsidRDefault="00E73576" w:rsidP="00171070">
      <w:pPr>
        <w:tabs>
          <w:tab w:val="left" w:pos="6690"/>
        </w:tabs>
        <w:autoSpaceDE w:val="0"/>
        <w:autoSpaceDN w:val="0"/>
        <w:adjustRightInd w:val="0"/>
        <w:spacing w:after="0" w:line="360" w:lineRule="auto"/>
        <w:rPr>
          <w:rFonts w:ascii="Times New Roman" w:hAnsi="Times New Roman" w:cs="Times New Roman"/>
          <w:b/>
          <w:sz w:val="24"/>
          <w:szCs w:val="24"/>
        </w:rPr>
      </w:pPr>
      <w:r w:rsidRPr="00020C22">
        <w:rPr>
          <w:rFonts w:ascii="Times New Roman" w:hAnsi="Times New Roman" w:cs="Times New Roman"/>
          <w:b/>
          <w:sz w:val="24"/>
          <w:szCs w:val="24"/>
        </w:rPr>
        <w:t>PREFAS</w:t>
      </w:r>
    </w:p>
    <w:p w:rsidR="00E73576" w:rsidRPr="00E73576" w:rsidRDefault="00E73576" w:rsidP="00171070">
      <w:pPr>
        <w:tabs>
          <w:tab w:val="left" w:pos="6690"/>
        </w:tabs>
        <w:autoSpaceDE w:val="0"/>
        <w:autoSpaceDN w:val="0"/>
        <w:adjustRightInd w:val="0"/>
        <w:spacing w:after="0" w:line="360" w:lineRule="auto"/>
        <w:rPr>
          <w:rFonts w:ascii="Times New Roman" w:hAnsi="Times New Roman" w:cs="Times New Roman"/>
          <w:sz w:val="24"/>
          <w:szCs w:val="24"/>
        </w:rPr>
      </w:pPr>
      <w:r w:rsidRPr="00E73576">
        <w:rPr>
          <w:rFonts w:ascii="Times New Roman" w:hAnsi="Times New Roman" w:cs="Times New Roman"/>
          <w:sz w:val="24"/>
          <w:szCs w:val="24"/>
        </w:rPr>
        <w:lastRenderedPageBreak/>
        <w:t xml:space="preserve">Nap mande patisipasyon ou pou yon pwojè rechèch. Alèkile, avan ou aksepte patisipe nan pwoje sa a ak siyen fòmilè enfomasyon e akseptasyon, tanpri pran san ou pou ou li, konprann e poze tout kesyon ou panse ki ka itil. </w:t>
      </w:r>
    </w:p>
    <w:p w:rsidR="00E73576" w:rsidRPr="00E73576" w:rsidRDefault="00E73576" w:rsidP="00171070">
      <w:pPr>
        <w:tabs>
          <w:tab w:val="left" w:pos="6690"/>
        </w:tabs>
        <w:autoSpaceDE w:val="0"/>
        <w:autoSpaceDN w:val="0"/>
        <w:adjustRightInd w:val="0"/>
        <w:spacing w:after="0" w:line="360" w:lineRule="auto"/>
        <w:rPr>
          <w:rFonts w:ascii="Times New Roman" w:hAnsi="Times New Roman" w:cs="Times New Roman"/>
          <w:sz w:val="24"/>
          <w:szCs w:val="24"/>
        </w:rPr>
      </w:pPr>
    </w:p>
    <w:p w:rsidR="00CC1D64" w:rsidRDefault="00CC1D64" w:rsidP="00171070">
      <w:pPr>
        <w:tabs>
          <w:tab w:val="left" w:pos="6690"/>
        </w:tabs>
        <w:autoSpaceDE w:val="0"/>
        <w:autoSpaceDN w:val="0"/>
        <w:adjustRightInd w:val="0"/>
        <w:spacing w:after="0" w:line="360" w:lineRule="auto"/>
        <w:rPr>
          <w:rFonts w:ascii="Times New Roman" w:hAnsi="Times New Roman" w:cs="Times New Roman"/>
          <w:b/>
          <w:sz w:val="24"/>
          <w:szCs w:val="24"/>
        </w:rPr>
      </w:pPr>
    </w:p>
    <w:p w:rsidR="00E73576" w:rsidRPr="00020C22" w:rsidRDefault="00E73576" w:rsidP="00171070">
      <w:pPr>
        <w:tabs>
          <w:tab w:val="left" w:pos="6690"/>
        </w:tabs>
        <w:autoSpaceDE w:val="0"/>
        <w:autoSpaceDN w:val="0"/>
        <w:adjustRightInd w:val="0"/>
        <w:spacing w:after="0" w:line="360" w:lineRule="auto"/>
        <w:rPr>
          <w:rFonts w:ascii="Times New Roman" w:hAnsi="Times New Roman" w:cs="Times New Roman"/>
          <w:b/>
          <w:sz w:val="24"/>
          <w:szCs w:val="24"/>
        </w:rPr>
      </w:pPr>
      <w:r w:rsidRPr="00020C22">
        <w:rPr>
          <w:rFonts w:ascii="Times New Roman" w:hAnsi="Times New Roman" w:cs="Times New Roman"/>
          <w:b/>
          <w:sz w:val="24"/>
          <w:szCs w:val="24"/>
        </w:rPr>
        <w:t xml:space="preserve">NATURE ET OBJECTIF DU PROJET </w:t>
      </w:r>
    </w:p>
    <w:p w:rsidR="00E73576" w:rsidRPr="00E73576" w:rsidRDefault="00E73576" w:rsidP="00171070">
      <w:pPr>
        <w:tabs>
          <w:tab w:val="left" w:pos="6690"/>
        </w:tabs>
        <w:autoSpaceDE w:val="0"/>
        <w:autoSpaceDN w:val="0"/>
        <w:adjustRightInd w:val="0"/>
        <w:spacing w:after="0" w:line="360" w:lineRule="auto"/>
        <w:rPr>
          <w:rFonts w:ascii="Times New Roman" w:hAnsi="Times New Roman" w:cs="Times New Roman"/>
          <w:sz w:val="24"/>
          <w:szCs w:val="24"/>
        </w:rPr>
      </w:pPr>
      <w:r w:rsidRPr="00E73576">
        <w:rPr>
          <w:rFonts w:ascii="Times New Roman" w:hAnsi="Times New Roman" w:cs="Times New Roman"/>
          <w:sz w:val="24"/>
          <w:szCs w:val="24"/>
        </w:rPr>
        <w:t>L’objectif de ce projet de recherche est de mieux connaître l’histoire et la situation de nouvelles mères Haïtiennes en situation de précarité socioéconomique, incluant l’intervention communautaire qui leur est proposée.</w:t>
      </w:r>
    </w:p>
    <w:p w:rsidR="00E73576" w:rsidRPr="00020C22" w:rsidRDefault="00E73576" w:rsidP="00171070">
      <w:pPr>
        <w:tabs>
          <w:tab w:val="left" w:pos="6690"/>
        </w:tabs>
        <w:autoSpaceDE w:val="0"/>
        <w:autoSpaceDN w:val="0"/>
        <w:adjustRightInd w:val="0"/>
        <w:spacing w:after="0" w:line="360" w:lineRule="auto"/>
        <w:rPr>
          <w:rFonts w:ascii="Times New Roman" w:hAnsi="Times New Roman" w:cs="Times New Roman"/>
          <w:b/>
          <w:sz w:val="24"/>
          <w:szCs w:val="24"/>
        </w:rPr>
      </w:pPr>
      <w:r w:rsidRPr="00020C22">
        <w:rPr>
          <w:rFonts w:ascii="Times New Roman" w:hAnsi="Times New Roman" w:cs="Times New Roman"/>
          <w:b/>
          <w:sz w:val="24"/>
          <w:szCs w:val="24"/>
        </w:rPr>
        <w:t xml:space="preserve">SA PWOJE A YE E OBJEKTIF LI </w:t>
      </w:r>
    </w:p>
    <w:p w:rsidR="00E73576" w:rsidRPr="00E73576" w:rsidRDefault="00E73576" w:rsidP="00171070">
      <w:pPr>
        <w:tabs>
          <w:tab w:val="left" w:pos="6690"/>
        </w:tabs>
        <w:autoSpaceDE w:val="0"/>
        <w:autoSpaceDN w:val="0"/>
        <w:adjustRightInd w:val="0"/>
        <w:spacing w:after="0" w:line="360" w:lineRule="auto"/>
        <w:rPr>
          <w:rFonts w:ascii="Times New Roman" w:hAnsi="Times New Roman" w:cs="Times New Roman"/>
          <w:sz w:val="24"/>
          <w:szCs w:val="24"/>
        </w:rPr>
      </w:pPr>
      <w:r w:rsidRPr="00E73576">
        <w:rPr>
          <w:rFonts w:ascii="Times New Roman" w:hAnsi="Times New Roman" w:cs="Times New Roman"/>
          <w:sz w:val="24"/>
          <w:szCs w:val="24"/>
        </w:rPr>
        <w:t xml:space="preserve">Pwojè rechèch sa  gen pou objektif  poun byen konnen situasyon fanm Ayisyièn ki fek manman yo fas a pwoblèm  sosyo ekonomik ansanm ak intervensyon kominotè a (GROSAME). </w:t>
      </w:r>
    </w:p>
    <w:p w:rsidR="00E73576" w:rsidRPr="00E73576" w:rsidRDefault="00E73576" w:rsidP="00171070">
      <w:pPr>
        <w:tabs>
          <w:tab w:val="left" w:pos="6690"/>
        </w:tabs>
        <w:autoSpaceDE w:val="0"/>
        <w:autoSpaceDN w:val="0"/>
        <w:adjustRightInd w:val="0"/>
        <w:spacing w:after="0" w:line="360" w:lineRule="auto"/>
        <w:rPr>
          <w:rFonts w:ascii="Times New Roman" w:hAnsi="Times New Roman" w:cs="Times New Roman"/>
          <w:sz w:val="24"/>
          <w:szCs w:val="24"/>
        </w:rPr>
      </w:pPr>
      <w:r w:rsidRPr="00E73576">
        <w:rPr>
          <w:rFonts w:ascii="Times New Roman" w:hAnsi="Times New Roman" w:cs="Times New Roman"/>
          <w:sz w:val="24"/>
          <w:szCs w:val="24"/>
        </w:rPr>
        <w:t xml:space="preserve"> </w:t>
      </w:r>
    </w:p>
    <w:p w:rsidR="00E73576" w:rsidRPr="00020C22" w:rsidRDefault="00E73576" w:rsidP="00171070">
      <w:pPr>
        <w:tabs>
          <w:tab w:val="left" w:pos="6690"/>
        </w:tabs>
        <w:autoSpaceDE w:val="0"/>
        <w:autoSpaceDN w:val="0"/>
        <w:adjustRightInd w:val="0"/>
        <w:spacing w:after="0" w:line="360" w:lineRule="auto"/>
        <w:rPr>
          <w:rFonts w:ascii="Times New Roman" w:hAnsi="Times New Roman" w:cs="Times New Roman"/>
          <w:b/>
          <w:sz w:val="24"/>
          <w:szCs w:val="24"/>
        </w:rPr>
      </w:pPr>
      <w:r w:rsidRPr="00020C22">
        <w:rPr>
          <w:rFonts w:ascii="Times New Roman" w:hAnsi="Times New Roman" w:cs="Times New Roman"/>
          <w:b/>
          <w:sz w:val="24"/>
          <w:szCs w:val="24"/>
        </w:rPr>
        <w:t>DÉROULEMENT DE VOTRE PARTICIPATION</w:t>
      </w:r>
    </w:p>
    <w:p w:rsidR="00E73576" w:rsidRPr="00E73576" w:rsidRDefault="00E73576" w:rsidP="00171070">
      <w:pPr>
        <w:tabs>
          <w:tab w:val="left" w:pos="6690"/>
        </w:tabs>
        <w:autoSpaceDE w:val="0"/>
        <w:autoSpaceDN w:val="0"/>
        <w:adjustRightInd w:val="0"/>
        <w:spacing w:after="0" w:line="360" w:lineRule="auto"/>
        <w:rPr>
          <w:rFonts w:ascii="Times New Roman" w:hAnsi="Times New Roman" w:cs="Times New Roman"/>
          <w:sz w:val="24"/>
          <w:szCs w:val="24"/>
        </w:rPr>
      </w:pPr>
      <w:r w:rsidRPr="00E73576">
        <w:rPr>
          <w:rFonts w:ascii="Times New Roman" w:hAnsi="Times New Roman" w:cs="Times New Roman"/>
          <w:sz w:val="24"/>
          <w:szCs w:val="24"/>
        </w:rPr>
        <w:t xml:space="preserve">Votre participation consiste à vous prêter à deux entretiens individuels de recherche d’une durée d’environ  1 heure chacun,  ainsi qu’à deux observations à domicile d’une durée d’environ 2 à 3 heures chacune.  </w:t>
      </w:r>
    </w:p>
    <w:p w:rsidR="00E73576" w:rsidRPr="00E73576" w:rsidRDefault="00E73576" w:rsidP="00171070">
      <w:pPr>
        <w:tabs>
          <w:tab w:val="left" w:pos="6690"/>
        </w:tabs>
        <w:autoSpaceDE w:val="0"/>
        <w:autoSpaceDN w:val="0"/>
        <w:adjustRightInd w:val="0"/>
        <w:spacing w:after="0" w:line="360" w:lineRule="auto"/>
        <w:rPr>
          <w:rFonts w:ascii="Times New Roman" w:hAnsi="Times New Roman" w:cs="Times New Roman"/>
          <w:sz w:val="24"/>
          <w:szCs w:val="24"/>
        </w:rPr>
      </w:pPr>
      <w:r w:rsidRPr="00E73576">
        <w:rPr>
          <w:rFonts w:ascii="Times New Roman" w:hAnsi="Times New Roman" w:cs="Times New Roman"/>
          <w:sz w:val="24"/>
          <w:szCs w:val="24"/>
        </w:rPr>
        <w:t xml:space="preserve">Au cours des entretiens, nous nous intéresserons à votre perception des services reçus de GROSAME (visites à domicile, groupe de nouvelles mères) ainsi qu’à votre vécu en tant que nouvelle mère. </w:t>
      </w:r>
    </w:p>
    <w:p w:rsidR="00E73576" w:rsidRPr="00E73576" w:rsidRDefault="00E73576" w:rsidP="00171070">
      <w:pPr>
        <w:tabs>
          <w:tab w:val="left" w:pos="6690"/>
        </w:tabs>
        <w:autoSpaceDE w:val="0"/>
        <w:autoSpaceDN w:val="0"/>
        <w:adjustRightInd w:val="0"/>
        <w:spacing w:after="0" w:line="360" w:lineRule="auto"/>
        <w:rPr>
          <w:rFonts w:ascii="Times New Roman" w:hAnsi="Times New Roman" w:cs="Times New Roman"/>
          <w:sz w:val="24"/>
          <w:szCs w:val="24"/>
        </w:rPr>
      </w:pPr>
      <w:r w:rsidRPr="00E73576">
        <w:rPr>
          <w:rFonts w:ascii="Times New Roman" w:hAnsi="Times New Roman" w:cs="Times New Roman"/>
          <w:sz w:val="24"/>
          <w:szCs w:val="24"/>
        </w:rPr>
        <w:t xml:space="preserve">Les questions seront posées par une étudiante chercheure de l’Université du Québec à Montréal. La participation à l’entretien nécessitera d’être enregistrée afin de ne pas déformer votre propos et d’en faciliter l’analyse. L’entretien pourra avoir lieu à GROSAME, ou dans tout autre lieu de votre choix qui respecte la confidentialité. </w:t>
      </w:r>
    </w:p>
    <w:p w:rsidR="00E73576" w:rsidRPr="00E73576" w:rsidRDefault="00E73576" w:rsidP="00171070">
      <w:pPr>
        <w:tabs>
          <w:tab w:val="left" w:pos="6690"/>
        </w:tabs>
        <w:autoSpaceDE w:val="0"/>
        <w:autoSpaceDN w:val="0"/>
        <w:adjustRightInd w:val="0"/>
        <w:spacing w:after="0" w:line="360" w:lineRule="auto"/>
        <w:rPr>
          <w:rFonts w:ascii="Times New Roman" w:hAnsi="Times New Roman" w:cs="Times New Roman"/>
          <w:sz w:val="24"/>
          <w:szCs w:val="24"/>
        </w:rPr>
      </w:pPr>
      <w:r w:rsidRPr="00E73576">
        <w:rPr>
          <w:rFonts w:ascii="Times New Roman" w:hAnsi="Times New Roman" w:cs="Times New Roman"/>
          <w:sz w:val="24"/>
          <w:szCs w:val="24"/>
        </w:rPr>
        <w:t>Les observations à domicile nous permettront de mieux comprendre votre réalité en étant en contact direct et informel avec vous et votre environnement.</w:t>
      </w:r>
    </w:p>
    <w:p w:rsidR="00020C22" w:rsidRDefault="00E73576" w:rsidP="00171070">
      <w:pPr>
        <w:tabs>
          <w:tab w:val="left" w:pos="6690"/>
        </w:tabs>
        <w:autoSpaceDE w:val="0"/>
        <w:autoSpaceDN w:val="0"/>
        <w:adjustRightInd w:val="0"/>
        <w:spacing w:after="0" w:line="360" w:lineRule="auto"/>
        <w:rPr>
          <w:rFonts w:ascii="Times New Roman" w:hAnsi="Times New Roman" w:cs="Times New Roman"/>
          <w:sz w:val="24"/>
          <w:szCs w:val="24"/>
        </w:rPr>
      </w:pPr>
      <w:r w:rsidRPr="00E73576">
        <w:rPr>
          <w:rFonts w:ascii="Times New Roman" w:hAnsi="Times New Roman" w:cs="Times New Roman"/>
          <w:sz w:val="24"/>
          <w:szCs w:val="24"/>
        </w:rPr>
        <w:t>Obsevasyon nan kay yo pèmèt nou pi byen konprann realite ou kom kontak direk e e</w:t>
      </w:r>
      <w:r w:rsidR="00CC1D64">
        <w:rPr>
          <w:rFonts w:ascii="Times New Roman" w:hAnsi="Times New Roman" w:cs="Times New Roman"/>
          <w:sz w:val="24"/>
          <w:szCs w:val="24"/>
        </w:rPr>
        <w:t xml:space="preserve">nfòmèl avek ou e anvirònman’w. </w:t>
      </w:r>
    </w:p>
    <w:p w:rsidR="00E73576" w:rsidRPr="00020C22" w:rsidRDefault="00E73576" w:rsidP="00171070">
      <w:pPr>
        <w:tabs>
          <w:tab w:val="left" w:pos="6690"/>
        </w:tabs>
        <w:autoSpaceDE w:val="0"/>
        <w:autoSpaceDN w:val="0"/>
        <w:adjustRightInd w:val="0"/>
        <w:spacing w:after="0" w:line="360" w:lineRule="auto"/>
        <w:rPr>
          <w:rFonts w:ascii="Times New Roman" w:hAnsi="Times New Roman" w:cs="Times New Roman"/>
          <w:b/>
          <w:sz w:val="24"/>
          <w:szCs w:val="24"/>
        </w:rPr>
      </w:pPr>
      <w:r w:rsidRPr="00020C22">
        <w:rPr>
          <w:rFonts w:ascii="Times New Roman" w:hAnsi="Times New Roman" w:cs="Times New Roman"/>
          <w:b/>
          <w:sz w:val="24"/>
          <w:szCs w:val="24"/>
        </w:rPr>
        <w:t xml:space="preserve">DEWOULMAN PATISIPASYON OU </w:t>
      </w:r>
    </w:p>
    <w:p w:rsidR="00E73576" w:rsidRPr="00E73576" w:rsidRDefault="00E73576" w:rsidP="00171070">
      <w:pPr>
        <w:tabs>
          <w:tab w:val="left" w:pos="6690"/>
        </w:tabs>
        <w:autoSpaceDE w:val="0"/>
        <w:autoSpaceDN w:val="0"/>
        <w:adjustRightInd w:val="0"/>
        <w:spacing w:after="0" w:line="360" w:lineRule="auto"/>
        <w:rPr>
          <w:rFonts w:ascii="Times New Roman" w:hAnsi="Times New Roman" w:cs="Times New Roman"/>
          <w:sz w:val="24"/>
          <w:szCs w:val="24"/>
        </w:rPr>
      </w:pPr>
      <w:r w:rsidRPr="00E73576">
        <w:rPr>
          <w:rFonts w:ascii="Times New Roman" w:hAnsi="Times New Roman" w:cs="Times New Roman"/>
          <w:sz w:val="24"/>
          <w:szCs w:val="24"/>
        </w:rPr>
        <w:t xml:space="preserve">Patisipasyon ou se pou ou prezan nan 2 entretyen endividiel kap dire environ 1 è chak, e 2 visit a domisil kap dire2 è a 3 è chak. </w:t>
      </w:r>
    </w:p>
    <w:p w:rsidR="00E73576" w:rsidRPr="00E73576" w:rsidRDefault="00E73576" w:rsidP="00171070">
      <w:pPr>
        <w:tabs>
          <w:tab w:val="left" w:pos="6690"/>
        </w:tabs>
        <w:autoSpaceDE w:val="0"/>
        <w:autoSpaceDN w:val="0"/>
        <w:adjustRightInd w:val="0"/>
        <w:spacing w:after="0" w:line="360" w:lineRule="auto"/>
        <w:rPr>
          <w:rFonts w:ascii="Times New Roman" w:hAnsi="Times New Roman" w:cs="Times New Roman"/>
          <w:sz w:val="24"/>
          <w:szCs w:val="24"/>
        </w:rPr>
      </w:pPr>
      <w:r w:rsidRPr="00E73576">
        <w:rPr>
          <w:rFonts w:ascii="Times New Roman" w:hAnsi="Times New Roman" w:cs="Times New Roman"/>
          <w:sz w:val="24"/>
          <w:szCs w:val="24"/>
        </w:rPr>
        <w:lastRenderedPageBreak/>
        <w:t>Pandan entretyen sa yo , nap interese nan fason wap rese</w:t>
      </w:r>
      <w:r w:rsidR="006963E8">
        <w:rPr>
          <w:rFonts w:ascii="Times New Roman" w:hAnsi="Times New Roman" w:cs="Times New Roman"/>
          <w:sz w:val="24"/>
          <w:szCs w:val="24"/>
        </w:rPr>
        <w:t>vwa sevis GROSAME(vizit nan kay</w:t>
      </w:r>
      <w:r w:rsidRPr="00E73576">
        <w:rPr>
          <w:rFonts w:ascii="Times New Roman" w:hAnsi="Times New Roman" w:cs="Times New Roman"/>
          <w:sz w:val="24"/>
          <w:szCs w:val="24"/>
        </w:rPr>
        <w:t xml:space="preserve">, group fanm ki fenk manman) e eksperyans ou kom fanm ki fek manman. </w:t>
      </w:r>
    </w:p>
    <w:p w:rsidR="00E73576" w:rsidRPr="00E73576" w:rsidRDefault="00E73576" w:rsidP="00171070">
      <w:pPr>
        <w:tabs>
          <w:tab w:val="left" w:pos="6690"/>
        </w:tabs>
        <w:autoSpaceDE w:val="0"/>
        <w:autoSpaceDN w:val="0"/>
        <w:adjustRightInd w:val="0"/>
        <w:spacing w:after="0" w:line="360" w:lineRule="auto"/>
        <w:rPr>
          <w:rFonts w:ascii="Times New Roman" w:hAnsi="Times New Roman" w:cs="Times New Roman"/>
          <w:sz w:val="24"/>
          <w:szCs w:val="24"/>
        </w:rPr>
      </w:pPr>
      <w:r w:rsidRPr="00E73576">
        <w:rPr>
          <w:rFonts w:ascii="Times New Roman" w:hAnsi="Times New Roman" w:cs="Times New Roman"/>
          <w:sz w:val="24"/>
          <w:szCs w:val="24"/>
        </w:rPr>
        <w:t xml:space="preserve">Se yon etidyan  nan Universite du Quebec a Montreal ki pral poze  kestyon yo. Entretyen yo dwe anrejistre pou chechè a ka transkri'l sou papye menm jan li te fèt, pou li ka fè yon analiz. Entretyen a ka fèt nan biwo moun GROSAME ou byen yon lot kote ki konfidensyèl. </w:t>
      </w:r>
    </w:p>
    <w:p w:rsidR="00E73576" w:rsidRPr="00020C22" w:rsidRDefault="00E73576" w:rsidP="00171070">
      <w:pPr>
        <w:tabs>
          <w:tab w:val="left" w:pos="6690"/>
        </w:tabs>
        <w:autoSpaceDE w:val="0"/>
        <w:autoSpaceDN w:val="0"/>
        <w:adjustRightInd w:val="0"/>
        <w:spacing w:after="0" w:line="360" w:lineRule="auto"/>
        <w:rPr>
          <w:rFonts w:ascii="Times New Roman" w:hAnsi="Times New Roman" w:cs="Times New Roman"/>
          <w:b/>
          <w:sz w:val="24"/>
          <w:szCs w:val="24"/>
        </w:rPr>
      </w:pPr>
      <w:r w:rsidRPr="00020C22">
        <w:rPr>
          <w:rFonts w:ascii="Times New Roman" w:hAnsi="Times New Roman" w:cs="Times New Roman"/>
          <w:b/>
          <w:sz w:val="24"/>
          <w:szCs w:val="24"/>
        </w:rPr>
        <w:t xml:space="preserve">AVANTAGES ET DÉSAVANTAGES </w:t>
      </w:r>
    </w:p>
    <w:p w:rsidR="00E73576" w:rsidRPr="00E73576" w:rsidRDefault="00E73576" w:rsidP="00171070">
      <w:pPr>
        <w:tabs>
          <w:tab w:val="left" w:pos="6690"/>
        </w:tabs>
        <w:autoSpaceDE w:val="0"/>
        <w:autoSpaceDN w:val="0"/>
        <w:adjustRightInd w:val="0"/>
        <w:spacing w:after="0" w:line="360" w:lineRule="auto"/>
        <w:rPr>
          <w:rFonts w:ascii="Times New Roman" w:hAnsi="Times New Roman" w:cs="Times New Roman"/>
          <w:sz w:val="24"/>
          <w:szCs w:val="24"/>
        </w:rPr>
      </w:pPr>
      <w:r w:rsidRPr="00E73576">
        <w:rPr>
          <w:rFonts w:ascii="Times New Roman" w:hAnsi="Times New Roman" w:cs="Times New Roman"/>
          <w:sz w:val="24"/>
          <w:szCs w:val="24"/>
        </w:rPr>
        <w:t xml:space="preserve">Vous ne retirez aucun bénéfice personnel de votre participation à ce projet de recherche. Mais celle-ci pourrait contribuer à l’avancement des connaissances dans ce domaine ainsi que vous donner l’occasion de raconter votre histoire et de vous sentir écouté, sans être jugée. </w:t>
      </w:r>
    </w:p>
    <w:p w:rsidR="00E73576" w:rsidRPr="00E73576" w:rsidRDefault="00E73576" w:rsidP="00171070">
      <w:pPr>
        <w:tabs>
          <w:tab w:val="left" w:pos="6690"/>
        </w:tabs>
        <w:autoSpaceDE w:val="0"/>
        <w:autoSpaceDN w:val="0"/>
        <w:adjustRightInd w:val="0"/>
        <w:spacing w:after="0" w:line="360" w:lineRule="auto"/>
        <w:rPr>
          <w:rFonts w:ascii="Times New Roman" w:hAnsi="Times New Roman" w:cs="Times New Roman"/>
          <w:sz w:val="24"/>
          <w:szCs w:val="24"/>
        </w:rPr>
      </w:pPr>
      <w:r w:rsidRPr="00E73576">
        <w:rPr>
          <w:rFonts w:ascii="Times New Roman" w:hAnsi="Times New Roman" w:cs="Times New Roman"/>
          <w:sz w:val="24"/>
          <w:szCs w:val="24"/>
        </w:rPr>
        <w:t xml:space="preserve">Ce projet ne comporte pas de risque connu sinon peut-être  l’abord de thèmes plus personnels au cours de l’entretien. Si vous le désirez, des pauses seront prises et au besoin, nous pourrons vous référer à des intervenants compétents.  </w:t>
      </w:r>
    </w:p>
    <w:p w:rsidR="00E73576" w:rsidRPr="00020C22" w:rsidRDefault="00E73576" w:rsidP="00171070">
      <w:pPr>
        <w:tabs>
          <w:tab w:val="left" w:pos="6690"/>
        </w:tabs>
        <w:autoSpaceDE w:val="0"/>
        <w:autoSpaceDN w:val="0"/>
        <w:adjustRightInd w:val="0"/>
        <w:spacing w:after="0" w:line="360" w:lineRule="auto"/>
        <w:rPr>
          <w:rFonts w:ascii="Times New Roman" w:hAnsi="Times New Roman" w:cs="Times New Roman"/>
          <w:b/>
          <w:sz w:val="24"/>
          <w:szCs w:val="24"/>
        </w:rPr>
      </w:pPr>
      <w:r w:rsidRPr="00020C22">
        <w:rPr>
          <w:rFonts w:ascii="Times New Roman" w:hAnsi="Times New Roman" w:cs="Times New Roman"/>
          <w:b/>
          <w:sz w:val="24"/>
          <w:szCs w:val="24"/>
        </w:rPr>
        <w:t xml:space="preserve">AVANTAJ AK DEZAVANTAJ </w:t>
      </w:r>
    </w:p>
    <w:p w:rsidR="00E73576" w:rsidRPr="00E73576" w:rsidRDefault="00E73576" w:rsidP="00171070">
      <w:pPr>
        <w:tabs>
          <w:tab w:val="left" w:pos="6690"/>
        </w:tabs>
        <w:autoSpaceDE w:val="0"/>
        <w:autoSpaceDN w:val="0"/>
        <w:adjustRightInd w:val="0"/>
        <w:spacing w:after="0" w:line="360" w:lineRule="auto"/>
        <w:rPr>
          <w:rFonts w:ascii="Times New Roman" w:hAnsi="Times New Roman" w:cs="Times New Roman"/>
          <w:sz w:val="24"/>
          <w:szCs w:val="24"/>
        </w:rPr>
      </w:pPr>
      <w:r w:rsidRPr="00E73576">
        <w:rPr>
          <w:rFonts w:ascii="Times New Roman" w:hAnsi="Times New Roman" w:cs="Times New Roman"/>
          <w:sz w:val="24"/>
          <w:szCs w:val="24"/>
        </w:rPr>
        <w:t>Pa gen benefis pèsonèl nan patisipasyon ou nan pwojè rechèch la. Men sa pwal kontribiye nan avansman konesans nan domèn sa e lap banou okazyon pou moun ka koute ou,  rakonte listwa ou san yo pa jijew.</w:t>
      </w:r>
    </w:p>
    <w:p w:rsidR="00E73576" w:rsidRPr="00E73576" w:rsidRDefault="00E73576" w:rsidP="00171070">
      <w:pPr>
        <w:tabs>
          <w:tab w:val="left" w:pos="6690"/>
        </w:tabs>
        <w:autoSpaceDE w:val="0"/>
        <w:autoSpaceDN w:val="0"/>
        <w:adjustRightInd w:val="0"/>
        <w:spacing w:after="0" w:line="360" w:lineRule="auto"/>
        <w:rPr>
          <w:rFonts w:ascii="Times New Roman" w:hAnsi="Times New Roman" w:cs="Times New Roman"/>
          <w:sz w:val="24"/>
          <w:szCs w:val="24"/>
        </w:rPr>
      </w:pPr>
      <w:r w:rsidRPr="00E73576">
        <w:rPr>
          <w:rFonts w:ascii="Times New Roman" w:hAnsi="Times New Roman" w:cs="Times New Roman"/>
          <w:sz w:val="24"/>
          <w:szCs w:val="24"/>
        </w:rPr>
        <w:t>Pwoje sa pa gen risk la dann sinon abode sijè pesonèl pandan antretyen an. Si ou vle nou ka pran poz, e si ou vle nou ka refere w a yon entèvenan konpetan tou.</w:t>
      </w:r>
    </w:p>
    <w:p w:rsidR="00E73576" w:rsidRPr="00E73576" w:rsidRDefault="00E73576" w:rsidP="00171070">
      <w:pPr>
        <w:tabs>
          <w:tab w:val="left" w:pos="6690"/>
        </w:tabs>
        <w:autoSpaceDE w:val="0"/>
        <w:autoSpaceDN w:val="0"/>
        <w:adjustRightInd w:val="0"/>
        <w:spacing w:after="0" w:line="360" w:lineRule="auto"/>
        <w:rPr>
          <w:rFonts w:ascii="Times New Roman" w:hAnsi="Times New Roman" w:cs="Times New Roman"/>
          <w:sz w:val="24"/>
          <w:szCs w:val="24"/>
        </w:rPr>
      </w:pPr>
    </w:p>
    <w:p w:rsidR="00E73576" w:rsidRPr="00A91020" w:rsidRDefault="00E73576" w:rsidP="00171070">
      <w:pPr>
        <w:tabs>
          <w:tab w:val="left" w:pos="6690"/>
        </w:tabs>
        <w:autoSpaceDE w:val="0"/>
        <w:autoSpaceDN w:val="0"/>
        <w:adjustRightInd w:val="0"/>
        <w:spacing w:after="0" w:line="360" w:lineRule="auto"/>
        <w:rPr>
          <w:rFonts w:ascii="Times New Roman" w:hAnsi="Times New Roman" w:cs="Times New Roman"/>
          <w:b/>
          <w:sz w:val="24"/>
          <w:szCs w:val="24"/>
        </w:rPr>
      </w:pPr>
      <w:r w:rsidRPr="00A91020">
        <w:rPr>
          <w:rFonts w:ascii="Times New Roman" w:hAnsi="Times New Roman" w:cs="Times New Roman"/>
          <w:b/>
          <w:sz w:val="24"/>
          <w:szCs w:val="24"/>
        </w:rPr>
        <w:t xml:space="preserve">PARTICIPATION VOLONTAIRE ET POSSIBILITÉS DE RETRAIT </w:t>
      </w:r>
    </w:p>
    <w:p w:rsidR="00E73576" w:rsidRPr="00E73576" w:rsidRDefault="00E73576" w:rsidP="00171070">
      <w:pPr>
        <w:tabs>
          <w:tab w:val="left" w:pos="6690"/>
        </w:tabs>
        <w:autoSpaceDE w:val="0"/>
        <w:autoSpaceDN w:val="0"/>
        <w:adjustRightInd w:val="0"/>
        <w:spacing w:after="0" w:line="360" w:lineRule="auto"/>
        <w:rPr>
          <w:rFonts w:ascii="Times New Roman" w:hAnsi="Times New Roman" w:cs="Times New Roman"/>
          <w:sz w:val="24"/>
          <w:szCs w:val="24"/>
        </w:rPr>
      </w:pPr>
      <w:r w:rsidRPr="00E73576">
        <w:rPr>
          <w:rFonts w:ascii="Times New Roman" w:hAnsi="Times New Roman" w:cs="Times New Roman"/>
          <w:sz w:val="24"/>
          <w:szCs w:val="24"/>
        </w:rPr>
        <w:t xml:space="preserve">Il est bien entendu que votre participation est volontaire et que vous pouvez vous retirer ou refuser de participer en tout temps. Vous pouvez refuser de répondre à n'importe quelle question pendant l’entrevue. De plus, si vous êtes contrarié durant celle-ci, l'intervieweur pourra l’arrêter en tout temps. Vous aurez alors toute liberté d'en discuter avec l'intervieweur. Si vous désirez vous retirer du projet de recherche, vous pouvez le faire en tout temps et cela sans préjudice. En cas de retrait, vous serez invité à indiquer au chercheur s’il peut ou non conserver les informations déjà recueillies. Également, si vous décidez après l’entretien de vous retirer du projet, vous pouvez demander le retrait de vos propos. </w:t>
      </w:r>
    </w:p>
    <w:p w:rsidR="00E73576" w:rsidRPr="00A91020" w:rsidRDefault="00E73576" w:rsidP="00171070">
      <w:pPr>
        <w:tabs>
          <w:tab w:val="left" w:pos="6690"/>
        </w:tabs>
        <w:autoSpaceDE w:val="0"/>
        <w:autoSpaceDN w:val="0"/>
        <w:adjustRightInd w:val="0"/>
        <w:spacing w:after="0" w:line="360" w:lineRule="auto"/>
        <w:rPr>
          <w:rFonts w:ascii="Times New Roman" w:hAnsi="Times New Roman" w:cs="Times New Roman"/>
          <w:b/>
          <w:sz w:val="24"/>
          <w:szCs w:val="24"/>
        </w:rPr>
      </w:pPr>
      <w:r w:rsidRPr="00A91020">
        <w:rPr>
          <w:rFonts w:ascii="Times New Roman" w:hAnsi="Times New Roman" w:cs="Times New Roman"/>
          <w:b/>
          <w:sz w:val="24"/>
          <w:szCs w:val="24"/>
        </w:rPr>
        <w:t>PATISIPASYON VOLONTÈ AK POSIBILITE POU KITE PWOJÈ A</w:t>
      </w:r>
    </w:p>
    <w:p w:rsidR="00A91020" w:rsidRDefault="00E73576" w:rsidP="00171070">
      <w:pPr>
        <w:tabs>
          <w:tab w:val="left" w:pos="6690"/>
        </w:tabs>
        <w:autoSpaceDE w:val="0"/>
        <w:autoSpaceDN w:val="0"/>
        <w:adjustRightInd w:val="0"/>
        <w:spacing w:after="0" w:line="360" w:lineRule="auto"/>
        <w:rPr>
          <w:rFonts w:ascii="Times New Roman" w:hAnsi="Times New Roman" w:cs="Times New Roman"/>
          <w:sz w:val="24"/>
          <w:szCs w:val="24"/>
        </w:rPr>
      </w:pPr>
      <w:r w:rsidRPr="00E73576">
        <w:rPr>
          <w:rFonts w:ascii="Times New Roman" w:hAnsi="Times New Roman" w:cs="Times New Roman"/>
          <w:sz w:val="24"/>
          <w:szCs w:val="24"/>
        </w:rPr>
        <w:t xml:space="preserve">Nou konprann ke patisipasyon ou volontè e ke ou ka sispan patisipe nan rechèch la nenpòt ki lè. Ou gen dwa pa vle reponn ak kèk kestyon pandan antrevi a. An plis si ou vin santi'w kontrarye, </w:t>
      </w:r>
      <w:r w:rsidRPr="00E73576">
        <w:rPr>
          <w:rFonts w:ascii="Times New Roman" w:hAnsi="Times New Roman" w:cs="Times New Roman"/>
          <w:sz w:val="24"/>
          <w:szCs w:val="24"/>
        </w:rPr>
        <w:lastRenderedPageBreak/>
        <w:t xml:space="preserve">moun kap poze kestyon yo gen dwa sispann aktivite a. Wap ka lib pou ou diskite ak responsab rechèch  nan. Si ou vle sispann patisipasyon ou nan pwojè rechèch la ou ka fè'l a nenpòt ki moman san konsekans. Si sa ta rive, wap ka jwenn ak chechè a pou konnen si yo ka kenbe enfomasyon ke yo genyen nan men yo.  Menm jan si ou deside kite pwojè a aprè antrevi a fini ou ka mande pou yo efase tout sa ou te reponn nan antrevi a.  </w:t>
      </w:r>
    </w:p>
    <w:p w:rsidR="00E73576" w:rsidRPr="00A91020" w:rsidRDefault="00E73576" w:rsidP="00171070">
      <w:pPr>
        <w:tabs>
          <w:tab w:val="left" w:pos="6690"/>
        </w:tabs>
        <w:autoSpaceDE w:val="0"/>
        <w:autoSpaceDN w:val="0"/>
        <w:adjustRightInd w:val="0"/>
        <w:spacing w:after="0" w:line="360" w:lineRule="auto"/>
        <w:rPr>
          <w:rFonts w:ascii="Times New Roman" w:hAnsi="Times New Roman" w:cs="Times New Roman"/>
          <w:b/>
          <w:sz w:val="24"/>
          <w:szCs w:val="24"/>
        </w:rPr>
      </w:pPr>
      <w:r w:rsidRPr="00A91020">
        <w:rPr>
          <w:rFonts w:ascii="Times New Roman" w:hAnsi="Times New Roman" w:cs="Times New Roman"/>
          <w:b/>
          <w:sz w:val="24"/>
          <w:szCs w:val="24"/>
        </w:rPr>
        <w:t xml:space="preserve">CONFIDENTIALITÉ </w:t>
      </w:r>
    </w:p>
    <w:p w:rsidR="00E73576" w:rsidRPr="00E73576" w:rsidRDefault="00E73576" w:rsidP="00171070">
      <w:pPr>
        <w:tabs>
          <w:tab w:val="left" w:pos="6690"/>
        </w:tabs>
        <w:autoSpaceDE w:val="0"/>
        <w:autoSpaceDN w:val="0"/>
        <w:adjustRightInd w:val="0"/>
        <w:spacing w:after="0" w:line="360" w:lineRule="auto"/>
        <w:rPr>
          <w:rFonts w:ascii="Times New Roman" w:hAnsi="Times New Roman" w:cs="Times New Roman"/>
          <w:sz w:val="24"/>
          <w:szCs w:val="24"/>
        </w:rPr>
      </w:pPr>
      <w:r w:rsidRPr="00E73576">
        <w:rPr>
          <w:rFonts w:ascii="Times New Roman" w:hAnsi="Times New Roman" w:cs="Times New Roman"/>
          <w:sz w:val="24"/>
          <w:szCs w:val="24"/>
        </w:rPr>
        <w:t xml:space="preserve">Durant votre participation à ce projet, le chercheur responsable ainsi que son personnel recueilleront et consigneront dans un dossier de recherche les renseignements vous concernant. Seuls les renseignements nécessaires pour répondre aux objectifs scientifiques de ce projet seront recueillis. </w:t>
      </w:r>
    </w:p>
    <w:p w:rsidR="00E73576" w:rsidRPr="00E73576" w:rsidRDefault="00E73576" w:rsidP="00171070">
      <w:pPr>
        <w:tabs>
          <w:tab w:val="left" w:pos="6690"/>
        </w:tabs>
        <w:autoSpaceDE w:val="0"/>
        <w:autoSpaceDN w:val="0"/>
        <w:adjustRightInd w:val="0"/>
        <w:spacing w:after="0" w:line="360" w:lineRule="auto"/>
        <w:rPr>
          <w:rFonts w:ascii="Times New Roman" w:hAnsi="Times New Roman" w:cs="Times New Roman"/>
          <w:sz w:val="24"/>
          <w:szCs w:val="24"/>
        </w:rPr>
      </w:pPr>
      <w:r w:rsidRPr="00E73576">
        <w:rPr>
          <w:rFonts w:ascii="Times New Roman" w:hAnsi="Times New Roman" w:cs="Times New Roman"/>
          <w:sz w:val="24"/>
          <w:szCs w:val="24"/>
        </w:rPr>
        <w:t xml:space="preserve">Tous les renseignements recueillis demeureront strictement confidentiels dans les limites prévues par la loi. Afin de préserver votre identité et la confidentialité des renseignements, vous ne serez identifié que par un numéro de code. La clé du code reliant votre nom à votre dossier de recherche sera conservée par le chercheur responsable. </w:t>
      </w:r>
    </w:p>
    <w:p w:rsidR="00E73576" w:rsidRPr="00E73576" w:rsidRDefault="00E73576" w:rsidP="00171070">
      <w:pPr>
        <w:tabs>
          <w:tab w:val="left" w:pos="6690"/>
        </w:tabs>
        <w:autoSpaceDE w:val="0"/>
        <w:autoSpaceDN w:val="0"/>
        <w:adjustRightInd w:val="0"/>
        <w:spacing w:after="0" w:line="360" w:lineRule="auto"/>
        <w:rPr>
          <w:rFonts w:ascii="Times New Roman" w:hAnsi="Times New Roman" w:cs="Times New Roman"/>
          <w:sz w:val="24"/>
          <w:szCs w:val="24"/>
        </w:rPr>
      </w:pPr>
      <w:r w:rsidRPr="00E73576">
        <w:rPr>
          <w:rFonts w:ascii="Times New Roman" w:hAnsi="Times New Roman" w:cs="Times New Roman"/>
          <w:sz w:val="24"/>
          <w:szCs w:val="24"/>
        </w:rPr>
        <w:t xml:space="preserve">Le chercheur responsable du projet utilisera les renseignements à des fins de recherche dans le but de répondre aux objectifs scientifiques du projet décrits dans le formulaire d’information et de consentement. Ces renseignements seront conservés pendant cinq ans après la fin du projet dans un répertoire à part maintenu par les chercheurs (Montréal, Québec). Ils seront ensuite détruits. </w:t>
      </w:r>
    </w:p>
    <w:p w:rsidR="00E73576" w:rsidRPr="00E73576" w:rsidRDefault="00E73576" w:rsidP="00171070">
      <w:pPr>
        <w:tabs>
          <w:tab w:val="left" w:pos="6690"/>
        </w:tabs>
        <w:autoSpaceDE w:val="0"/>
        <w:autoSpaceDN w:val="0"/>
        <w:adjustRightInd w:val="0"/>
        <w:spacing w:after="0" w:line="360" w:lineRule="auto"/>
        <w:rPr>
          <w:rFonts w:ascii="Times New Roman" w:hAnsi="Times New Roman" w:cs="Times New Roman"/>
          <w:sz w:val="24"/>
          <w:szCs w:val="24"/>
        </w:rPr>
      </w:pPr>
      <w:r w:rsidRPr="00E73576">
        <w:rPr>
          <w:rFonts w:ascii="Times New Roman" w:hAnsi="Times New Roman" w:cs="Times New Roman"/>
          <w:sz w:val="24"/>
          <w:szCs w:val="24"/>
        </w:rPr>
        <w:t xml:space="preserve">Les renseignements seront traitées dans le strict anonymat, et pourront être publiées dans des revues spécialisées ou faire l’objet de discussions scientifiques, mais il ne sera pas possible de vous identifier. </w:t>
      </w:r>
    </w:p>
    <w:p w:rsidR="00CC1D64" w:rsidRDefault="00CC1D64" w:rsidP="00171070">
      <w:pPr>
        <w:tabs>
          <w:tab w:val="left" w:pos="6690"/>
        </w:tabs>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KONFIDANSYALITE  </w:t>
      </w:r>
    </w:p>
    <w:p w:rsidR="00E73576" w:rsidRPr="00CC1D64" w:rsidRDefault="00E73576" w:rsidP="00171070">
      <w:pPr>
        <w:tabs>
          <w:tab w:val="left" w:pos="6690"/>
        </w:tabs>
        <w:autoSpaceDE w:val="0"/>
        <w:autoSpaceDN w:val="0"/>
        <w:adjustRightInd w:val="0"/>
        <w:spacing w:after="0" w:line="360" w:lineRule="auto"/>
        <w:rPr>
          <w:rFonts w:ascii="Times New Roman" w:hAnsi="Times New Roman" w:cs="Times New Roman"/>
          <w:b/>
          <w:sz w:val="24"/>
          <w:szCs w:val="24"/>
        </w:rPr>
      </w:pPr>
      <w:r w:rsidRPr="00E73576">
        <w:rPr>
          <w:rFonts w:ascii="Times New Roman" w:hAnsi="Times New Roman" w:cs="Times New Roman"/>
          <w:sz w:val="24"/>
          <w:szCs w:val="24"/>
        </w:rPr>
        <w:t xml:space="preserve">Pandan patisipasyon ou nan pwojè sa, chechè responsab ak pèsonèl li pral pran e anregistre nan yon dosye rechèch enfomasyon ki konsène'w. Enfomasyon yap ramase se  sèl sa ki nesesè pou atenn objektif syantifik pwojè a. Tout ransèyman yo pran ap rete konfidansyèl daprè la lwa. Pou nou ka kache identite'w ak enfomasyon yo, wap gen yon nimewo ki pou idantifye'w. Enfomasyon ki lye kod dosye a ak non'w ap nan men chechè responsab la.   </w:t>
      </w:r>
    </w:p>
    <w:p w:rsidR="00E73576" w:rsidRPr="00E73576" w:rsidRDefault="00E73576" w:rsidP="00171070">
      <w:pPr>
        <w:tabs>
          <w:tab w:val="left" w:pos="6690"/>
        </w:tabs>
        <w:autoSpaceDE w:val="0"/>
        <w:autoSpaceDN w:val="0"/>
        <w:adjustRightInd w:val="0"/>
        <w:spacing w:after="0" w:line="360" w:lineRule="auto"/>
        <w:rPr>
          <w:rFonts w:ascii="Times New Roman" w:hAnsi="Times New Roman" w:cs="Times New Roman"/>
          <w:sz w:val="24"/>
          <w:szCs w:val="24"/>
        </w:rPr>
      </w:pPr>
      <w:r w:rsidRPr="00E73576">
        <w:rPr>
          <w:rFonts w:ascii="Times New Roman" w:hAnsi="Times New Roman" w:cs="Times New Roman"/>
          <w:sz w:val="24"/>
          <w:szCs w:val="24"/>
        </w:rPr>
        <w:t xml:space="preserve">Chechè responsab  pwojè a pral itilize enfomasyon yo pou li fè yon rechèch kap reponn ak objektif syantifik yo ki te ekri nan fomilè enfomasyon e konsantman. Chechè sa pral konsève enfomasyon yo pandan senk ane aprè pwojè a fin reyalize . Aprè lap elimine yo.  </w:t>
      </w:r>
    </w:p>
    <w:p w:rsidR="00CC1D64" w:rsidRDefault="00E73576" w:rsidP="00171070">
      <w:pPr>
        <w:tabs>
          <w:tab w:val="left" w:pos="6690"/>
        </w:tabs>
        <w:autoSpaceDE w:val="0"/>
        <w:autoSpaceDN w:val="0"/>
        <w:adjustRightInd w:val="0"/>
        <w:spacing w:after="0" w:line="360" w:lineRule="auto"/>
        <w:rPr>
          <w:rFonts w:ascii="Times New Roman" w:hAnsi="Times New Roman" w:cs="Times New Roman"/>
          <w:sz w:val="24"/>
          <w:szCs w:val="24"/>
        </w:rPr>
      </w:pPr>
      <w:r w:rsidRPr="00E73576">
        <w:rPr>
          <w:rFonts w:ascii="Times New Roman" w:hAnsi="Times New Roman" w:cs="Times New Roman"/>
          <w:sz w:val="24"/>
          <w:szCs w:val="24"/>
        </w:rPr>
        <w:lastRenderedPageBreak/>
        <w:t>Enfomasyon yo ka pibliye nan atik espesyalize ou byen yo ka itilize pou fè diskisyon syantifik, men pap jam ge</w:t>
      </w:r>
      <w:r w:rsidR="00A91020">
        <w:rPr>
          <w:rFonts w:ascii="Times New Roman" w:hAnsi="Times New Roman" w:cs="Times New Roman"/>
          <w:sz w:val="24"/>
          <w:szCs w:val="24"/>
        </w:rPr>
        <w:t xml:space="preserve">n posibilite pou idantifye'w.  </w:t>
      </w:r>
    </w:p>
    <w:p w:rsidR="00765AD8" w:rsidRDefault="00765AD8" w:rsidP="00171070">
      <w:pPr>
        <w:tabs>
          <w:tab w:val="left" w:pos="6690"/>
        </w:tabs>
        <w:autoSpaceDE w:val="0"/>
        <w:autoSpaceDN w:val="0"/>
        <w:adjustRightInd w:val="0"/>
        <w:spacing w:after="0" w:line="360" w:lineRule="auto"/>
        <w:rPr>
          <w:rFonts w:ascii="Times New Roman" w:hAnsi="Times New Roman" w:cs="Times New Roman"/>
          <w:b/>
          <w:sz w:val="24"/>
          <w:szCs w:val="24"/>
        </w:rPr>
      </w:pPr>
    </w:p>
    <w:p w:rsidR="00765AD8" w:rsidRDefault="00765AD8" w:rsidP="00171070">
      <w:pPr>
        <w:tabs>
          <w:tab w:val="left" w:pos="6690"/>
        </w:tabs>
        <w:autoSpaceDE w:val="0"/>
        <w:autoSpaceDN w:val="0"/>
        <w:adjustRightInd w:val="0"/>
        <w:spacing w:after="0" w:line="360" w:lineRule="auto"/>
        <w:rPr>
          <w:rFonts w:ascii="Times New Roman" w:hAnsi="Times New Roman" w:cs="Times New Roman"/>
          <w:b/>
          <w:sz w:val="24"/>
          <w:szCs w:val="24"/>
        </w:rPr>
      </w:pPr>
    </w:p>
    <w:p w:rsidR="00765AD8" w:rsidRDefault="00765AD8" w:rsidP="00171070">
      <w:pPr>
        <w:tabs>
          <w:tab w:val="left" w:pos="6690"/>
        </w:tabs>
        <w:autoSpaceDE w:val="0"/>
        <w:autoSpaceDN w:val="0"/>
        <w:adjustRightInd w:val="0"/>
        <w:spacing w:after="0" w:line="360" w:lineRule="auto"/>
        <w:rPr>
          <w:rFonts w:ascii="Times New Roman" w:hAnsi="Times New Roman" w:cs="Times New Roman"/>
          <w:b/>
          <w:sz w:val="24"/>
          <w:szCs w:val="24"/>
        </w:rPr>
      </w:pPr>
    </w:p>
    <w:p w:rsidR="00E73576" w:rsidRPr="00CC1D64" w:rsidRDefault="00E73576" w:rsidP="00171070">
      <w:pPr>
        <w:tabs>
          <w:tab w:val="left" w:pos="6690"/>
        </w:tabs>
        <w:autoSpaceDE w:val="0"/>
        <w:autoSpaceDN w:val="0"/>
        <w:adjustRightInd w:val="0"/>
        <w:spacing w:after="0" w:line="360" w:lineRule="auto"/>
        <w:rPr>
          <w:rFonts w:ascii="Times New Roman" w:hAnsi="Times New Roman" w:cs="Times New Roman"/>
          <w:sz w:val="24"/>
          <w:szCs w:val="24"/>
        </w:rPr>
      </w:pPr>
      <w:r w:rsidRPr="00A91020">
        <w:rPr>
          <w:rFonts w:ascii="Times New Roman" w:hAnsi="Times New Roman" w:cs="Times New Roman"/>
          <w:b/>
          <w:sz w:val="24"/>
          <w:szCs w:val="24"/>
        </w:rPr>
        <w:t xml:space="preserve">PERSONNES-RESSOURCES </w:t>
      </w:r>
    </w:p>
    <w:p w:rsidR="00E73576" w:rsidRPr="00E73576" w:rsidRDefault="00E73576" w:rsidP="00171070">
      <w:pPr>
        <w:tabs>
          <w:tab w:val="left" w:pos="6690"/>
        </w:tabs>
        <w:autoSpaceDE w:val="0"/>
        <w:autoSpaceDN w:val="0"/>
        <w:adjustRightInd w:val="0"/>
        <w:spacing w:after="0" w:line="360" w:lineRule="auto"/>
        <w:rPr>
          <w:rFonts w:ascii="Times New Roman" w:hAnsi="Times New Roman" w:cs="Times New Roman"/>
          <w:sz w:val="24"/>
          <w:szCs w:val="24"/>
        </w:rPr>
      </w:pPr>
      <w:r w:rsidRPr="00E73576">
        <w:rPr>
          <w:rFonts w:ascii="Times New Roman" w:hAnsi="Times New Roman" w:cs="Times New Roman"/>
          <w:sz w:val="24"/>
          <w:szCs w:val="24"/>
        </w:rPr>
        <w:t xml:space="preserve">Si vous avez des questions sur le projet de recherche ou si vous éprouvez un problème que vous croyez relié à votre participation, vous pouvez communiquer avec Monsieur Fanel Benjamin, 78, ave Jean Simon, Grand Goâve </w:t>
      </w:r>
    </w:p>
    <w:p w:rsidR="00E73576" w:rsidRPr="00E73576" w:rsidRDefault="00E73576" w:rsidP="00171070">
      <w:pPr>
        <w:tabs>
          <w:tab w:val="left" w:pos="6690"/>
        </w:tabs>
        <w:autoSpaceDE w:val="0"/>
        <w:autoSpaceDN w:val="0"/>
        <w:adjustRightInd w:val="0"/>
        <w:spacing w:after="0" w:line="360" w:lineRule="auto"/>
        <w:rPr>
          <w:rFonts w:ascii="Times New Roman" w:hAnsi="Times New Roman" w:cs="Times New Roman"/>
          <w:sz w:val="24"/>
          <w:szCs w:val="24"/>
        </w:rPr>
      </w:pPr>
      <w:r w:rsidRPr="00E73576">
        <w:rPr>
          <w:rFonts w:ascii="Times New Roman" w:hAnsi="Times New Roman" w:cs="Times New Roman"/>
          <w:sz w:val="24"/>
          <w:szCs w:val="24"/>
        </w:rPr>
        <w:t xml:space="preserve">Tél. 50936815304. 50936815304. </w:t>
      </w:r>
    </w:p>
    <w:p w:rsidR="00E73576" w:rsidRPr="00E73576" w:rsidRDefault="00E73576" w:rsidP="00171070">
      <w:pPr>
        <w:tabs>
          <w:tab w:val="left" w:pos="6690"/>
        </w:tabs>
        <w:autoSpaceDE w:val="0"/>
        <w:autoSpaceDN w:val="0"/>
        <w:adjustRightInd w:val="0"/>
        <w:spacing w:after="0" w:line="360" w:lineRule="auto"/>
        <w:rPr>
          <w:rFonts w:ascii="Times New Roman" w:hAnsi="Times New Roman" w:cs="Times New Roman"/>
          <w:sz w:val="24"/>
          <w:szCs w:val="24"/>
        </w:rPr>
      </w:pPr>
      <w:r w:rsidRPr="00E73576">
        <w:rPr>
          <w:rFonts w:ascii="Times New Roman" w:hAnsi="Times New Roman" w:cs="Times New Roman"/>
          <w:sz w:val="24"/>
          <w:szCs w:val="24"/>
        </w:rPr>
        <w:t xml:space="preserve">Si vous avez des commentaires à formuler ou des questions concernant les principes d’éthique en vigueur à la TÉLUQ, communiquez avec le Comité d’éthique en recherche avec des êtres humains, à cereh@teluq.ca  </w:t>
      </w:r>
    </w:p>
    <w:p w:rsidR="00E73576" w:rsidRPr="00CC1D64" w:rsidRDefault="00E73576" w:rsidP="00171070">
      <w:pPr>
        <w:tabs>
          <w:tab w:val="left" w:pos="6690"/>
        </w:tabs>
        <w:autoSpaceDE w:val="0"/>
        <w:autoSpaceDN w:val="0"/>
        <w:adjustRightInd w:val="0"/>
        <w:spacing w:after="0" w:line="360" w:lineRule="auto"/>
        <w:rPr>
          <w:rFonts w:ascii="Times New Roman" w:hAnsi="Times New Roman" w:cs="Times New Roman"/>
          <w:b/>
          <w:sz w:val="24"/>
          <w:szCs w:val="24"/>
        </w:rPr>
      </w:pPr>
      <w:r w:rsidRPr="00CC1D64">
        <w:rPr>
          <w:rFonts w:ascii="Times New Roman" w:hAnsi="Times New Roman" w:cs="Times New Roman"/>
          <w:b/>
          <w:sz w:val="24"/>
          <w:szCs w:val="24"/>
        </w:rPr>
        <w:t xml:space="preserve">MOUN KI RESPONSAB </w:t>
      </w:r>
    </w:p>
    <w:p w:rsidR="00E73576" w:rsidRPr="00E73576" w:rsidRDefault="00E73576" w:rsidP="00171070">
      <w:pPr>
        <w:tabs>
          <w:tab w:val="left" w:pos="6690"/>
        </w:tabs>
        <w:autoSpaceDE w:val="0"/>
        <w:autoSpaceDN w:val="0"/>
        <w:adjustRightInd w:val="0"/>
        <w:spacing w:after="0" w:line="360" w:lineRule="auto"/>
        <w:rPr>
          <w:rFonts w:ascii="Times New Roman" w:hAnsi="Times New Roman" w:cs="Times New Roman"/>
          <w:sz w:val="24"/>
          <w:szCs w:val="24"/>
        </w:rPr>
      </w:pPr>
      <w:r w:rsidRPr="00E73576">
        <w:rPr>
          <w:rFonts w:ascii="Times New Roman" w:hAnsi="Times New Roman" w:cs="Times New Roman"/>
          <w:sz w:val="24"/>
          <w:szCs w:val="24"/>
        </w:rPr>
        <w:t xml:space="preserve">Si ou gen kesyon sou pwojè rechèch la, ou, si ou senti ou gen yon pwoblèm lye ak patisipasyon ou, ou ka kominike ak Mesye Fanel Benjamin,78, ave Jean Simon, Grand Goâve </w:t>
      </w:r>
    </w:p>
    <w:p w:rsidR="00E73576" w:rsidRPr="00E73576" w:rsidRDefault="00E73576" w:rsidP="00171070">
      <w:pPr>
        <w:tabs>
          <w:tab w:val="left" w:pos="6690"/>
        </w:tabs>
        <w:autoSpaceDE w:val="0"/>
        <w:autoSpaceDN w:val="0"/>
        <w:adjustRightInd w:val="0"/>
        <w:spacing w:after="0" w:line="360" w:lineRule="auto"/>
        <w:rPr>
          <w:rFonts w:ascii="Times New Roman" w:hAnsi="Times New Roman" w:cs="Times New Roman"/>
          <w:sz w:val="24"/>
          <w:szCs w:val="24"/>
        </w:rPr>
      </w:pPr>
      <w:r w:rsidRPr="00E73576">
        <w:rPr>
          <w:rFonts w:ascii="Times New Roman" w:hAnsi="Times New Roman" w:cs="Times New Roman"/>
          <w:sz w:val="24"/>
          <w:szCs w:val="24"/>
        </w:rPr>
        <w:t xml:space="preserve">Tél. 50936815304. 50936815304. </w:t>
      </w:r>
    </w:p>
    <w:p w:rsidR="00E73576" w:rsidRPr="00E73576" w:rsidRDefault="00E73576" w:rsidP="00171070">
      <w:pPr>
        <w:tabs>
          <w:tab w:val="left" w:pos="6690"/>
        </w:tabs>
        <w:autoSpaceDE w:val="0"/>
        <w:autoSpaceDN w:val="0"/>
        <w:adjustRightInd w:val="0"/>
        <w:spacing w:after="0" w:line="360" w:lineRule="auto"/>
        <w:rPr>
          <w:rFonts w:ascii="Times New Roman" w:hAnsi="Times New Roman" w:cs="Times New Roman"/>
          <w:sz w:val="24"/>
          <w:szCs w:val="24"/>
        </w:rPr>
      </w:pPr>
      <w:r w:rsidRPr="00E73576">
        <w:rPr>
          <w:rFonts w:ascii="Times New Roman" w:hAnsi="Times New Roman" w:cs="Times New Roman"/>
          <w:sz w:val="24"/>
          <w:szCs w:val="24"/>
        </w:rPr>
        <w:t xml:space="preserve">Si ou gen on bagay pou ou di ou si ou gen kestyon sou prensip etik TÉLUQ la, kominike ak le Comité d'éthique en recherche avec des êtres humains, à cereh@teluq.ca  </w:t>
      </w:r>
    </w:p>
    <w:p w:rsidR="00CC1D64" w:rsidRDefault="00CC1D64" w:rsidP="00171070">
      <w:pPr>
        <w:tabs>
          <w:tab w:val="left" w:pos="6690"/>
        </w:tabs>
        <w:autoSpaceDE w:val="0"/>
        <w:autoSpaceDN w:val="0"/>
        <w:adjustRightInd w:val="0"/>
        <w:spacing w:after="0" w:line="360" w:lineRule="auto"/>
        <w:rPr>
          <w:rFonts w:ascii="Times New Roman" w:hAnsi="Times New Roman" w:cs="Times New Roman"/>
          <w:b/>
          <w:sz w:val="24"/>
          <w:szCs w:val="24"/>
        </w:rPr>
      </w:pPr>
    </w:p>
    <w:p w:rsidR="00E73576" w:rsidRPr="00A91020" w:rsidRDefault="00E73576" w:rsidP="00171070">
      <w:pPr>
        <w:tabs>
          <w:tab w:val="left" w:pos="6690"/>
        </w:tabs>
        <w:autoSpaceDE w:val="0"/>
        <w:autoSpaceDN w:val="0"/>
        <w:adjustRightInd w:val="0"/>
        <w:spacing w:after="0" w:line="360" w:lineRule="auto"/>
        <w:rPr>
          <w:rFonts w:ascii="Times New Roman" w:hAnsi="Times New Roman" w:cs="Times New Roman"/>
          <w:b/>
          <w:sz w:val="24"/>
          <w:szCs w:val="24"/>
        </w:rPr>
      </w:pPr>
      <w:r w:rsidRPr="00A91020">
        <w:rPr>
          <w:rFonts w:ascii="Times New Roman" w:hAnsi="Times New Roman" w:cs="Times New Roman"/>
          <w:b/>
          <w:sz w:val="24"/>
          <w:szCs w:val="24"/>
        </w:rPr>
        <w:t xml:space="preserve">CONSENTEMENT </w:t>
      </w:r>
    </w:p>
    <w:p w:rsidR="00E73576" w:rsidRPr="00E73576" w:rsidRDefault="00E73576" w:rsidP="00171070">
      <w:pPr>
        <w:tabs>
          <w:tab w:val="left" w:pos="6690"/>
        </w:tabs>
        <w:autoSpaceDE w:val="0"/>
        <w:autoSpaceDN w:val="0"/>
        <w:adjustRightInd w:val="0"/>
        <w:spacing w:after="0" w:line="360" w:lineRule="auto"/>
        <w:rPr>
          <w:rFonts w:ascii="Times New Roman" w:hAnsi="Times New Roman" w:cs="Times New Roman"/>
          <w:sz w:val="24"/>
          <w:szCs w:val="24"/>
        </w:rPr>
      </w:pPr>
      <w:r w:rsidRPr="00E73576">
        <w:rPr>
          <w:rFonts w:ascii="Times New Roman" w:hAnsi="Times New Roman" w:cs="Times New Roman"/>
          <w:sz w:val="24"/>
          <w:szCs w:val="24"/>
        </w:rPr>
        <w:t xml:space="preserve">Ayant lu et compris le texte ci-dessus et ayant eu la possibilité de recevoir des détails complémentaires sur l’étude, je consens à participer à cette recherche  </w:t>
      </w:r>
    </w:p>
    <w:p w:rsidR="00E73576" w:rsidRPr="00A91020" w:rsidRDefault="00E73576" w:rsidP="00171070">
      <w:pPr>
        <w:tabs>
          <w:tab w:val="left" w:pos="6690"/>
        </w:tabs>
        <w:autoSpaceDE w:val="0"/>
        <w:autoSpaceDN w:val="0"/>
        <w:adjustRightInd w:val="0"/>
        <w:spacing w:after="0" w:line="360" w:lineRule="auto"/>
        <w:rPr>
          <w:rFonts w:ascii="Times New Roman" w:hAnsi="Times New Roman" w:cs="Times New Roman"/>
          <w:b/>
          <w:sz w:val="24"/>
          <w:szCs w:val="24"/>
        </w:rPr>
      </w:pPr>
      <w:r w:rsidRPr="00A91020">
        <w:rPr>
          <w:rFonts w:ascii="Times New Roman" w:hAnsi="Times New Roman" w:cs="Times New Roman"/>
          <w:b/>
          <w:sz w:val="24"/>
          <w:szCs w:val="24"/>
        </w:rPr>
        <w:t xml:space="preserve">KONSANTMAN </w:t>
      </w:r>
    </w:p>
    <w:p w:rsidR="00E73576" w:rsidRPr="00E73576" w:rsidRDefault="00E73576" w:rsidP="00171070">
      <w:pPr>
        <w:tabs>
          <w:tab w:val="left" w:pos="6690"/>
        </w:tabs>
        <w:autoSpaceDE w:val="0"/>
        <w:autoSpaceDN w:val="0"/>
        <w:adjustRightInd w:val="0"/>
        <w:spacing w:after="0" w:line="360" w:lineRule="auto"/>
        <w:rPr>
          <w:rFonts w:ascii="Times New Roman" w:hAnsi="Times New Roman" w:cs="Times New Roman"/>
          <w:sz w:val="24"/>
          <w:szCs w:val="24"/>
        </w:rPr>
      </w:pPr>
      <w:r w:rsidRPr="00E73576">
        <w:rPr>
          <w:rFonts w:ascii="Times New Roman" w:hAnsi="Times New Roman" w:cs="Times New Roman"/>
          <w:sz w:val="24"/>
          <w:szCs w:val="24"/>
        </w:rPr>
        <w:t xml:space="preserve">Kounya mwen fin li, konprann teks la e m'te gen posibilite gen plis detay sou etid la, mwen aksepte patisipe nan rechèch la.  </w:t>
      </w:r>
    </w:p>
    <w:p w:rsidR="00E73576" w:rsidRPr="00E73576" w:rsidRDefault="00E73576" w:rsidP="00171070">
      <w:pPr>
        <w:tabs>
          <w:tab w:val="left" w:pos="6690"/>
        </w:tabs>
        <w:autoSpaceDE w:val="0"/>
        <w:autoSpaceDN w:val="0"/>
        <w:adjustRightInd w:val="0"/>
        <w:spacing w:after="0" w:line="360" w:lineRule="auto"/>
        <w:rPr>
          <w:rFonts w:ascii="Times New Roman" w:hAnsi="Times New Roman" w:cs="Times New Roman"/>
          <w:sz w:val="24"/>
          <w:szCs w:val="24"/>
        </w:rPr>
      </w:pPr>
      <w:r w:rsidRPr="00E73576">
        <w:rPr>
          <w:rFonts w:ascii="Times New Roman" w:hAnsi="Times New Roman" w:cs="Times New Roman"/>
          <w:sz w:val="24"/>
          <w:szCs w:val="24"/>
        </w:rPr>
        <w:t xml:space="preserve">________________________________________________________________________ </w:t>
      </w:r>
    </w:p>
    <w:p w:rsidR="00E73576" w:rsidRPr="00A91020" w:rsidRDefault="00E73576" w:rsidP="00171070">
      <w:pPr>
        <w:tabs>
          <w:tab w:val="left" w:pos="6690"/>
        </w:tabs>
        <w:autoSpaceDE w:val="0"/>
        <w:autoSpaceDN w:val="0"/>
        <w:adjustRightInd w:val="0"/>
        <w:spacing w:after="0" w:line="360" w:lineRule="auto"/>
        <w:rPr>
          <w:rFonts w:ascii="Times New Roman" w:hAnsi="Times New Roman" w:cs="Times New Roman"/>
          <w:b/>
          <w:sz w:val="24"/>
          <w:szCs w:val="24"/>
        </w:rPr>
      </w:pPr>
      <w:r w:rsidRPr="00A91020">
        <w:rPr>
          <w:rFonts w:ascii="Times New Roman" w:hAnsi="Times New Roman" w:cs="Times New Roman"/>
          <w:b/>
          <w:sz w:val="24"/>
          <w:szCs w:val="24"/>
        </w:rPr>
        <w:t xml:space="preserve">Nom en caractères d’imprimerie </w:t>
      </w:r>
    </w:p>
    <w:p w:rsidR="00E73576" w:rsidRPr="00A91020" w:rsidRDefault="00E73576" w:rsidP="00171070">
      <w:pPr>
        <w:tabs>
          <w:tab w:val="left" w:pos="6690"/>
        </w:tabs>
        <w:autoSpaceDE w:val="0"/>
        <w:autoSpaceDN w:val="0"/>
        <w:adjustRightInd w:val="0"/>
        <w:spacing w:after="0" w:line="360" w:lineRule="auto"/>
        <w:rPr>
          <w:rFonts w:ascii="Times New Roman" w:hAnsi="Times New Roman" w:cs="Times New Roman"/>
          <w:b/>
          <w:sz w:val="24"/>
          <w:szCs w:val="24"/>
        </w:rPr>
      </w:pPr>
      <w:r w:rsidRPr="00A91020">
        <w:rPr>
          <w:rFonts w:ascii="Times New Roman" w:hAnsi="Times New Roman" w:cs="Times New Roman"/>
          <w:b/>
          <w:sz w:val="24"/>
          <w:szCs w:val="24"/>
        </w:rPr>
        <w:t xml:space="preserve">Non an gran lèt </w:t>
      </w:r>
    </w:p>
    <w:p w:rsidR="00E73576" w:rsidRPr="00E73576" w:rsidRDefault="00E73576" w:rsidP="00171070">
      <w:pPr>
        <w:tabs>
          <w:tab w:val="left" w:pos="6690"/>
        </w:tabs>
        <w:autoSpaceDE w:val="0"/>
        <w:autoSpaceDN w:val="0"/>
        <w:adjustRightInd w:val="0"/>
        <w:spacing w:after="0" w:line="360" w:lineRule="auto"/>
        <w:rPr>
          <w:rFonts w:ascii="Times New Roman" w:hAnsi="Times New Roman" w:cs="Times New Roman"/>
          <w:sz w:val="24"/>
          <w:szCs w:val="24"/>
        </w:rPr>
      </w:pPr>
      <w:r w:rsidRPr="00E73576">
        <w:rPr>
          <w:rFonts w:ascii="Times New Roman" w:hAnsi="Times New Roman" w:cs="Times New Roman"/>
          <w:sz w:val="24"/>
          <w:szCs w:val="24"/>
        </w:rPr>
        <w:t xml:space="preserve">________________________________________________________________________ </w:t>
      </w:r>
    </w:p>
    <w:p w:rsidR="00E73576" w:rsidRPr="00A91020" w:rsidRDefault="00E73576" w:rsidP="00171070">
      <w:pPr>
        <w:tabs>
          <w:tab w:val="left" w:pos="6690"/>
        </w:tabs>
        <w:autoSpaceDE w:val="0"/>
        <w:autoSpaceDN w:val="0"/>
        <w:adjustRightInd w:val="0"/>
        <w:spacing w:after="0" w:line="360" w:lineRule="auto"/>
        <w:rPr>
          <w:rFonts w:ascii="Times New Roman" w:hAnsi="Times New Roman" w:cs="Times New Roman"/>
          <w:b/>
          <w:sz w:val="24"/>
          <w:szCs w:val="24"/>
        </w:rPr>
      </w:pPr>
      <w:r w:rsidRPr="00A91020">
        <w:rPr>
          <w:rFonts w:ascii="Times New Roman" w:hAnsi="Times New Roman" w:cs="Times New Roman"/>
          <w:b/>
          <w:sz w:val="24"/>
          <w:szCs w:val="24"/>
        </w:rPr>
        <w:t xml:space="preserve">Signature du sujet de recherche participantDate </w:t>
      </w:r>
    </w:p>
    <w:p w:rsidR="00E73576" w:rsidRPr="00A91020" w:rsidRDefault="00E73576" w:rsidP="00171070">
      <w:pPr>
        <w:tabs>
          <w:tab w:val="left" w:pos="6690"/>
        </w:tabs>
        <w:autoSpaceDE w:val="0"/>
        <w:autoSpaceDN w:val="0"/>
        <w:adjustRightInd w:val="0"/>
        <w:spacing w:after="0" w:line="360" w:lineRule="auto"/>
        <w:rPr>
          <w:rFonts w:ascii="Times New Roman" w:hAnsi="Times New Roman" w:cs="Times New Roman"/>
          <w:b/>
          <w:sz w:val="24"/>
          <w:szCs w:val="24"/>
        </w:rPr>
      </w:pPr>
      <w:r w:rsidRPr="00A91020">
        <w:rPr>
          <w:rFonts w:ascii="Times New Roman" w:hAnsi="Times New Roman" w:cs="Times New Roman"/>
          <w:b/>
          <w:sz w:val="24"/>
          <w:szCs w:val="24"/>
        </w:rPr>
        <w:lastRenderedPageBreak/>
        <w:t xml:space="preserve">Siyati patisipan , Dat </w:t>
      </w:r>
    </w:p>
    <w:p w:rsidR="00CC1D64" w:rsidRDefault="00CC1D64" w:rsidP="00171070">
      <w:pPr>
        <w:tabs>
          <w:tab w:val="left" w:pos="6690"/>
        </w:tabs>
        <w:autoSpaceDE w:val="0"/>
        <w:autoSpaceDN w:val="0"/>
        <w:adjustRightInd w:val="0"/>
        <w:spacing w:after="0" w:line="360" w:lineRule="auto"/>
        <w:rPr>
          <w:rFonts w:ascii="Times New Roman" w:hAnsi="Times New Roman" w:cs="Times New Roman"/>
          <w:b/>
          <w:sz w:val="24"/>
          <w:szCs w:val="24"/>
        </w:rPr>
      </w:pPr>
    </w:p>
    <w:p w:rsidR="00CC1D64" w:rsidRDefault="00CC1D64" w:rsidP="00171070">
      <w:pPr>
        <w:tabs>
          <w:tab w:val="left" w:pos="6690"/>
        </w:tabs>
        <w:autoSpaceDE w:val="0"/>
        <w:autoSpaceDN w:val="0"/>
        <w:adjustRightInd w:val="0"/>
        <w:spacing w:after="0" w:line="360" w:lineRule="auto"/>
        <w:rPr>
          <w:rFonts w:ascii="Times New Roman" w:hAnsi="Times New Roman" w:cs="Times New Roman"/>
          <w:b/>
          <w:sz w:val="24"/>
          <w:szCs w:val="24"/>
        </w:rPr>
      </w:pPr>
    </w:p>
    <w:p w:rsidR="00CC1D64" w:rsidRDefault="00CC1D64" w:rsidP="00171070">
      <w:pPr>
        <w:tabs>
          <w:tab w:val="left" w:pos="6690"/>
        </w:tabs>
        <w:autoSpaceDE w:val="0"/>
        <w:autoSpaceDN w:val="0"/>
        <w:adjustRightInd w:val="0"/>
        <w:spacing w:after="0" w:line="360" w:lineRule="auto"/>
        <w:rPr>
          <w:rFonts w:ascii="Times New Roman" w:hAnsi="Times New Roman" w:cs="Times New Roman"/>
          <w:b/>
          <w:sz w:val="24"/>
          <w:szCs w:val="24"/>
        </w:rPr>
      </w:pPr>
    </w:p>
    <w:p w:rsidR="00CC1D64" w:rsidRDefault="00CC1D64" w:rsidP="00171070">
      <w:pPr>
        <w:tabs>
          <w:tab w:val="left" w:pos="6690"/>
        </w:tabs>
        <w:autoSpaceDE w:val="0"/>
        <w:autoSpaceDN w:val="0"/>
        <w:adjustRightInd w:val="0"/>
        <w:spacing w:after="0" w:line="360" w:lineRule="auto"/>
        <w:rPr>
          <w:rFonts w:ascii="Times New Roman" w:hAnsi="Times New Roman" w:cs="Times New Roman"/>
          <w:b/>
          <w:sz w:val="24"/>
          <w:szCs w:val="24"/>
        </w:rPr>
      </w:pPr>
    </w:p>
    <w:p w:rsidR="00E73576" w:rsidRPr="00A91020" w:rsidRDefault="00E73576" w:rsidP="00171070">
      <w:pPr>
        <w:tabs>
          <w:tab w:val="left" w:pos="6690"/>
        </w:tabs>
        <w:autoSpaceDE w:val="0"/>
        <w:autoSpaceDN w:val="0"/>
        <w:adjustRightInd w:val="0"/>
        <w:spacing w:after="0" w:line="360" w:lineRule="auto"/>
        <w:rPr>
          <w:rFonts w:ascii="Times New Roman" w:hAnsi="Times New Roman" w:cs="Times New Roman"/>
          <w:b/>
          <w:sz w:val="24"/>
          <w:szCs w:val="24"/>
        </w:rPr>
      </w:pPr>
      <w:r w:rsidRPr="00A91020">
        <w:rPr>
          <w:rFonts w:ascii="Times New Roman" w:hAnsi="Times New Roman" w:cs="Times New Roman"/>
          <w:b/>
          <w:sz w:val="24"/>
          <w:szCs w:val="24"/>
        </w:rPr>
        <w:t xml:space="preserve">Engagement du chercheur </w:t>
      </w:r>
    </w:p>
    <w:p w:rsidR="00E73576" w:rsidRPr="00E73576" w:rsidRDefault="00E73576" w:rsidP="00171070">
      <w:pPr>
        <w:tabs>
          <w:tab w:val="left" w:pos="6690"/>
        </w:tabs>
        <w:autoSpaceDE w:val="0"/>
        <w:autoSpaceDN w:val="0"/>
        <w:adjustRightInd w:val="0"/>
        <w:spacing w:after="0" w:line="360" w:lineRule="auto"/>
        <w:rPr>
          <w:rFonts w:ascii="Times New Roman" w:hAnsi="Times New Roman" w:cs="Times New Roman"/>
          <w:sz w:val="24"/>
          <w:szCs w:val="24"/>
        </w:rPr>
      </w:pPr>
      <w:r w:rsidRPr="00E73576">
        <w:rPr>
          <w:rFonts w:ascii="Times New Roman" w:hAnsi="Times New Roman" w:cs="Times New Roman"/>
          <w:sz w:val="24"/>
          <w:szCs w:val="24"/>
        </w:rPr>
        <w:t xml:space="preserve">Je m’engage, avec l’équipe de recherche, à respecter ce qui a été convenu au formulaire d’information et de consentement et à en remettre une copie signée au sujet de recherche participant </w:t>
      </w:r>
    </w:p>
    <w:p w:rsidR="00E73576" w:rsidRPr="00A91020" w:rsidRDefault="00E73576" w:rsidP="00171070">
      <w:pPr>
        <w:tabs>
          <w:tab w:val="left" w:pos="6690"/>
        </w:tabs>
        <w:autoSpaceDE w:val="0"/>
        <w:autoSpaceDN w:val="0"/>
        <w:adjustRightInd w:val="0"/>
        <w:spacing w:after="0" w:line="360" w:lineRule="auto"/>
        <w:rPr>
          <w:rFonts w:ascii="Times New Roman" w:hAnsi="Times New Roman" w:cs="Times New Roman"/>
          <w:b/>
          <w:sz w:val="24"/>
          <w:szCs w:val="24"/>
        </w:rPr>
      </w:pPr>
      <w:r w:rsidRPr="00A91020">
        <w:rPr>
          <w:rFonts w:ascii="Times New Roman" w:hAnsi="Times New Roman" w:cs="Times New Roman"/>
          <w:b/>
          <w:sz w:val="24"/>
          <w:szCs w:val="24"/>
        </w:rPr>
        <w:t xml:space="preserve">Angajman chechè a </w:t>
      </w:r>
    </w:p>
    <w:p w:rsidR="00E73576" w:rsidRPr="00E73576" w:rsidRDefault="00E73576" w:rsidP="00171070">
      <w:pPr>
        <w:tabs>
          <w:tab w:val="left" w:pos="6690"/>
        </w:tabs>
        <w:autoSpaceDE w:val="0"/>
        <w:autoSpaceDN w:val="0"/>
        <w:adjustRightInd w:val="0"/>
        <w:spacing w:after="0" w:line="360" w:lineRule="auto"/>
        <w:rPr>
          <w:rFonts w:ascii="Times New Roman" w:hAnsi="Times New Roman" w:cs="Times New Roman"/>
          <w:sz w:val="24"/>
          <w:szCs w:val="24"/>
        </w:rPr>
      </w:pPr>
      <w:r w:rsidRPr="00E73576">
        <w:rPr>
          <w:rFonts w:ascii="Times New Roman" w:hAnsi="Times New Roman" w:cs="Times New Roman"/>
          <w:sz w:val="24"/>
          <w:szCs w:val="24"/>
        </w:rPr>
        <w:t xml:space="preserve">Mwen pran angajman, ak tout ekip rechèch la, pou mwen respekte tout sak te ekri nan fomilè enfomasyon ak konsantman e remèt </w:t>
      </w:r>
    </w:p>
    <w:p w:rsidR="00E73576" w:rsidRPr="00E73576" w:rsidRDefault="00E73576" w:rsidP="00171070">
      <w:pPr>
        <w:tabs>
          <w:tab w:val="left" w:pos="6690"/>
        </w:tabs>
        <w:autoSpaceDE w:val="0"/>
        <w:autoSpaceDN w:val="0"/>
        <w:adjustRightInd w:val="0"/>
        <w:spacing w:after="0" w:line="360" w:lineRule="auto"/>
        <w:rPr>
          <w:rFonts w:ascii="Times New Roman" w:hAnsi="Times New Roman" w:cs="Times New Roman"/>
          <w:sz w:val="24"/>
          <w:szCs w:val="24"/>
        </w:rPr>
      </w:pPr>
      <w:r w:rsidRPr="00E73576">
        <w:rPr>
          <w:rFonts w:ascii="Times New Roman" w:hAnsi="Times New Roman" w:cs="Times New Roman"/>
          <w:sz w:val="24"/>
          <w:szCs w:val="24"/>
        </w:rPr>
        <w:t xml:space="preserve">yon kopi siyen pou tout patisipan.  </w:t>
      </w:r>
    </w:p>
    <w:p w:rsidR="00E73576" w:rsidRPr="00E73576" w:rsidRDefault="00E73576" w:rsidP="00171070">
      <w:pPr>
        <w:tabs>
          <w:tab w:val="left" w:pos="6690"/>
        </w:tabs>
        <w:autoSpaceDE w:val="0"/>
        <w:autoSpaceDN w:val="0"/>
        <w:adjustRightInd w:val="0"/>
        <w:spacing w:after="0" w:line="360" w:lineRule="auto"/>
        <w:rPr>
          <w:rFonts w:ascii="Times New Roman" w:hAnsi="Times New Roman" w:cs="Times New Roman"/>
          <w:sz w:val="24"/>
          <w:szCs w:val="24"/>
        </w:rPr>
      </w:pPr>
      <w:r w:rsidRPr="00E73576">
        <w:rPr>
          <w:rFonts w:ascii="Times New Roman" w:hAnsi="Times New Roman" w:cs="Times New Roman"/>
          <w:sz w:val="24"/>
          <w:szCs w:val="24"/>
        </w:rPr>
        <w:t xml:space="preserve">________________________________________________________________________ </w:t>
      </w:r>
    </w:p>
    <w:p w:rsidR="00E73576" w:rsidRPr="00A91020" w:rsidRDefault="00E73576" w:rsidP="00171070">
      <w:pPr>
        <w:tabs>
          <w:tab w:val="left" w:pos="6690"/>
        </w:tabs>
        <w:autoSpaceDE w:val="0"/>
        <w:autoSpaceDN w:val="0"/>
        <w:adjustRightInd w:val="0"/>
        <w:spacing w:after="0" w:line="360" w:lineRule="auto"/>
        <w:rPr>
          <w:rFonts w:ascii="Times New Roman" w:hAnsi="Times New Roman" w:cs="Times New Roman"/>
          <w:b/>
          <w:sz w:val="24"/>
          <w:szCs w:val="24"/>
        </w:rPr>
      </w:pPr>
      <w:r w:rsidRPr="00A91020">
        <w:rPr>
          <w:rFonts w:ascii="Times New Roman" w:hAnsi="Times New Roman" w:cs="Times New Roman"/>
          <w:b/>
          <w:sz w:val="24"/>
          <w:szCs w:val="24"/>
        </w:rPr>
        <w:t xml:space="preserve">Nom  </w:t>
      </w:r>
    </w:p>
    <w:p w:rsidR="00E73576" w:rsidRPr="00A91020" w:rsidRDefault="00E73576" w:rsidP="00171070">
      <w:pPr>
        <w:tabs>
          <w:tab w:val="left" w:pos="6690"/>
        </w:tabs>
        <w:autoSpaceDE w:val="0"/>
        <w:autoSpaceDN w:val="0"/>
        <w:adjustRightInd w:val="0"/>
        <w:spacing w:after="0" w:line="360" w:lineRule="auto"/>
        <w:rPr>
          <w:rFonts w:ascii="Times New Roman" w:hAnsi="Times New Roman" w:cs="Times New Roman"/>
          <w:b/>
          <w:sz w:val="24"/>
          <w:szCs w:val="24"/>
        </w:rPr>
      </w:pPr>
      <w:r w:rsidRPr="00A91020">
        <w:rPr>
          <w:rFonts w:ascii="Times New Roman" w:hAnsi="Times New Roman" w:cs="Times New Roman"/>
          <w:b/>
          <w:sz w:val="24"/>
          <w:szCs w:val="24"/>
        </w:rPr>
        <w:t xml:space="preserve">Non </w:t>
      </w:r>
    </w:p>
    <w:p w:rsidR="00E73576" w:rsidRPr="00E73576" w:rsidRDefault="00E73576" w:rsidP="00171070">
      <w:pPr>
        <w:tabs>
          <w:tab w:val="left" w:pos="6690"/>
        </w:tabs>
        <w:autoSpaceDE w:val="0"/>
        <w:autoSpaceDN w:val="0"/>
        <w:adjustRightInd w:val="0"/>
        <w:spacing w:after="0" w:line="360" w:lineRule="auto"/>
        <w:rPr>
          <w:rFonts w:ascii="Times New Roman" w:hAnsi="Times New Roman" w:cs="Times New Roman"/>
          <w:sz w:val="24"/>
          <w:szCs w:val="24"/>
        </w:rPr>
      </w:pPr>
      <w:r w:rsidRPr="00E73576">
        <w:rPr>
          <w:rFonts w:ascii="Times New Roman" w:hAnsi="Times New Roman" w:cs="Times New Roman"/>
          <w:sz w:val="24"/>
          <w:szCs w:val="24"/>
        </w:rPr>
        <w:t xml:space="preserve">________________________________________________________________________ </w:t>
      </w:r>
    </w:p>
    <w:p w:rsidR="00E73576" w:rsidRPr="00073E6B" w:rsidRDefault="00E73576" w:rsidP="00171070">
      <w:pPr>
        <w:tabs>
          <w:tab w:val="left" w:pos="6690"/>
        </w:tabs>
        <w:autoSpaceDE w:val="0"/>
        <w:autoSpaceDN w:val="0"/>
        <w:adjustRightInd w:val="0"/>
        <w:spacing w:after="0" w:line="360" w:lineRule="auto"/>
        <w:rPr>
          <w:rFonts w:ascii="Times New Roman" w:hAnsi="Times New Roman" w:cs="Times New Roman"/>
          <w:b/>
          <w:sz w:val="24"/>
          <w:szCs w:val="24"/>
        </w:rPr>
      </w:pPr>
      <w:r w:rsidRPr="00073E6B">
        <w:rPr>
          <w:rFonts w:ascii="Times New Roman" w:hAnsi="Times New Roman" w:cs="Times New Roman"/>
          <w:b/>
          <w:sz w:val="24"/>
          <w:szCs w:val="24"/>
        </w:rPr>
        <w:t xml:space="preserve">Signature du chercheur responsable du projet de rechercheou de son représentant </w:t>
      </w:r>
    </w:p>
    <w:p w:rsidR="00E73576" w:rsidRPr="00073E6B" w:rsidRDefault="00E73576" w:rsidP="00171070">
      <w:pPr>
        <w:tabs>
          <w:tab w:val="left" w:pos="6690"/>
        </w:tabs>
        <w:autoSpaceDE w:val="0"/>
        <w:autoSpaceDN w:val="0"/>
        <w:adjustRightInd w:val="0"/>
        <w:spacing w:after="0" w:line="360" w:lineRule="auto"/>
        <w:rPr>
          <w:rFonts w:ascii="Times New Roman" w:hAnsi="Times New Roman" w:cs="Times New Roman"/>
          <w:b/>
          <w:sz w:val="24"/>
          <w:szCs w:val="24"/>
        </w:rPr>
      </w:pPr>
      <w:r w:rsidRPr="00073E6B">
        <w:rPr>
          <w:rFonts w:ascii="Times New Roman" w:hAnsi="Times New Roman" w:cs="Times New Roman"/>
          <w:b/>
          <w:sz w:val="24"/>
          <w:szCs w:val="24"/>
        </w:rPr>
        <w:t xml:space="preserve">Siyati chechè responsab pwojè rechèch la ou byen moun ki represente'l.  </w:t>
      </w:r>
    </w:p>
    <w:p w:rsidR="00E73576" w:rsidRPr="00E73576" w:rsidRDefault="00E73576" w:rsidP="00171070">
      <w:pPr>
        <w:tabs>
          <w:tab w:val="left" w:pos="6690"/>
        </w:tabs>
        <w:autoSpaceDE w:val="0"/>
        <w:autoSpaceDN w:val="0"/>
        <w:adjustRightInd w:val="0"/>
        <w:spacing w:after="0" w:line="360" w:lineRule="auto"/>
        <w:rPr>
          <w:rFonts w:ascii="Times New Roman" w:hAnsi="Times New Roman" w:cs="Times New Roman"/>
          <w:sz w:val="24"/>
          <w:szCs w:val="24"/>
        </w:rPr>
      </w:pPr>
      <w:r w:rsidRPr="00E73576">
        <w:rPr>
          <w:rFonts w:ascii="Times New Roman" w:hAnsi="Times New Roman" w:cs="Times New Roman"/>
          <w:sz w:val="24"/>
          <w:szCs w:val="24"/>
        </w:rPr>
        <w:t xml:space="preserve">________________________________________________________________________ </w:t>
      </w:r>
    </w:p>
    <w:p w:rsidR="00E73576" w:rsidRPr="00A91020" w:rsidRDefault="00E73576" w:rsidP="00171070">
      <w:pPr>
        <w:tabs>
          <w:tab w:val="left" w:pos="6690"/>
        </w:tabs>
        <w:autoSpaceDE w:val="0"/>
        <w:autoSpaceDN w:val="0"/>
        <w:adjustRightInd w:val="0"/>
        <w:spacing w:after="0" w:line="360" w:lineRule="auto"/>
        <w:rPr>
          <w:rFonts w:ascii="Times New Roman" w:hAnsi="Times New Roman" w:cs="Times New Roman"/>
          <w:b/>
          <w:sz w:val="24"/>
          <w:szCs w:val="24"/>
        </w:rPr>
      </w:pPr>
      <w:r w:rsidRPr="00A91020">
        <w:rPr>
          <w:rFonts w:ascii="Times New Roman" w:hAnsi="Times New Roman" w:cs="Times New Roman"/>
          <w:b/>
          <w:sz w:val="24"/>
          <w:szCs w:val="24"/>
        </w:rPr>
        <w:t xml:space="preserve">Date </w:t>
      </w:r>
    </w:p>
    <w:p w:rsidR="00E73576" w:rsidRPr="00A91020" w:rsidRDefault="00E73576" w:rsidP="00171070">
      <w:pPr>
        <w:tabs>
          <w:tab w:val="left" w:pos="6690"/>
        </w:tabs>
        <w:autoSpaceDE w:val="0"/>
        <w:autoSpaceDN w:val="0"/>
        <w:adjustRightInd w:val="0"/>
        <w:spacing w:after="0" w:line="360" w:lineRule="auto"/>
        <w:rPr>
          <w:rFonts w:ascii="Times New Roman" w:hAnsi="Times New Roman" w:cs="Times New Roman"/>
          <w:b/>
          <w:sz w:val="24"/>
          <w:szCs w:val="24"/>
        </w:rPr>
      </w:pPr>
      <w:r w:rsidRPr="00A91020">
        <w:rPr>
          <w:rFonts w:ascii="Times New Roman" w:hAnsi="Times New Roman" w:cs="Times New Roman"/>
          <w:b/>
          <w:sz w:val="24"/>
          <w:szCs w:val="24"/>
        </w:rPr>
        <w:t xml:space="preserve">Dat </w:t>
      </w:r>
    </w:p>
    <w:p w:rsidR="00E73576" w:rsidRDefault="00E73576" w:rsidP="00171070">
      <w:pPr>
        <w:tabs>
          <w:tab w:val="left" w:pos="6690"/>
        </w:tabs>
        <w:autoSpaceDE w:val="0"/>
        <w:autoSpaceDN w:val="0"/>
        <w:adjustRightInd w:val="0"/>
        <w:spacing w:after="0" w:line="360" w:lineRule="auto"/>
        <w:rPr>
          <w:rFonts w:ascii="Times New Roman" w:hAnsi="Times New Roman" w:cs="Times New Roman"/>
          <w:b/>
          <w:sz w:val="24"/>
          <w:szCs w:val="24"/>
        </w:rPr>
      </w:pPr>
    </w:p>
    <w:p w:rsidR="00A91020" w:rsidRDefault="00A91020" w:rsidP="00171070">
      <w:pPr>
        <w:tabs>
          <w:tab w:val="left" w:pos="6690"/>
        </w:tabs>
        <w:autoSpaceDE w:val="0"/>
        <w:autoSpaceDN w:val="0"/>
        <w:adjustRightInd w:val="0"/>
        <w:spacing w:after="0" w:line="360" w:lineRule="auto"/>
        <w:rPr>
          <w:rFonts w:ascii="Times New Roman" w:hAnsi="Times New Roman" w:cs="Times New Roman"/>
          <w:b/>
          <w:sz w:val="24"/>
          <w:szCs w:val="24"/>
        </w:rPr>
      </w:pPr>
    </w:p>
    <w:p w:rsidR="00171070" w:rsidRDefault="00171070" w:rsidP="00171070">
      <w:pPr>
        <w:tabs>
          <w:tab w:val="left" w:pos="6690"/>
        </w:tabs>
        <w:autoSpaceDE w:val="0"/>
        <w:autoSpaceDN w:val="0"/>
        <w:adjustRightInd w:val="0"/>
        <w:spacing w:after="0" w:line="360" w:lineRule="auto"/>
        <w:rPr>
          <w:rFonts w:ascii="Times New Roman" w:hAnsi="Times New Roman" w:cs="Times New Roman"/>
          <w:b/>
          <w:sz w:val="24"/>
          <w:szCs w:val="24"/>
        </w:rPr>
      </w:pPr>
    </w:p>
    <w:p w:rsidR="00CC1D64" w:rsidRDefault="00CC1D64" w:rsidP="00171070">
      <w:pPr>
        <w:tabs>
          <w:tab w:val="left" w:pos="6690"/>
        </w:tabs>
        <w:autoSpaceDE w:val="0"/>
        <w:autoSpaceDN w:val="0"/>
        <w:adjustRightInd w:val="0"/>
        <w:spacing w:after="0" w:line="360" w:lineRule="auto"/>
        <w:jc w:val="center"/>
        <w:rPr>
          <w:rFonts w:ascii="Times New Roman" w:hAnsi="Times New Roman" w:cs="Times New Roman"/>
          <w:b/>
          <w:sz w:val="24"/>
          <w:szCs w:val="24"/>
        </w:rPr>
      </w:pPr>
    </w:p>
    <w:p w:rsidR="00CC1D64" w:rsidRDefault="00CC1D64" w:rsidP="00171070">
      <w:pPr>
        <w:tabs>
          <w:tab w:val="left" w:pos="6690"/>
        </w:tabs>
        <w:autoSpaceDE w:val="0"/>
        <w:autoSpaceDN w:val="0"/>
        <w:adjustRightInd w:val="0"/>
        <w:spacing w:after="0" w:line="360" w:lineRule="auto"/>
        <w:jc w:val="center"/>
        <w:rPr>
          <w:rFonts w:ascii="Times New Roman" w:hAnsi="Times New Roman" w:cs="Times New Roman"/>
          <w:b/>
          <w:sz w:val="24"/>
          <w:szCs w:val="24"/>
        </w:rPr>
      </w:pPr>
    </w:p>
    <w:p w:rsidR="00CC1D64" w:rsidRDefault="00CC1D64" w:rsidP="00171070">
      <w:pPr>
        <w:tabs>
          <w:tab w:val="left" w:pos="6690"/>
        </w:tabs>
        <w:autoSpaceDE w:val="0"/>
        <w:autoSpaceDN w:val="0"/>
        <w:adjustRightInd w:val="0"/>
        <w:spacing w:after="0" w:line="360" w:lineRule="auto"/>
        <w:jc w:val="center"/>
        <w:rPr>
          <w:rFonts w:ascii="Times New Roman" w:hAnsi="Times New Roman" w:cs="Times New Roman"/>
          <w:b/>
          <w:sz w:val="24"/>
          <w:szCs w:val="24"/>
        </w:rPr>
      </w:pPr>
    </w:p>
    <w:p w:rsidR="00CC1D64" w:rsidRDefault="00CC1D64" w:rsidP="00171070">
      <w:pPr>
        <w:tabs>
          <w:tab w:val="left" w:pos="6690"/>
        </w:tabs>
        <w:autoSpaceDE w:val="0"/>
        <w:autoSpaceDN w:val="0"/>
        <w:adjustRightInd w:val="0"/>
        <w:spacing w:after="0" w:line="360" w:lineRule="auto"/>
        <w:jc w:val="center"/>
        <w:rPr>
          <w:rFonts w:ascii="Times New Roman" w:hAnsi="Times New Roman" w:cs="Times New Roman"/>
          <w:b/>
          <w:sz w:val="24"/>
          <w:szCs w:val="24"/>
        </w:rPr>
      </w:pPr>
    </w:p>
    <w:p w:rsidR="00CC1D64" w:rsidRDefault="00CC1D64" w:rsidP="00171070">
      <w:pPr>
        <w:tabs>
          <w:tab w:val="left" w:pos="6690"/>
        </w:tabs>
        <w:autoSpaceDE w:val="0"/>
        <w:autoSpaceDN w:val="0"/>
        <w:adjustRightInd w:val="0"/>
        <w:spacing w:after="0" w:line="360" w:lineRule="auto"/>
        <w:jc w:val="center"/>
        <w:rPr>
          <w:rFonts w:ascii="Times New Roman" w:hAnsi="Times New Roman" w:cs="Times New Roman"/>
          <w:b/>
          <w:sz w:val="24"/>
          <w:szCs w:val="24"/>
        </w:rPr>
      </w:pPr>
    </w:p>
    <w:p w:rsidR="00CC1D64" w:rsidRDefault="00CC1D64" w:rsidP="00171070">
      <w:pPr>
        <w:tabs>
          <w:tab w:val="left" w:pos="6690"/>
        </w:tabs>
        <w:autoSpaceDE w:val="0"/>
        <w:autoSpaceDN w:val="0"/>
        <w:adjustRightInd w:val="0"/>
        <w:spacing w:after="0" w:line="360" w:lineRule="auto"/>
        <w:jc w:val="center"/>
        <w:rPr>
          <w:rFonts w:ascii="Times New Roman" w:hAnsi="Times New Roman" w:cs="Times New Roman"/>
          <w:b/>
          <w:sz w:val="24"/>
          <w:szCs w:val="24"/>
        </w:rPr>
      </w:pPr>
    </w:p>
    <w:p w:rsidR="00CC1D64" w:rsidRDefault="00CC1D64" w:rsidP="00171070">
      <w:pPr>
        <w:tabs>
          <w:tab w:val="left" w:pos="6690"/>
        </w:tabs>
        <w:autoSpaceDE w:val="0"/>
        <w:autoSpaceDN w:val="0"/>
        <w:adjustRightInd w:val="0"/>
        <w:spacing w:after="0" w:line="360" w:lineRule="auto"/>
        <w:jc w:val="center"/>
        <w:rPr>
          <w:rFonts w:ascii="Times New Roman" w:hAnsi="Times New Roman" w:cs="Times New Roman"/>
          <w:b/>
          <w:sz w:val="24"/>
          <w:szCs w:val="24"/>
        </w:rPr>
      </w:pPr>
    </w:p>
    <w:p w:rsidR="00CC1D64" w:rsidRDefault="00CC1D64" w:rsidP="00171070">
      <w:pPr>
        <w:tabs>
          <w:tab w:val="left" w:pos="6690"/>
        </w:tabs>
        <w:autoSpaceDE w:val="0"/>
        <w:autoSpaceDN w:val="0"/>
        <w:adjustRightInd w:val="0"/>
        <w:spacing w:after="0" w:line="360" w:lineRule="auto"/>
        <w:jc w:val="center"/>
        <w:rPr>
          <w:rFonts w:ascii="Times New Roman" w:hAnsi="Times New Roman" w:cs="Times New Roman"/>
          <w:b/>
          <w:sz w:val="24"/>
          <w:szCs w:val="24"/>
        </w:rPr>
      </w:pPr>
    </w:p>
    <w:p w:rsidR="00CC1D64" w:rsidRDefault="00CC1D64" w:rsidP="00171070">
      <w:pPr>
        <w:tabs>
          <w:tab w:val="left" w:pos="6690"/>
        </w:tabs>
        <w:autoSpaceDE w:val="0"/>
        <w:autoSpaceDN w:val="0"/>
        <w:adjustRightInd w:val="0"/>
        <w:spacing w:after="0" w:line="360" w:lineRule="auto"/>
        <w:jc w:val="center"/>
        <w:rPr>
          <w:rFonts w:ascii="Times New Roman" w:hAnsi="Times New Roman" w:cs="Times New Roman"/>
          <w:b/>
          <w:sz w:val="24"/>
          <w:szCs w:val="24"/>
        </w:rPr>
      </w:pPr>
    </w:p>
    <w:p w:rsidR="00CC1D64" w:rsidRDefault="00CC1D64" w:rsidP="00171070">
      <w:pPr>
        <w:tabs>
          <w:tab w:val="left" w:pos="6690"/>
        </w:tabs>
        <w:autoSpaceDE w:val="0"/>
        <w:autoSpaceDN w:val="0"/>
        <w:adjustRightInd w:val="0"/>
        <w:spacing w:after="0" w:line="360" w:lineRule="auto"/>
        <w:jc w:val="center"/>
        <w:rPr>
          <w:rFonts w:ascii="Times New Roman" w:hAnsi="Times New Roman" w:cs="Times New Roman"/>
          <w:b/>
          <w:sz w:val="24"/>
          <w:szCs w:val="24"/>
        </w:rPr>
      </w:pPr>
    </w:p>
    <w:p w:rsidR="00CC1D64" w:rsidRDefault="00CC1D64" w:rsidP="00171070">
      <w:pPr>
        <w:tabs>
          <w:tab w:val="left" w:pos="6690"/>
        </w:tabs>
        <w:autoSpaceDE w:val="0"/>
        <w:autoSpaceDN w:val="0"/>
        <w:adjustRightInd w:val="0"/>
        <w:spacing w:after="0" w:line="360" w:lineRule="auto"/>
        <w:jc w:val="center"/>
        <w:rPr>
          <w:rFonts w:ascii="Times New Roman" w:hAnsi="Times New Roman" w:cs="Times New Roman"/>
          <w:b/>
          <w:sz w:val="24"/>
          <w:szCs w:val="24"/>
        </w:rPr>
      </w:pPr>
    </w:p>
    <w:p w:rsidR="00171070" w:rsidRPr="00171070" w:rsidRDefault="00171070" w:rsidP="00171070">
      <w:pPr>
        <w:tabs>
          <w:tab w:val="left" w:pos="6690"/>
        </w:tabs>
        <w:autoSpaceDE w:val="0"/>
        <w:autoSpaceDN w:val="0"/>
        <w:adjustRightInd w:val="0"/>
        <w:spacing w:after="0" w:line="360" w:lineRule="auto"/>
        <w:jc w:val="center"/>
        <w:rPr>
          <w:rFonts w:ascii="Times New Roman" w:hAnsi="Times New Roman" w:cs="Times New Roman"/>
          <w:b/>
          <w:sz w:val="24"/>
          <w:szCs w:val="24"/>
        </w:rPr>
      </w:pPr>
      <w:r w:rsidRPr="00171070">
        <w:rPr>
          <w:rFonts w:ascii="Times New Roman" w:hAnsi="Times New Roman" w:cs="Times New Roman"/>
          <w:b/>
          <w:sz w:val="24"/>
          <w:szCs w:val="24"/>
        </w:rPr>
        <w:t>FORMULAIRE D’INFORMATION ET DE CONSENTEMENT</w:t>
      </w:r>
    </w:p>
    <w:p w:rsidR="00171070" w:rsidRPr="00171070" w:rsidRDefault="00171070" w:rsidP="00171070">
      <w:pPr>
        <w:tabs>
          <w:tab w:val="left" w:pos="6690"/>
        </w:tabs>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Littératie (entretiens de groupes)</w:t>
      </w:r>
    </w:p>
    <w:p w:rsidR="00171070" w:rsidRPr="00171070" w:rsidRDefault="00171070" w:rsidP="00171070">
      <w:pPr>
        <w:tabs>
          <w:tab w:val="left" w:pos="6690"/>
        </w:tabs>
        <w:autoSpaceDE w:val="0"/>
        <w:autoSpaceDN w:val="0"/>
        <w:adjustRightInd w:val="0"/>
        <w:spacing w:after="0" w:line="360" w:lineRule="auto"/>
        <w:rPr>
          <w:rFonts w:ascii="Times New Roman" w:hAnsi="Times New Roman" w:cs="Times New Roman"/>
          <w:sz w:val="24"/>
          <w:szCs w:val="24"/>
        </w:rPr>
      </w:pPr>
    </w:p>
    <w:p w:rsidR="00171070" w:rsidRPr="00CC1D64" w:rsidRDefault="00171070" w:rsidP="00171070">
      <w:pPr>
        <w:tabs>
          <w:tab w:val="left" w:pos="6690"/>
        </w:tabs>
        <w:autoSpaceDE w:val="0"/>
        <w:autoSpaceDN w:val="0"/>
        <w:adjustRightInd w:val="0"/>
        <w:spacing w:after="0" w:line="360" w:lineRule="auto"/>
        <w:rPr>
          <w:rFonts w:ascii="Times New Roman" w:hAnsi="Times New Roman" w:cs="Times New Roman"/>
          <w:b/>
          <w:sz w:val="24"/>
          <w:szCs w:val="24"/>
        </w:rPr>
      </w:pPr>
      <w:r w:rsidRPr="00CC1D64">
        <w:rPr>
          <w:rFonts w:ascii="Times New Roman" w:hAnsi="Times New Roman" w:cs="Times New Roman"/>
          <w:b/>
          <w:sz w:val="24"/>
          <w:szCs w:val="24"/>
        </w:rPr>
        <w:t xml:space="preserve">TITRE DE LA RECHERCHE  </w:t>
      </w:r>
    </w:p>
    <w:p w:rsidR="00CC1D64" w:rsidRPr="00CC1D64" w:rsidRDefault="00171070" w:rsidP="00171070">
      <w:pPr>
        <w:tabs>
          <w:tab w:val="left" w:pos="6690"/>
        </w:tabs>
        <w:autoSpaceDE w:val="0"/>
        <w:autoSpaceDN w:val="0"/>
        <w:adjustRightInd w:val="0"/>
        <w:spacing w:after="0" w:line="360" w:lineRule="auto"/>
        <w:rPr>
          <w:rFonts w:ascii="Times New Roman" w:hAnsi="Times New Roman" w:cs="Times New Roman"/>
          <w:sz w:val="24"/>
          <w:szCs w:val="24"/>
        </w:rPr>
      </w:pPr>
      <w:r w:rsidRPr="00171070">
        <w:rPr>
          <w:rFonts w:ascii="Times New Roman" w:hAnsi="Times New Roman" w:cs="Times New Roman"/>
          <w:sz w:val="24"/>
          <w:szCs w:val="24"/>
        </w:rPr>
        <w:t>Évaluation des services reçus auprès de GROSAME par les nouvelles mères bénéficiant des visites à domicile et des rencontres d</w:t>
      </w:r>
      <w:r w:rsidR="00CC1D64">
        <w:rPr>
          <w:rFonts w:ascii="Times New Roman" w:hAnsi="Times New Roman" w:cs="Times New Roman"/>
          <w:sz w:val="24"/>
          <w:szCs w:val="24"/>
        </w:rPr>
        <w:t>e groupe de nouvelles familles.</w:t>
      </w:r>
    </w:p>
    <w:p w:rsidR="00171070" w:rsidRPr="00CC1D64" w:rsidRDefault="00171070" w:rsidP="00171070">
      <w:pPr>
        <w:tabs>
          <w:tab w:val="left" w:pos="6690"/>
        </w:tabs>
        <w:autoSpaceDE w:val="0"/>
        <w:autoSpaceDN w:val="0"/>
        <w:adjustRightInd w:val="0"/>
        <w:spacing w:after="0" w:line="360" w:lineRule="auto"/>
        <w:rPr>
          <w:rFonts w:ascii="Times New Roman" w:hAnsi="Times New Roman" w:cs="Times New Roman"/>
          <w:b/>
          <w:sz w:val="24"/>
          <w:szCs w:val="24"/>
        </w:rPr>
      </w:pPr>
      <w:r w:rsidRPr="00CC1D64">
        <w:rPr>
          <w:rFonts w:ascii="Times New Roman" w:hAnsi="Times New Roman" w:cs="Times New Roman"/>
          <w:b/>
          <w:sz w:val="24"/>
          <w:szCs w:val="24"/>
        </w:rPr>
        <w:t xml:space="preserve">TIT RECHÈCH  </w:t>
      </w:r>
    </w:p>
    <w:p w:rsidR="00171070" w:rsidRDefault="00171070" w:rsidP="00171070">
      <w:pPr>
        <w:tabs>
          <w:tab w:val="left" w:pos="6690"/>
        </w:tabs>
        <w:autoSpaceDE w:val="0"/>
        <w:autoSpaceDN w:val="0"/>
        <w:adjustRightInd w:val="0"/>
        <w:spacing w:after="0" w:line="360" w:lineRule="auto"/>
        <w:rPr>
          <w:rFonts w:ascii="Times New Roman" w:hAnsi="Times New Roman" w:cs="Times New Roman"/>
          <w:sz w:val="24"/>
          <w:szCs w:val="24"/>
        </w:rPr>
      </w:pPr>
      <w:r w:rsidRPr="00171070">
        <w:rPr>
          <w:rFonts w:ascii="Times New Roman" w:hAnsi="Times New Roman" w:cs="Times New Roman"/>
          <w:sz w:val="24"/>
          <w:szCs w:val="24"/>
        </w:rPr>
        <w:t>Evaluasyon fanm ki fenk manman yo sou sevis GROSAME te bay  yo, konpri visit nan kay</w:t>
      </w:r>
      <w:r w:rsidR="00CC1D64">
        <w:rPr>
          <w:rFonts w:ascii="Times New Roman" w:hAnsi="Times New Roman" w:cs="Times New Roman"/>
          <w:sz w:val="24"/>
          <w:szCs w:val="24"/>
        </w:rPr>
        <w:t xml:space="preserve"> e gwoup nouvo fanmi yo. </w:t>
      </w:r>
    </w:p>
    <w:p w:rsidR="00CC1D64" w:rsidRPr="00171070" w:rsidRDefault="00CC1D64" w:rsidP="00171070">
      <w:pPr>
        <w:tabs>
          <w:tab w:val="left" w:pos="6690"/>
        </w:tabs>
        <w:autoSpaceDE w:val="0"/>
        <w:autoSpaceDN w:val="0"/>
        <w:adjustRightInd w:val="0"/>
        <w:spacing w:after="0" w:line="360" w:lineRule="auto"/>
        <w:rPr>
          <w:rFonts w:ascii="Times New Roman" w:hAnsi="Times New Roman" w:cs="Times New Roman"/>
          <w:sz w:val="24"/>
          <w:szCs w:val="24"/>
        </w:rPr>
      </w:pPr>
    </w:p>
    <w:p w:rsidR="00171070" w:rsidRPr="00601C36" w:rsidRDefault="00171070" w:rsidP="00171070">
      <w:pPr>
        <w:tabs>
          <w:tab w:val="left" w:pos="6690"/>
        </w:tabs>
        <w:autoSpaceDE w:val="0"/>
        <w:autoSpaceDN w:val="0"/>
        <w:adjustRightInd w:val="0"/>
        <w:spacing w:after="0" w:line="360" w:lineRule="auto"/>
        <w:rPr>
          <w:rFonts w:ascii="Times New Roman" w:hAnsi="Times New Roman" w:cs="Times New Roman"/>
          <w:b/>
          <w:sz w:val="24"/>
          <w:szCs w:val="24"/>
        </w:rPr>
      </w:pPr>
      <w:r w:rsidRPr="00601C36">
        <w:rPr>
          <w:rFonts w:ascii="Times New Roman" w:hAnsi="Times New Roman" w:cs="Times New Roman"/>
          <w:b/>
          <w:sz w:val="24"/>
          <w:szCs w:val="24"/>
        </w:rPr>
        <w:t>PRINSIPALE COLLABORATRICE AU PROJET DE RECHERCHE</w:t>
      </w:r>
    </w:p>
    <w:p w:rsidR="00171070" w:rsidRPr="00171070" w:rsidRDefault="00171070" w:rsidP="00171070">
      <w:pPr>
        <w:tabs>
          <w:tab w:val="left" w:pos="6690"/>
        </w:tabs>
        <w:autoSpaceDE w:val="0"/>
        <w:autoSpaceDN w:val="0"/>
        <w:adjustRightInd w:val="0"/>
        <w:spacing w:after="0" w:line="360" w:lineRule="auto"/>
        <w:rPr>
          <w:rFonts w:ascii="Times New Roman" w:hAnsi="Times New Roman" w:cs="Times New Roman"/>
          <w:sz w:val="24"/>
          <w:szCs w:val="24"/>
        </w:rPr>
      </w:pPr>
      <w:r w:rsidRPr="00171070">
        <w:rPr>
          <w:rFonts w:ascii="Times New Roman" w:hAnsi="Times New Roman" w:cs="Times New Roman"/>
          <w:sz w:val="24"/>
          <w:szCs w:val="24"/>
        </w:rPr>
        <w:t>Sophie Gilbert, professeure, chercheure, psychologue,  UQAM (514-987-3000 poste 4441)</w:t>
      </w:r>
    </w:p>
    <w:p w:rsidR="00171070" w:rsidRPr="00601C36" w:rsidRDefault="00171070" w:rsidP="00171070">
      <w:pPr>
        <w:tabs>
          <w:tab w:val="left" w:pos="6690"/>
        </w:tabs>
        <w:autoSpaceDE w:val="0"/>
        <w:autoSpaceDN w:val="0"/>
        <w:adjustRightInd w:val="0"/>
        <w:spacing w:after="0" w:line="360" w:lineRule="auto"/>
        <w:rPr>
          <w:rFonts w:ascii="Times New Roman" w:hAnsi="Times New Roman" w:cs="Times New Roman"/>
          <w:b/>
          <w:sz w:val="24"/>
          <w:szCs w:val="24"/>
        </w:rPr>
      </w:pPr>
      <w:r w:rsidRPr="00601C36">
        <w:rPr>
          <w:rFonts w:ascii="Times New Roman" w:hAnsi="Times New Roman" w:cs="Times New Roman"/>
          <w:b/>
          <w:sz w:val="24"/>
          <w:szCs w:val="24"/>
        </w:rPr>
        <w:t xml:space="preserve">PRENSIPAL MOUN KAP POTE KOLABORASYON NAN RECHÈCH LA </w:t>
      </w:r>
    </w:p>
    <w:p w:rsidR="00171070" w:rsidRPr="00171070" w:rsidRDefault="00171070" w:rsidP="00171070">
      <w:pPr>
        <w:tabs>
          <w:tab w:val="left" w:pos="6690"/>
        </w:tabs>
        <w:autoSpaceDE w:val="0"/>
        <w:autoSpaceDN w:val="0"/>
        <w:adjustRightInd w:val="0"/>
        <w:spacing w:after="0" w:line="360" w:lineRule="auto"/>
        <w:rPr>
          <w:rFonts w:ascii="Times New Roman" w:hAnsi="Times New Roman" w:cs="Times New Roman"/>
          <w:sz w:val="24"/>
          <w:szCs w:val="24"/>
        </w:rPr>
      </w:pPr>
      <w:r w:rsidRPr="00171070">
        <w:rPr>
          <w:rFonts w:ascii="Times New Roman" w:hAnsi="Times New Roman" w:cs="Times New Roman"/>
          <w:sz w:val="24"/>
          <w:szCs w:val="24"/>
        </w:rPr>
        <w:t>Sophie Gilbert, profesè-rechèch, psikolog,</w:t>
      </w:r>
      <w:r w:rsidR="00CC1D64">
        <w:rPr>
          <w:rFonts w:ascii="Times New Roman" w:hAnsi="Times New Roman" w:cs="Times New Roman"/>
          <w:sz w:val="24"/>
          <w:szCs w:val="24"/>
        </w:rPr>
        <w:t xml:space="preserve"> UQAM (514-987-3000 poste 4441)</w:t>
      </w:r>
    </w:p>
    <w:p w:rsidR="00601C36" w:rsidRDefault="00601C36" w:rsidP="00171070">
      <w:pPr>
        <w:tabs>
          <w:tab w:val="left" w:pos="6690"/>
        </w:tabs>
        <w:autoSpaceDE w:val="0"/>
        <w:autoSpaceDN w:val="0"/>
        <w:adjustRightInd w:val="0"/>
        <w:spacing w:after="0" w:line="360" w:lineRule="auto"/>
        <w:rPr>
          <w:rFonts w:ascii="Times New Roman" w:hAnsi="Times New Roman" w:cs="Times New Roman"/>
          <w:b/>
          <w:sz w:val="24"/>
          <w:szCs w:val="24"/>
        </w:rPr>
      </w:pPr>
    </w:p>
    <w:p w:rsidR="00171070" w:rsidRPr="00601C36" w:rsidRDefault="00171070" w:rsidP="00171070">
      <w:pPr>
        <w:tabs>
          <w:tab w:val="left" w:pos="6690"/>
        </w:tabs>
        <w:autoSpaceDE w:val="0"/>
        <w:autoSpaceDN w:val="0"/>
        <w:adjustRightInd w:val="0"/>
        <w:spacing w:after="0" w:line="360" w:lineRule="auto"/>
        <w:rPr>
          <w:rFonts w:ascii="Times New Roman" w:hAnsi="Times New Roman" w:cs="Times New Roman"/>
          <w:b/>
          <w:sz w:val="24"/>
          <w:szCs w:val="24"/>
        </w:rPr>
      </w:pPr>
      <w:r w:rsidRPr="00601C36">
        <w:rPr>
          <w:rFonts w:ascii="Times New Roman" w:hAnsi="Times New Roman" w:cs="Times New Roman"/>
          <w:b/>
          <w:sz w:val="24"/>
          <w:szCs w:val="24"/>
        </w:rPr>
        <w:t xml:space="preserve">COORDONATEUR RESBONSABLE </w:t>
      </w:r>
    </w:p>
    <w:p w:rsidR="00171070" w:rsidRPr="00171070" w:rsidRDefault="00171070" w:rsidP="00171070">
      <w:pPr>
        <w:tabs>
          <w:tab w:val="left" w:pos="6690"/>
        </w:tabs>
        <w:autoSpaceDE w:val="0"/>
        <w:autoSpaceDN w:val="0"/>
        <w:adjustRightInd w:val="0"/>
        <w:spacing w:after="0" w:line="360" w:lineRule="auto"/>
        <w:rPr>
          <w:rFonts w:ascii="Times New Roman" w:hAnsi="Times New Roman" w:cs="Times New Roman"/>
          <w:sz w:val="24"/>
          <w:szCs w:val="24"/>
        </w:rPr>
      </w:pPr>
      <w:r w:rsidRPr="00171070">
        <w:rPr>
          <w:rFonts w:ascii="Times New Roman" w:hAnsi="Times New Roman" w:cs="Times New Roman"/>
          <w:sz w:val="24"/>
          <w:szCs w:val="24"/>
        </w:rPr>
        <w:t xml:space="preserve">Fanel Benjamin, psychologue, GROSAME (50936815304)  </w:t>
      </w:r>
    </w:p>
    <w:p w:rsidR="00171070" w:rsidRPr="00601C36" w:rsidRDefault="00171070" w:rsidP="00171070">
      <w:pPr>
        <w:tabs>
          <w:tab w:val="left" w:pos="6690"/>
        </w:tabs>
        <w:autoSpaceDE w:val="0"/>
        <w:autoSpaceDN w:val="0"/>
        <w:adjustRightInd w:val="0"/>
        <w:spacing w:after="0" w:line="360" w:lineRule="auto"/>
        <w:rPr>
          <w:rFonts w:ascii="Times New Roman" w:hAnsi="Times New Roman" w:cs="Times New Roman"/>
          <w:b/>
          <w:sz w:val="24"/>
          <w:szCs w:val="24"/>
          <w:lang w:val="en-CA"/>
        </w:rPr>
      </w:pPr>
      <w:r w:rsidRPr="00601C36">
        <w:rPr>
          <w:rFonts w:ascii="Times New Roman" w:hAnsi="Times New Roman" w:cs="Times New Roman"/>
          <w:b/>
          <w:sz w:val="24"/>
          <w:szCs w:val="24"/>
          <w:lang w:val="en-CA"/>
        </w:rPr>
        <w:t xml:space="preserve">KOODONATE RESPONSAB </w:t>
      </w:r>
    </w:p>
    <w:p w:rsidR="00171070" w:rsidRPr="00171070" w:rsidRDefault="00171070" w:rsidP="00171070">
      <w:pPr>
        <w:tabs>
          <w:tab w:val="left" w:pos="6690"/>
        </w:tabs>
        <w:autoSpaceDE w:val="0"/>
        <w:autoSpaceDN w:val="0"/>
        <w:adjustRightInd w:val="0"/>
        <w:spacing w:after="0" w:line="360" w:lineRule="auto"/>
        <w:rPr>
          <w:rFonts w:ascii="Times New Roman" w:hAnsi="Times New Roman" w:cs="Times New Roman"/>
          <w:sz w:val="24"/>
          <w:szCs w:val="24"/>
          <w:lang w:val="en-CA"/>
        </w:rPr>
      </w:pPr>
      <w:r w:rsidRPr="00171070">
        <w:rPr>
          <w:rFonts w:ascii="Times New Roman" w:hAnsi="Times New Roman" w:cs="Times New Roman"/>
          <w:sz w:val="24"/>
          <w:szCs w:val="24"/>
          <w:lang w:val="en-CA"/>
        </w:rPr>
        <w:t xml:space="preserve">Fanel Benjamin, psikolog, GROSAME (50936815304)  </w:t>
      </w:r>
    </w:p>
    <w:p w:rsidR="00171070" w:rsidRPr="00171070" w:rsidRDefault="00171070" w:rsidP="00171070">
      <w:pPr>
        <w:tabs>
          <w:tab w:val="left" w:pos="6690"/>
        </w:tabs>
        <w:autoSpaceDE w:val="0"/>
        <w:autoSpaceDN w:val="0"/>
        <w:adjustRightInd w:val="0"/>
        <w:spacing w:after="0" w:line="360" w:lineRule="auto"/>
        <w:rPr>
          <w:rFonts w:ascii="Times New Roman" w:hAnsi="Times New Roman" w:cs="Times New Roman"/>
          <w:sz w:val="24"/>
          <w:szCs w:val="24"/>
          <w:lang w:val="en-CA"/>
        </w:rPr>
      </w:pPr>
    </w:p>
    <w:p w:rsidR="00171070" w:rsidRPr="00171070" w:rsidRDefault="00171070" w:rsidP="00171070">
      <w:pPr>
        <w:tabs>
          <w:tab w:val="left" w:pos="6690"/>
        </w:tabs>
        <w:autoSpaceDE w:val="0"/>
        <w:autoSpaceDN w:val="0"/>
        <w:adjustRightInd w:val="0"/>
        <w:spacing w:after="0" w:line="360" w:lineRule="auto"/>
        <w:rPr>
          <w:rFonts w:ascii="Times New Roman" w:hAnsi="Times New Roman" w:cs="Times New Roman"/>
          <w:sz w:val="24"/>
          <w:szCs w:val="24"/>
        </w:rPr>
      </w:pPr>
      <w:r w:rsidRPr="00601C36">
        <w:rPr>
          <w:rFonts w:ascii="Times New Roman" w:hAnsi="Times New Roman" w:cs="Times New Roman"/>
          <w:b/>
          <w:sz w:val="24"/>
          <w:szCs w:val="24"/>
        </w:rPr>
        <w:t>PRÉAMBULE</w:t>
      </w:r>
    </w:p>
    <w:p w:rsidR="00171070" w:rsidRPr="00171070" w:rsidRDefault="00171070" w:rsidP="00171070">
      <w:pPr>
        <w:tabs>
          <w:tab w:val="left" w:pos="6690"/>
        </w:tabs>
        <w:autoSpaceDE w:val="0"/>
        <w:autoSpaceDN w:val="0"/>
        <w:adjustRightInd w:val="0"/>
        <w:spacing w:after="0" w:line="360" w:lineRule="auto"/>
        <w:rPr>
          <w:rFonts w:ascii="Times New Roman" w:hAnsi="Times New Roman" w:cs="Times New Roman"/>
          <w:sz w:val="24"/>
          <w:szCs w:val="24"/>
        </w:rPr>
      </w:pPr>
      <w:r w:rsidRPr="00171070">
        <w:rPr>
          <w:rFonts w:ascii="Times New Roman" w:hAnsi="Times New Roman" w:cs="Times New Roman"/>
          <w:sz w:val="24"/>
          <w:szCs w:val="24"/>
        </w:rPr>
        <w:t xml:space="preserve">Nous sollicitons votre participation à un projet de recherche. Cependant, avant d’accepter de participer à ce projet et de signer ce formulaire d’information et de consentement, veuillez prendre le temps de lire, de comprendre et de poser toutes les questions que vous jugerez utiles. </w:t>
      </w:r>
    </w:p>
    <w:p w:rsidR="00171070" w:rsidRPr="00601C36" w:rsidRDefault="00171070" w:rsidP="00171070">
      <w:pPr>
        <w:tabs>
          <w:tab w:val="left" w:pos="6690"/>
        </w:tabs>
        <w:autoSpaceDE w:val="0"/>
        <w:autoSpaceDN w:val="0"/>
        <w:adjustRightInd w:val="0"/>
        <w:spacing w:after="0" w:line="360" w:lineRule="auto"/>
        <w:rPr>
          <w:rFonts w:ascii="Times New Roman" w:hAnsi="Times New Roman" w:cs="Times New Roman"/>
          <w:b/>
          <w:sz w:val="24"/>
          <w:szCs w:val="24"/>
        </w:rPr>
      </w:pPr>
      <w:r w:rsidRPr="00601C36">
        <w:rPr>
          <w:rFonts w:ascii="Times New Roman" w:hAnsi="Times New Roman" w:cs="Times New Roman"/>
          <w:b/>
          <w:sz w:val="24"/>
          <w:szCs w:val="24"/>
        </w:rPr>
        <w:t>PREFAS</w:t>
      </w:r>
    </w:p>
    <w:p w:rsidR="00171070" w:rsidRPr="00171070" w:rsidRDefault="00171070" w:rsidP="00171070">
      <w:pPr>
        <w:tabs>
          <w:tab w:val="left" w:pos="6690"/>
        </w:tabs>
        <w:autoSpaceDE w:val="0"/>
        <w:autoSpaceDN w:val="0"/>
        <w:adjustRightInd w:val="0"/>
        <w:spacing w:after="0" w:line="360" w:lineRule="auto"/>
        <w:rPr>
          <w:rFonts w:ascii="Times New Roman" w:hAnsi="Times New Roman" w:cs="Times New Roman"/>
          <w:sz w:val="24"/>
          <w:szCs w:val="24"/>
        </w:rPr>
      </w:pPr>
      <w:r w:rsidRPr="00171070">
        <w:rPr>
          <w:rFonts w:ascii="Times New Roman" w:hAnsi="Times New Roman" w:cs="Times New Roman"/>
          <w:sz w:val="24"/>
          <w:szCs w:val="24"/>
        </w:rPr>
        <w:lastRenderedPageBreak/>
        <w:t xml:space="preserve">Nap mande patisipasyon ou pou yon pwojè rechèch. Alèkile, avan ou aksepte patisipe nan pwoje sa a ak siyen fòmilè enfomasyon e akseptasyon, tanpri pran san ou pou ou li, konprann e poze tout kesyon ou panse ki ka itil. </w:t>
      </w:r>
    </w:p>
    <w:p w:rsidR="00171070" w:rsidRDefault="00171070" w:rsidP="00171070">
      <w:pPr>
        <w:tabs>
          <w:tab w:val="left" w:pos="6690"/>
        </w:tabs>
        <w:autoSpaceDE w:val="0"/>
        <w:autoSpaceDN w:val="0"/>
        <w:adjustRightInd w:val="0"/>
        <w:spacing w:after="0" w:line="360" w:lineRule="auto"/>
        <w:rPr>
          <w:rFonts w:ascii="Times New Roman" w:hAnsi="Times New Roman" w:cs="Times New Roman"/>
          <w:sz w:val="24"/>
          <w:szCs w:val="24"/>
        </w:rPr>
      </w:pPr>
    </w:p>
    <w:p w:rsidR="00601C36" w:rsidRDefault="00601C36" w:rsidP="00171070">
      <w:pPr>
        <w:tabs>
          <w:tab w:val="left" w:pos="6690"/>
        </w:tabs>
        <w:autoSpaceDE w:val="0"/>
        <w:autoSpaceDN w:val="0"/>
        <w:adjustRightInd w:val="0"/>
        <w:spacing w:after="0" w:line="360" w:lineRule="auto"/>
        <w:rPr>
          <w:rFonts w:ascii="Times New Roman" w:hAnsi="Times New Roman" w:cs="Times New Roman"/>
          <w:sz w:val="24"/>
          <w:szCs w:val="24"/>
        </w:rPr>
      </w:pPr>
    </w:p>
    <w:p w:rsidR="00601C36" w:rsidRPr="00171070" w:rsidRDefault="00601C36" w:rsidP="00171070">
      <w:pPr>
        <w:tabs>
          <w:tab w:val="left" w:pos="6690"/>
        </w:tabs>
        <w:autoSpaceDE w:val="0"/>
        <w:autoSpaceDN w:val="0"/>
        <w:adjustRightInd w:val="0"/>
        <w:spacing w:after="0" w:line="360" w:lineRule="auto"/>
        <w:rPr>
          <w:rFonts w:ascii="Times New Roman" w:hAnsi="Times New Roman" w:cs="Times New Roman"/>
          <w:sz w:val="24"/>
          <w:szCs w:val="24"/>
        </w:rPr>
      </w:pPr>
    </w:p>
    <w:p w:rsidR="00171070" w:rsidRPr="00601C36" w:rsidRDefault="00171070" w:rsidP="00171070">
      <w:pPr>
        <w:tabs>
          <w:tab w:val="left" w:pos="6690"/>
        </w:tabs>
        <w:autoSpaceDE w:val="0"/>
        <w:autoSpaceDN w:val="0"/>
        <w:adjustRightInd w:val="0"/>
        <w:spacing w:after="0" w:line="360" w:lineRule="auto"/>
        <w:rPr>
          <w:rFonts w:ascii="Times New Roman" w:hAnsi="Times New Roman" w:cs="Times New Roman"/>
          <w:b/>
          <w:sz w:val="24"/>
          <w:szCs w:val="24"/>
        </w:rPr>
      </w:pPr>
      <w:r w:rsidRPr="00601C36">
        <w:rPr>
          <w:rFonts w:ascii="Times New Roman" w:hAnsi="Times New Roman" w:cs="Times New Roman"/>
          <w:b/>
          <w:sz w:val="24"/>
          <w:szCs w:val="24"/>
        </w:rPr>
        <w:t xml:space="preserve">NATURE ET OBJECTIF DU PROJET </w:t>
      </w:r>
    </w:p>
    <w:p w:rsidR="00171070" w:rsidRPr="00171070" w:rsidRDefault="00171070" w:rsidP="00171070">
      <w:pPr>
        <w:tabs>
          <w:tab w:val="left" w:pos="6690"/>
        </w:tabs>
        <w:autoSpaceDE w:val="0"/>
        <w:autoSpaceDN w:val="0"/>
        <w:adjustRightInd w:val="0"/>
        <w:spacing w:after="0" w:line="360" w:lineRule="auto"/>
        <w:rPr>
          <w:rFonts w:ascii="Times New Roman" w:hAnsi="Times New Roman" w:cs="Times New Roman"/>
          <w:sz w:val="24"/>
          <w:szCs w:val="24"/>
        </w:rPr>
      </w:pPr>
      <w:r w:rsidRPr="00171070">
        <w:rPr>
          <w:rFonts w:ascii="Times New Roman" w:hAnsi="Times New Roman" w:cs="Times New Roman"/>
          <w:sz w:val="24"/>
          <w:szCs w:val="24"/>
        </w:rPr>
        <w:t xml:space="preserve">L’objectif de ce projet de recherche est de mieux connaître les nouvelles mères qui participent aux groupes de Nouvelles Familles et bénéficient de visites à domicile, et de décrire leur perception des services reçus. </w:t>
      </w:r>
    </w:p>
    <w:p w:rsidR="00171070" w:rsidRPr="00601C36" w:rsidRDefault="00171070" w:rsidP="00171070">
      <w:pPr>
        <w:tabs>
          <w:tab w:val="left" w:pos="6690"/>
        </w:tabs>
        <w:autoSpaceDE w:val="0"/>
        <w:autoSpaceDN w:val="0"/>
        <w:adjustRightInd w:val="0"/>
        <w:spacing w:after="0" w:line="360" w:lineRule="auto"/>
        <w:rPr>
          <w:rFonts w:ascii="Times New Roman" w:hAnsi="Times New Roman" w:cs="Times New Roman"/>
          <w:b/>
          <w:sz w:val="24"/>
          <w:szCs w:val="24"/>
        </w:rPr>
      </w:pPr>
      <w:r w:rsidRPr="00601C36">
        <w:rPr>
          <w:rFonts w:ascii="Times New Roman" w:hAnsi="Times New Roman" w:cs="Times New Roman"/>
          <w:b/>
          <w:sz w:val="24"/>
          <w:szCs w:val="24"/>
        </w:rPr>
        <w:t xml:space="preserve">SA PWOJE A YE E OBJEKTIF LI </w:t>
      </w:r>
    </w:p>
    <w:p w:rsidR="00171070" w:rsidRPr="00171070" w:rsidRDefault="00171070" w:rsidP="00171070">
      <w:pPr>
        <w:tabs>
          <w:tab w:val="left" w:pos="6690"/>
        </w:tabs>
        <w:autoSpaceDE w:val="0"/>
        <w:autoSpaceDN w:val="0"/>
        <w:adjustRightInd w:val="0"/>
        <w:spacing w:after="0" w:line="360" w:lineRule="auto"/>
        <w:rPr>
          <w:rFonts w:ascii="Times New Roman" w:hAnsi="Times New Roman" w:cs="Times New Roman"/>
          <w:sz w:val="24"/>
          <w:szCs w:val="24"/>
        </w:rPr>
      </w:pPr>
      <w:r w:rsidRPr="00171070">
        <w:rPr>
          <w:rFonts w:ascii="Times New Roman" w:hAnsi="Times New Roman" w:cs="Times New Roman"/>
          <w:sz w:val="24"/>
          <w:szCs w:val="24"/>
        </w:rPr>
        <w:t>Pwojè rechèch sa  gen pou objektif  poun byen konnen fanm ki fenk manman ki patisipe nan gwoup nouvo fanmi ak visit nan kay. Proje a la tou pou dekri pesepsyon yo sou sevis yo te resewa.</w:t>
      </w:r>
    </w:p>
    <w:p w:rsidR="00601C36" w:rsidRPr="005A22CB" w:rsidRDefault="00601C36" w:rsidP="00171070">
      <w:pPr>
        <w:tabs>
          <w:tab w:val="left" w:pos="6690"/>
        </w:tabs>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 </w:t>
      </w:r>
    </w:p>
    <w:p w:rsidR="00171070" w:rsidRPr="005A22CB" w:rsidRDefault="00171070" w:rsidP="00171070">
      <w:pPr>
        <w:tabs>
          <w:tab w:val="left" w:pos="6690"/>
        </w:tabs>
        <w:autoSpaceDE w:val="0"/>
        <w:autoSpaceDN w:val="0"/>
        <w:adjustRightInd w:val="0"/>
        <w:spacing w:after="0" w:line="360" w:lineRule="auto"/>
        <w:rPr>
          <w:rFonts w:ascii="Times New Roman" w:hAnsi="Times New Roman" w:cs="Times New Roman"/>
          <w:b/>
          <w:sz w:val="24"/>
          <w:szCs w:val="24"/>
        </w:rPr>
      </w:pPr>
      <w:r w:rsidRPr="005A22CB">
        <w:rPr>
          <w:rFonts w:ascii="Times New Roman" w:hAnsi="Times New Roman" w:cs="Times New Roman"/>
          <w:b/>
          <w:sz w:val="24"/>
          <w:szCs w:val="24"/>
        </w:rPr>
        <w:t>DÉROULEMENT DE VOTRE PARTICIPATION</w:t>
      </w:r>
    </w:p>
    <w:p w:rsidR="00171070" w:rsidRPr="00171070" w:rsidRDefault="00171070" w:rsidP="00171070">
      <w:pPr>
        <w:tabs>
          <w:tab w:val="left" w:pos="6690"/>
        </w:tabs>
        <w:autoSpaceDE w:val="0"/>
        <w:autoSpaceDN w:val="0"/>
        <w:adjustRightInd w:val="0"/>
        <w:spacing w:after="0" w:line="360" w:lineRule="auto"/>
        <w:rPr>
          <w:rFonts w:ascii="Times New Roman" w:hAnsi="Times New Roman" w:cs="Times New Roman"/>
          <w:sz w:val="24"/>
          <w:szCs w:val="24"/>
        </w:rPr>
      </w:pPr>
      <w:r w:rsidRPr="00171070">
        <w:rPr>
          <w:rFonts w:ascii="Times New Roman" w:hAnsi="Times New Roman" w:cs="Times New Roman"/>
          <w:sz w:val="24"/>
          <w:szCs w:val="24"/>
        </w:rPr>
        <w:t xml:space="preserve">Votre participation consiste à participer à un focus group (entretien de groupe) d’une durée d’environ  1 h30 à 2h00. </w:t>
      </w:r>
    </w:p>
    <w:p w:rsidR="00171070" w:rsidRPr="00171070" w:rsidRDefault="00171070" w:rsidP="00171070">
      <w:pPr>
        <w:tabs>
          <w:tab w:val="left" w:pos="6690"/>
        </w:tabs>
        <w:autoSpaceDE w:val="0"/>
        <w:autoSpaceDN w:val="0"/>
        <w:adjustRightInd w:val="0"/>
        <w:spacing w:after="0" w:line="360" w:lineRule="auto"/>
        <w:rPr>
          <w:rFonts w:ascii="Times New Roman" w:hAnsi="Times New Roman" w:cs="Times New Roman"/>
          <w:sz w:val="24"/>
          <w:szCs w:val="24"/>
        </w:rPr>
      </w:pPr>
      <w:r w:rsidRPr="00171070">
        <w:rPr>
          <w:rFonts w:ascii="Times New Roman" w:hAnsi="Times New Roman" w:cs="Times New Roman"/>
          <w:sz w:val="24"/>
          <w:szCs w:val="24"/>
        </w:rPr>
        <w:t xml:space="preserve">Au cours de cet entretien, on vous posera des questions sur ce qui vous a amenée à participer aux groupes de nouvelles familles et aux visites à domicile, ainsi que sur votre appréciation de ces services. On vous posera aussi des questions sur ce que vous avez y appris, ainsi que sur les impacts de votre participation. </w:t>
      </w:r>
    </w:p>
    <w:p w:rsidR="00171070" w:rsidRPr="00171070" w:rsidRDefault="00171070" w:rsidP="00171070">
      <w:pPr>
        <w:tabs>
          <w:tab w:val="left" w:pos="6690"/>
        </w:tabs>
        <w:autoSpaceDE w:val="0"/>
        <w:autoSpaceDN w:val="0"/>
        <w:adjustRightInd w:val="0"/>
        <w:spacing w:after="0" w:line="360" w:lineRule="auto"/>
        <w:rPr>
          <w:rFonts w:ascii="Times New Roman" w:hAnsi="Times New Roman" w:cs="Times New Roman"/>
          <w:sz w:val="24"/>
          <w:szCs w:val="24"/>
        </w:rPr>
      </w:pPr>
      <w:r w:rsidRPr="00171070">
        <w:rPr>
          <w:rFonts w:ascii="Times New Roman" w:hAnsi="Times New Roman" w:cs="Times New Roman"/>
          <w:sz w:val="24"/>
          <w:szCs w:val="24"/>
        </w:rPr>
        <w:t xml:space="preserve">La participation aux entretiens nécessite d’être enregistrée afin de ne pas déformer votre propos et d’en faciliter l’analyse.  Les entretiens de groupe auront lieu au bureau de GROSAME. </w:t>
      </w:r>
    </w:p>
    <w:p w:rsidR="00171070" w:rsidRPr="00171070" w:rsidRDefault="00171070" w:rsidP="00171070">
      <w:pPr>
        <w:tabs>
          <w:tab w:val="left" w:pos="6690"/>
        </w:tabs>
        <w:autoSpaceDE w:val="0"/>
        <w:autoSpaceDN w:val="0"/>
        <w:adjustRightInd w:val="0"/>
        <w:spacing w:after="0" w:line="360" w:lineRule="auto"/>
        <w:rPr>
          <w:rFonts w:ascii="Times New Roman" w:hAnsi="Times New Roman" w:cs="Times New Roman"/>
          <w:sz w:val="24"/>
          <w:szCs w:val="24"/>
        </w:rPr>
      </w:pPr>
      <w:r w:rsidRPr="00171070">
        <w:rPr>
          <w:rFonts w:ascii="Times New Roman" w:hAnsi="Times New Roman" w:cs="Times New Roman"/>
          <w:sz w:val="24"/>
          <w:szCs w:val="24"/>
        </w:rPr>
        <w:t>Afin d’assurer la confidentialité et l’anonymat pour chacune des participantes, nous vous demandons de ne pas répéter à l’extérieur de l’entretien ce qui a été abordé par les autres participantes, de même que d’éviter de mentionner le nom des participantes à l’entretien à la suite de celui-ci.</w:t>
      </w:r>
    </w:p>
    <w:p w:rsidR="00171070" w:rsidRPr="005A22CB" w:rsidRDefault="00171070" w:rsidP="00171070">
      <w:pPr>
        <w:tabs>
          <w:tab w:val="left" w:pos="6690"/>
        </w:tabs>
        <w:autoSpaceDE w:val="0"/>
        <w:autoSpaceDN w:val="0"/>
        <w:adjustRightInd w:val="0"/>
        <w:spacing w:after="0" w:line="360" w:lineRule="auto"/>
        <w:rPr>
          <w:rFonts w:ascii="Times New Roman" w:hAnsi="Times New Roman" w:cs="Times New Roman"/>
          <w:b/>
          <w:sz w:val="24"/>
          <w:szCs w:val="24"/>
        </w:rPr>
      </w:pPr>
      <w:r w:rsidRPr="005A22CB">
        <w:rPr>
          <w:rFonts w:ascii="Times New Roman" w:hAnsi="Times New Roman" w:cs="Times New Roman"/>
          <w:b/>
          <w:sz w:val="24"/>
          <w:szCs w:val="24"/>
        </w:rPr>
        <w:t xml:space="preserve">DEWOULMAN PATISIPASYON OU </w:t>
      </w:r>
    </w:p>
    <w:p w:rsidR="00171070" w:rsidRPr="00171070" w:rsidRDefault="00171070" w:rsidP="00171070">
      <w:pPr>
        <w:tabs>
          <w:tab w:val="left" w:pos="6690"/>
        </w:tabs>
        <w:autoSpaceDE w:val="0"/>
        <w:autoSpaceDN w:val="0"/>
        <w:adjustRightInd w:val="0"/>
        <w:spacing w:after="0" w:line="360" w:lineRule="auto"/>
        <w:rPr>
          <w:rFonts w:ascii="Times New Roman" w:hAnsi="Times New Roman" w:cs="Times New Roman"/>
          <w:sz w:val="24"/>
          <w:szCs w:val="24"/>
        </w:rPr>
      </w:pPr>
      <w:r w:rsidRPr="00171070">
        <w:rPr>
          <w:rFonts w:ascii="Times New Roman" w:hAnsi="Times New Roman" w:cs="Times New Roman"/>
          <w:sz w:val="24"/>
          <w:szCs w:val="24"/>
        </w:rPr>
        <w:t xml:space="preserve">Patisipasyon ou se pou ou fè pati yon focus group kap dire anviron 1h30 a 2h00. Pandan focus gwoup sa, nap poze’w kestyon sou rezon ki fe’w patisipe nan gwoup  nouvo fanmi ak visit nan </w:t>
      </w:r>
      <w:r w:rsidRPr="00171070">
        <w:rPr>
          <w:rFonts w:ascii="Times New Roman" w:hAnsi="Times New Roman" w:cs="Times New Roman"/>
          <w:sz w:val="24"/>
          <w:szCs w:val="24"/>
        </w:rPr>
        <w:lastRenderedPageBreak/>
        <w:t xml:space="preserve">kay yo e sou koman ou te apresye sevis ou te resevwa. Nap pose’w kestyon sou sa ou aprann e sou empak patisipasyon ou. </w:t>
      </w:r>
    </w:p>
    <w:p w:rsidR="00171070" w:rsidRPr="00171070" w:rsidRDefault="00171070" w:rsidP="00171070">
      <w:pPr>
        <w:tabs>
          <w:tab w:val="left" w:pos="6690"/>
        </w:tabs>
        <w:autoSpaceDE w:val="0"/>
        <w:autoSpaceDN w:val="0"/>
        <w:adjustRightInd w:val="0"/>
        <w:spacing w:after="0" w:line="360" w:lineRule="auto"/>
        <w:rPr>
          <w:rFonts w:ascii="Times New Roman" w:hAnsi="Times New Roman" w:cs="Times New Roman"/>
          <w:sz w:val="24"/>
          <w:szCs w:val="24"/>
        </w:rPr>
      </w:pPr>
      <w:r w:rsidRPr="00171070">
        <w:rPr>
          <w:rFonts w:ascii="Times New Roman" w:hAnsi="Times New Roman" w:cs="Times New Roman"/>
          <w:sz w:val="24"/>
          <w:szCs w:val="24"/>
        </w:rPr>
        <w:t>Entretyen a dwe anrejistre pou chechè a ka transkri'l sou papye menm jan li te fèt, pou li ka fè yon analiz. Entretyen ap  fèt nan biwo moun GROSAME.</w:t>
      </w:r>
    </w:p>
    <w:p w:rsidR="00171070" w:rsidRPr="00171070" w:rsidRDefault="00171070" w:rsidP="00171070">
      <w:pPr>
        <w:tabs>
          <w:tab w:val="left" w:pos="6690"/>
        </w:tabs>
        <w:autoSpaceDE w:val="0"/>
        <w:autoSpaceDN w:val="0"/>
        <w:adjustRightInd w:val="0"/>
        <w:spacing w:after="0" w:line="360" w:lineRule="auto"/>
        <w:rPr>
          <w:rFonts w:ascii="Times New Roman" w:hAnsi="Times New Roman" w:cs="Times New Roman"/>
          <w:sz w:val="24"/>
          <w:szCs w:val="24"/>
        </w:rPr>
      </w:pPr>
      <w:r w:rsidRPr="00171070">
        <w:rPr>
          <w:rFonts w:ascii="Times New Roman" w:hAnsi="Times New Roman" w:cs="Times New Roman"/>
          <w:sz w:val="24"/>
          <w:szCs w:val="24"/>
        </w:rPr>
        <w:t xml:space="preserve">Pou nou ka asire konfidensyalite e anonyma chak patisipan, nou mande pou nou pa pale sak te di nan entretyen yo deyo. Menm jan, fok nou pa mansyone non moun ki te patisipe nan entretyen sa. </w:t>
      </w:r>
    </w:p>
    <w:p w:rsidR="00171070" w:rsidRPr="005A22CB" w:rsidRDefault="00171070" w:rsidP="00171070">
      <w:pPr>
        <w:tabs>
          <w:tab w:val="left" w:pos="6690"/>
        </w:tabs>
        <w:autoSpaceDE w:val="0"/>
        <w:autoSpaceDN w:val="0"/>
        <w:adjustRightInd w:val="0"/>
        <w:spacing w:after="0" w:line="360" w:lineRule="auto"/>
        <w:rPr>
          <w:rFonts w:ascii="Times New Roman" w:hAnsi="Times New Roman" w:cs="Times New Roman"/>
          <w:b/>
          <w:sz w:val="24"/>
          <w:szCs w:val="24"/>
        </w:rPr>
      </w:pPr>
      <w:r w:rsidRPr="005A22CB">
        <w:rPr>
          <w:rFonts w:ascii="Times New Roman" w:hAnsi="Times New Roman" w:cs="Times New Roman"/>
          <w:b/>
          <w:sz w:val="24"/>
          <w:szCs w:val="24"/>
        </w:rPr>
        <w:t xml:space="preserve">AVANTAGES ET DÉSAVANTAGES </w:t>
      </w:r>
    </w:p>
    <w:p w:rsidR="00171070" w:rsidRPr="00171070" w:rsidRDefault="00171070" w:rsidP="00171070">
      <w:pPr>
        <w:tabs>
          <w:tab w:val="left" w:pos="6690"/>
        </w:tabs>
        <w:autoSpaceDE w:val="0"/>
        <w:autoSpaceDN w:val="0"/>
        <w:adjustRightInd w:val="0"/>
        <w:spacing w:after="0" w:line="360" w:lineRule="auto"/>
        <w:rPr>
          <w:rFonts w:ascii="Times New Roman" w:hAnsi="Times New Roman" w:cs="Times New Roman"/>
          <w:sz w:val="24"/>
          <w:szCs w:val="24"/>
        </w:rPr>
      </w:pPr>
      <w:r w:rsidRPr="00171070">
        <w:rPr>
          <w:rFonts w:ascii="Times New Roman" w:hAnsi="Times New Roman" w:cs="Times New Roman"/>
          <w:sz w:val="24"/>
          <w:szCs w:val="24"/>
        </w:rPr>
        <w:t xml:space="preserve">Vous ne retirez aucun bénéfice personnel de votre participation à ce projet de recherche. Mais celle-ci pourrait contribuer à l’avancement des connaissances dans ce domaine ainsi que vous donner l’occasion de raconter votre expérience en tant que nouvelle mère participant aux activités pour les NF  et de vous sentir écouté, sans être jugée. </w:t>
      </w:r>
    </w:p>
    <w:p w:rsidR="00171070" w:rsidRPr="00171070" w:rsidRDefault="00171070" w:rsidP="00171070">
      <w:pPr>
        <w:tabs>
          <w:tab w:val="left" w:pos="6690"/>
        </w:tabs>
        <w:autoSpaceDE w:val="0"/>
        <w:autoSpaceDN w:val="0"/>
        <w:adjustRightInd w:val="0"/>
        <w:spacing w:after="0" w:line="360" w:lineRule="auto"/>
        <w:rPr>
          <w:rFonts w:ascii="Times New Roman" w:hAnsi="Times New Roman" w:cs="Times New Roman"/>
          <w:sz w:val="24"/>
          <w:szCs w:val="24"/>
        </w:rPr>
      </w:pPr>
      <w:r w:rsidRPr="00171070">
        <w:rPr>
          <w:rFonts w:ascii="Times New Roman" w:hAnsi="Times New Roman" w:cs="Times New Roman"/>
          <w:sz w:val="24"/>
          <w:szCs w:val="24"/>
        </w:rPr>
        <w:t xml:space="preserve">Ce projet ne comporte pas de risque connu sinon peut-être un désagrément pouvant provenir de la longueur de l’entretien. Si vous le désirez, des pauses seront prises.  </w:t>
      </w:r>
    </w:p>
    <w:p w:rsidR="00171070" w:rsidRPr="005A22CB" w:rsidRDefault="00171070" w:rsidP="00171070">
      <w:pPr>
        <w:tabs>
          <w:tab w:val="left" w:pos="6690"/>
        </w:tabs>
        <w:autoSpaceDE w:val="0"/>
        <w:autoSpaceDN w:val="0"/>
        <w:adjustRightInd w:val="0"/>
        <w:spacing w:after="0" w:line="360" w:lineRule="auto"/>
        <w:rPr>
          <w:rFonts w:ascii="Times New Roman" w:hAnsi="Times New Roman" w:cs="Times New Roman"/>
          <w:b/>
          <w:sz w:val="24"/>
          <w:szCs w:val="24"/>
        </w:rPr>
      </w:pPr>
      <w:r w:rsidRPr="005A22CB">
        <w:rPr>
          <w:rFonts w:ascii="Times New Roman" w:hAnsi="Times New Roman" w:cs="Times New Roman"/>
          <w:b/>
          <w:sz w:val="24"/>
          <w:szCs w:val="24"/>
        </w:rPr>
        <w:t xml:space="preserve">AVANTAJ AK DEZAVANTAJ </w:t>
      </w:r>
    </w:p>
    <w:p w:rsidR="00171070" w:rsidRPr="00171070" w:rsidRDefault="00171070" w:rsidP="00171070">
      <w:pPr>
        <w:tabs>
          <w:tab w:val="left" w:pos="6690"/>
        </w:tabs>
        <w:autoSpaceDE w:val="0"/>
        <w:autoSpaceDN w:val="0"/>
        <w:adjustRightInd w:val="0"/>
        <w:spacing w:after="0" w:line="360" w:lineRule="auto"/>
        <w:rPr>
          <w:rFonts w:ascii="Times New Roman" w:hAnsi="Times New Roman" w:cs="Times New Roman"/>
          <w:sz w:val="24"/>
          <w:szCs w:val="24"/>
        </w:rPr>
      </w:pPr>
      <w:r w:rsidRPr="00171070">
        <w:rPr>
          <w:rFonts w:ascii="Times New Roman" w:hAnsi="Times New Roman" w:cs="Times New Roman"/>
          <w:sz w:val="24"/>
          <w:szCs w:val="24"/>
        </w:rPr>
        <w:t>Pa gen benefis pèsonèl nan patisipasyon ou nan pwojè rechèch la. Men sa pwal kontribiye nan avansman konesans nan domèn sa e lap bay ou okazyon pou moun ka koute ou,  rakonte eksperyans ou tan kou  fanm ki fenk manman ki patisipe nan sevis GROSAME san yo pa jijew.</w:t>
      </w:r>
    </w:p>
    <w:p w:rsidR="00171070" w:rsidRPr="00171070" w:rsidRDefault="00171070" w:rsidP="00171070">
      <w:pPr>
        <w:tabs>
          <w:tab w:val="left" w:pos="6690"/>
        </w:tabs>
        <w:autoSpaceDE w:val="0"/>
        <w:autoSpaceDN w:val="0"/>
        <w:adjustRightInd w:val="0"/>
        <w:spacing w:after="0" w:line="360" w:lineRule="auto"/>
        <w:rPr>
          <w:rFonts w:ascii="Times New Roman" w:hAnsi="Times New Roman" w:cs="Times New Roman"/>
          <w:sz w:val="24"/>
          <w:szCs w:val="24"/>
        </w:rPr>
      </w:pPr>
      <w:r w:rsidRPr="00171070">
        <w:rPr>
          <w:rFonts w:ascii="Times New Roman" w:hAnsi="Times New Roman" w:cs="Times New Roman"/>
          <w:sz w:val="24"/>
          <w:szCs w:val="24"/>
        </w:rPr>
        <w:t xml:space="preserve">Pwoje sa pa gen risk la dann. Toutfwa tan focus group pwal pran ka toune yon dezagreman. Ap gen poz disponib.  </w:t>
      </w:r>
    </w:p>
    <w:p w:rsidR="00171070" w:rsidRPr="00171070" w:rsidRDefault="00171070" w:rsidP="00171070">
      <w:pPr>
        <w:tabs>
          <w:tab w:val="left" w:pos="6690"/>
        </w:tabs>
        <w:autoSpaceDE w:val="0"/>
        <w:autoSpaceDN w:val="0"/>
        <w:adjustRightInd w:val="0"/>
        <w:spacing w:after="0" w:line="360" w:lineRule="auto"/>
        <w:rPr>
          <w:rFonts w:ascii="Times New Roman" w:hAnsi="Times New Roman" w:cs="Times New Roman"/>
          <w:sz w:val="24"/>
          <w:szCs w:val="24"/>
        </w:rPr>
      </w:pPr>
    </w:p>
    <w:p w:rsidR="00171070" w:rsidRPr="005A22CB" w:rsidRDefault="00171070" w:rsidP="00171070">
      <w:pPr>
        <w:tabs>
          <w:tab w:val="left" w:pos="6690"/>
        </w:tabs>
        <w:autoSpaceDE w:val="0"/>
        <w:autoSpaceDN w:val="0"/>
        <w:adjustRightInd w:val="0"/>
        <w:spacing w:after="0" w:line="360" w:lineRule="auto"/>
        <w:rPr>
          <w:rFonts w:ascii="Times New Roman" w:hAnsi="Times New Roman" w:cs="Times New Roman"/>
          <w:b/>
          <w:sz w:val="24"/>
          <w:szCs w:val="24"/>
        </w:rPr>
      </w:pPr>
      <w:r w:rsidRPr="005A22CB">
        <w:rPr>
          <w:rFonts w:ascii="Times New Roman" w:hAnsi="Times New Roman" w:cs="Times New Roman"/>
          <w:b/>
          <w:sz w:val="24"/>
          <w:szCs w:val="24"/>
        </w:rPr>
        <w:t xml:space="preserve">PARTICIPATION VOLONTAIRE ET POSSIBILITÉS DE RETRAIT </w:t>
      </w:r>
    </w:p>
    <w:p w:rsidR="00171070" w:rsidRPr="00171070" w:rsidRDefault="00171070" w:rsidP="00171070">
      <w:pPr>
        <w:tabs>
          <w:tab w:val="left" w:pos="6690"/>
        </w:tabs>
        <w:autoSpaceDE w:val="0"/>
        <w:autoSpaceDN w:val="0"/>
        <w:adjustRightInd w:val="0"/>
        <w:spacing w:after="0" w:line="360" w:lineRule="auto"/>
        <w:rPr>
          <w:rFonts w:ascii="Times New Roman" w:hAnsi="Times New Roman" w:cs="Times New Roman"/>
          <w:sz w:val="24"/>
          <w:szCs w:val="24"/>
        </w:rPr>
      </w:pPr>
      <w:r w:rsidRPr="00171070">
        <w:rPr>
          <w:rFonts w:ascii="Times New Roman" w:hAnsi="Times New Roman" w:cs="Times New Roman"/>
          <w:sz w:val="24"/>
          <w:szCs w:val="24"/>
        </w:rPr>
        <w:t xml:space="preserve">Il est bien entendu que votre participation est volontaire et que vous pouvez vous retirer ou refuser de participer en tout temps. Vous pouvez refuser de répondre à n'importe quelle question pendant l’entrevue. De plus, si vous êtes contrarié durant celle-ci, l'intervieweur pourra l’arrêter en tout temps. Vous aurez alors toute liberté d'en discuter avec l'intervieweur. Si vous désirez vous retirer du projet de recherche, vous pouvez le faire en tout temps et cela sans préjudice. En cas de retrait, vous serez invité à indiquer au chercheur s’il peut ou non conserver les informations déjà recueillies. Également, si vous décidez après l’entretien de vous retirer du projet, vous pouvez demander le retrait de vos propos. </w:t>
      </w:r>
    </w:p>
    <w:p w:rsidR="00171070" w:rsidRPr="005A22CB" w:rsidRDefault="00171070" w:rsidP="00171070">
      <w:pPr>
        <w:tabs>
          <w:tab w:val="left" w:pos="6690"/>
        </w:tabs>
        <w:autoSpaceDE w:val="0"/>
        <w:autoSpaceDN w:val="0"/>
        <w:adjustRightInd w:val="0"/>
        <w:spacing w:after="0" w:line="360" w:lineRule="auto"/>
        <w:rPr>
          <w:rFonts w:ascii="Times New Roman" w:hAnsi="Times New Roman" w:cs="Times New Roman"/>
          <w:b/>
          <w:sz w:val="24"/>
          <w:szCs w:val="24"/>
        </w:rPr>
      </w:pPr>
      <w:r w:rsidRPr="005A22CB">
        <w:rPr>
          <w:rFonts w:ascii="Times New Roman" w:hAnsi="Times New Roman" w:cs="Times New Roman"/>
          <w:b/>
          <w:sz w:val="24"/>
          <w:szCs w:val="24"/>
        </w:rPr>
        <w:t>PATISIPASYON VOLONTÈ AK POSIBILITE POU KITE PWOJÈ A</w:t>
      </w:r>
    </w:p>
    <w:p w:rsidR="00171070" w:rsidRPr="00171070" w:rsidRDefault="00171070" w:rsidP="00171070">
      <w:pPr>
        <w:tabs>
          <w:tab w:val="left" w:pos="6690"/>
        </w:tabs>
        <w:autoSpaceDE w:val="0"/>
        <w:autoSpaceDN w:val="0"/>
        <w:adjustRightInd w:val="0"/>
        <w:spacing w:after="0" w:line="360" w:lineRule="auto"/>
        <w:rPr>
          <w:rFonts w:ascii="Times New Roman" w:hAnsi="Times New Roman" w:cs="Times New Roman"/>
          <w:sz w:val="24"/>
          <w:szCs w:val="24"/>
        </w:rPr>
      </w:pPr>
      <w:r w:rsidRPr="00171070">
        <w:rPr>
          <w:rFonts w:ascii="Times New Roman" w:hAnsi="Times New Roman" w:cs="Times New Roman"/>
          <w:sz w:val="24"/>
          <w:szCs w:val="24"/>
        </w:rPr>
        <w:lastRenderedPageBreak/>
        <w:t xml:space="preserve">Nou konprann ke patisipasyon ou volontè e ke ou ka sispan patisipe nan rechèch la nenpòt ki lè. Ou gen dwa pa vle reponn ak kèk kestyon pandan antrevi a. An plis si ou vin santi'w kontrarye, moun kap poze kestyon yo gen dwa sispann aktivite a. Wap ka lib pou ou diskite ak responsab GROSAME nan. Si ou vle sispann patisipasyon ou nan pwojè rechèch la ou ka fè'l a nenpòt ki moman san konsekans. Si sa ta rive, wap ka jwenn ak chechè a pou konnen si yo ka kenbe enfomasyon ke yo genyen nan men yo.  Menm jan si ou deside kite pwojè a aprè antrevi a fini ou ka mande pou yo efase tout sa ou te reponn nan antrevi a.  </w:t>
      </w:r>
    </w:p>
    <w:p w:rsidR="00171070" w:rsidRPr="005A22CB" w:rsidRDefault="00171070" w:rsidP="00171070">
      <w:pPr>
        <w:tabs>
          <w:tab w:val="left" w:pos="6690"/>
        </w:tabs>
        <w:autoSpaceDE w:val="0"/>
        <w:autoSpaceDN w:val="0"/>
        <w:adjustRightInd w:val="0"/>
        <w:spacing w:after="0" w:line="360" w:lineRule="auto"/>
        <w:rPr>
          <w:rFonts w:ascii="Times New Roman" w:hAnsi="Times New Roman" w:cs="Times New Roman"/>
          <w:b/>
          <w:sz w:val="24"/>
          <w:szCs w:val="24"/>
        </w:rPr>
      </w:pPr>
      <w:r w:rsidRPr="005A22CB">
        <w:rPr>
          <w:rFonts w:ascii="Times New Roman" w:hAnsi="Times New Roman" w:cs="Times New Roman"/>
          <w:b/>
          <w:sz w:val="24"/>
          <w:szCs w:val="24"/>
        </w:rPr>
        <w:t xml:space="preserve">CONFIDENTIALITÉ </w:t>
      </w:r>
    </w:p>
    <w:p w:rsidR="00171070" w:rsidRPr="00171070" w:rsidRDefault="00171070" w:rsidP="00171070">
      <w:pPr>
        <w:tabs>
          <w:tab w:val="left" w:pos="6690"/>
        </w:tabs>
        <w:autoSpaceDE w:val="0"/>
        <w:autoSpaceDN w:val="0"/>
        <w:adjustRightInd w:val="0"/>
        <w:spacing w:after="0" w:line="360" w:lineRule="auto"/>
        <w:rPr>
          <w:rFonts w:ascii="Times New Roman" w:hAnsi="Times New Roman" w:cs="Times New Roman"/>
          <w:sz w:val="24"/>
          <w:szCs w:val="24"/>
        </w:rPr>
      </w:pPr>
      <w:r w:rsidRPr="00171070">
        <w:rPr>
          <w:rFonts w:ascii="Times New Roman" w:hAnsi="Times New Roman" w:cs="Times New Roman"/>
          <w:sz w:val="24"/>
          <w:szCs w:val="24"/>
        </w:rPr>
        <w:t xml:space="preserve">Durant votre participation à ce projet, le chercheur responsable ainsi que son personnel recueilleront et consigneront dans un dossier de recherche les renseignements vous concernant. Seuls les renseignements nécessaires pour répondre aux objectifs scientifiques de ce projet seront recueillis. </w:t>
      </w:r>
    </w:p>
    <w:p w:rsidR="00171070" w:rsidRPr="00171070" w:rsidRDefault="00171070" w:rsidP="00171070">
      <w:pPr>
        <w:tabs>
          <w:tab w:val="left" w:pos="6690"/>
        </w:tabs>
        <w:autoSpaceDE w:val="0"/>
        <w:autoSpaceDN w:val="0"/>
        <w:adjustRightInd w:val="0"/>
        <w:spacing w:after="0" w:line="360" w:lineRule="auto"/>
        <w:rPr>
          <w:rFonts w:ascii="Times New Roman" w:hAnsi="Times New Roman" w:cs="Times New Roman"/>
          <w:sz w:val="24"/>
          <w:szCs w:val="24"/>
        </w:rPr>
      </w:pPr>
      <w:r w:rsidRPr="00171070">
        <w:rPr>
          <w:rFonts w:ascii="Times New Roman" w:hAnsi="Times New Roman" w:cs="Times New Roman"/>
          <w:sz w:val="24"/>
          <w:szCs w:val="24"/>
        </w:rPr>
        <w:t xml:space="preserve">Tous les renseignements recueillis demeureront strictement confidentiels dans les limites prévues par la loi. Afin de préserver votre identité et la confidentialité des renseignements, vous ne serez identifié que par un numéro de code. La clé du code reliant votre nom à votre dossier de recherche sera conservée par le chercheur responsable. </w:t>
      </w:r>
    </w:p>
    <w:p w:rsidR="00171070" w:rsidRPr="00171070" w:rsidRDefault="00171070" w:rsidP="00171070">
      <w:pPr>
        <w:tabs>
          <w:tab w:val="left" w:pos="6690"/>
        </w:tabs>
        <w:autoSpaceDE w:val="0"/>
        <w:autoSpaceDN w:val="0"/>
        <w:adjustRightInd w:val="0"/>
        <w:spacing w:after="0" w:line="360" w:lineRule="auto"/>
        <w:rPr>
          <w:rFonts w:ascii="Times New Roman" w:hAnsi="Times New Roman" w:cs="Times New Roman"/>
          <w:sz w:val="24"/>
          <w:szCs w:val="24"/>
        </w:rPr>
      </w:pPr>
      <w:r w:rsidRPr="00171070">
        <w:rPr>
          <w:rFonts w:ascii="Times New Roman" w:hAnsi="Times New Roman" w:cs="Times New Roman"/>
          <w:sz w:val="24"/>
          <w:szCs w:val="24"/>
        </w:rPr>
        <w:t>Le chercheur responsable du projet utilisera les renseignements à des fins de recherche dans le but de répondre aux objectifs scientifiques du projet décrits dans le formulaire d’information et de consentement. Ces renseignements seront conservés pendant cinq ans après la fin du projet dans un répertoire à part maintenu par les chercheurs (Montréal, Québec). Ils seront ensuite détruits.</w:t>
      </w:r>
    </w:p>
    <w:p w:rsidR="00171070" w:rsidRPr="00171070" w:rsidRDefault="00171070" w:rsidP="00171070">
      <w:pPr>
        <w:tabs>
          <w:tab w:val="left" w:pos="6690"/>
        </w:tabs>
        <w:autoSpaceDE w:val="0"/>
        <w:autoSpaceDN w:val="0"/>
        <w:adjustRightInd w:val="0"/>
        <w:spacing w:after="0" w:line="360" w:lineRule="auto"/>
        <w:rPr>
          <w:rFonts w:ascii="Times New Roman" w:hAnsi="Times New Roman" w:cs="Times New Roman"/>
          <w:sz w:val="24"/>
          <w:szCs w:val="24"/>
        </w:rPr>
      </w:pPr>
      <w:r w:rsidRPr="00171070">
        <w:rPr>
          <w:rFonts w:ascii="Times New Roman" w:hAnsi="Times New Roman" w:cs="Times New Roman"/>
          <w:sz w:val="24"/>
          <w:szCs w:val="24"/>
        </w:rPr>
        <w:t xml:space="preserve">Les renseignements seront traitées dans le strict anonymat, et pourront être publiées dans des revues spécialisées ou faire l’objet de discussions scientifiques, mais il ne sera pas possible de vous identifier. </w:t>
      </w:r>
    </w:p>
    <w:p w:rsidR="00171070" w:rsidRPr="005A22CB" w:rsidRDefault="00171070" w:rsidP="00171070">
      <w:pPr>
        <w:tabs>
          <w:tab w:val="left" w:pos="6690"/>
        </w:tabs>
        <w:autoSpaceDE w:val="0"/>
        <w:autoSpaceDN w:val="0"/>
        <w:adjustRightInd w:val="0"/>
        <w:spacing w:after="0" w:line="360" w:lineRule="auto"/>
        <w:rPr>
          <w:rFonts w:ascii="Times New Roman" w:hAnsi="Times New Roman" w:cs="Times New Roman"/>
          <w:b/>
          <w:sz w:val="24"/>
          <w:szCs w:val="24"/>
        </w:rPr>
      </w:pPr>
      <w:r w:rsidRPr="005A22CB">
        <w:rPr>
          <w:rFonts w:ascii="Times New Roman" w:hAnsi="Times New Roman" w:cs="Times New Roman"/>
          <w:b/>
          <w:sz w:val="24"/>
          <w:szCs w:val="24"/>
        </w:rPr>
        <w:t xml:space="preserve">KONFIDANSYALITE  </w:t>
      </w:r>
    </w:p>
    <w:p w:rsidR="00171070" w:rsidRPr="00171070" w:rsidRDefault="00171070" w:rsidP="00171070">
      <w:pPr>
        <w:tabs>
          <w:tab w:val="left" w:pos="6690"/>
        </w:tabs>
        <w:autoSpaceDE w:val="0"/>
        <w:autoSpaceDN w:val="0"/>
        <w:adjustRightInd w:val="0"/>
        <w:spacing w:after="0" w:line="360" w:lineRule="auto"/>
        <w:rPr>
          <w:rFonts w:ascii="Times New Roman" w:hAnsi="Times New Roman" w:cs="Times New Roman"/>
          <w:sz w:val="24"/>
          <w:szCs w:val="24"/>
        </w:rPr>
      </w:pPr>
      <w:r w:rsidRPr="00171070">
        <w:rPr>
          <w:rFonts w:ascii="Times New Roman" w:hAnsi="Times New Roman" w:cs="Times New Roman"/>
          <w:sz w:val="24"/>
          <w:szCs w:val="24"/>
        </w:rPr>
        <w:t xml:space="preserve">Pandan patisipasyon ou nan pwojè sa, chechè responsab ak pèsonèl li pral pran e anregistre nan yon dosye rechèch enfomasyon ki konsène'w. Enfomasyon yap ramase se  sèl sa ki nesesè pou atenn objektif syantifik pwojè a. Tout ransèyman yo pran ap rete konfidansyèl daprè la lwa. Pou nou ka kache identite'w ak enfomasyon yo, wap gen yon nimewo ki pou idantifye'w. Enfomasyon ki lye kod dosye a ak non'w ap nan men chechè responsab la.   </w:t>
      </w:r>
    </w:p>
    <w:p w:rsidR="00171070" w:rsidRPr="00171070" w:rsidRDefault="00171070" w:rsidP="00171070">
      <w:pPr>
        <w:tabs>
          <w:tab w:val="left" w:pos="6690"/>
        </w:tabs>
        <w:autoSpaceDE w:val="0"/>
        <w:autoSpaceDN w:val="0"/>
        <w:adjustRightInd w:val="0"/>
        <w:spacing w:after="0" w:line="360" w:lineRule="auto"/>
        <w:rPr>
          <w:rFonts w:ascii="Times New Roman" w:hAnsi="Times New Roman" w:cs="Times New Roman"/>
          <w:sz w:val="24"/>
          <w:szCs w:val="24"/>
        </w:rPr>
      </w:pPr>
      <w:r w:rsidRPr="00171070">
        <w:rPr>
          <w:rFonts w:ascii="Times New Roman" w:hAnsi="Times New Roman" w:cs="Times New Roman"/>
          <w:sz w:val="24"/>
          <w:szCs w:val="24"/>
        </w:rPr>
        <w:lastRenderedPageBreak/>
        <w:t xml:space="preserve">Chechè responsab  pwojè a pral itilize enfomasyon yo pou li fè yon rechèch kap reponn ak objektif syantifik yo ki te ekri nan fomilè enfomasyon e konsantman. Chechè sa pral konsève enfomasyon yo pandan senk ane aprè pwojè a fin reyalize . Aprè lap elimine yo.  </w:t>
      </w:r>
    </w:p>
    <w:p w:rsidR="00171070" w:rsidRPr="00171070" w:rsidRDefault="00171070" w:rsidP="00171070">
      <w:pPr>
        <w:tabs>
          <w:tab w:val="left" w:pos="6690"/>
        </w:tabs>
        <w:autoSpaceDE w:val="0"/>
        <w:autoSpaceDN w:val="0"/>
        <w:adjustRightInd w:val="0"/>
        <w:spacing w:after="0" w:line="360" w:lineRule="auto"/>
        <w:rPr>
          <w:rFonts w:ascii="Times New Roman" w:hAnsi="Times New Roman" w:cs="Times New Roman"/>
          <w:sz w:val="24"/>
          <w:szCs w:val="24"/>
        </w:rPr>
      </w:pPr>
      <w:r w:rsidRPr="00171070">
        <w:rPr>
          <w:rFonts w:ascii="Times New Roman" w:hAnsi="Times New Roman" w:cs="Times New Roman"/>
          <w:sz w:val="24"/>
          <w:szCs w:val="24"/>
        </w:rPr>
        <w:t xml:space="preserve">Enfomasyon yo ka pibliye nan atik espesyalize ou byen yo ka itilize pou fè diskisyon syantifik, men pap jam gen posibilite pou idantifye'w.  </w:t>
      </w:r>
    </w:p>
    <w:p w:rsidR="00171070" w:rsidRDefault="00171070" w:rsidP="00171070">
      <w:pPr>
        <w:tabs>
          <w:tab w:val="left" w:pos="6690"/>
        </w:tabs>
        <w:autoSpaceDE w:val="0"/>
        <w:autoSpaceDN w:val="0"/>
        <w:adjustRightInd w:val="0"/>
        <w:spacing w:after="0" w:line="360" w:lineRule="auto"/>
        <w:rPr>
          <w:rFonts w:ascii="Times New Roman" w:hAnsi="Times New Roman" w:cs="Times New Roman"/>
          <w:sz w:val="24"/>
          <w:szCs w:val="24"/>
        </w:rPr>
      </w:pPr>
    </w:p>
    <w:p w:rsidR="00765AD8" w:rsidRDefault="00765AD8" w:rsidP="00171070">
      <w:pPr>
        <w:tabs>
          <w:tab w:val="left" w:pos="6690"/>
        </w:tabs>
        <w:autoSpaceDE w:val="0"/>
        <w:autoSpaceDN w:val="0"/>
        <w:adjustRightInd w:val="0"/>
        <w:spacing w:after="0" w:line="360" w:lineRule="auto"/>
        <w:rPr>
          <w:rFonts w:ascii="Times New Roman" w:hAnsi="Times New Roman" w:cs="Times New Roman"/>
          <w:sz w:val="24"/>
          <w:szCs w:val="24"/>
        </w:rPr>
      </w:pPr>
    </w:p>
    <w:p w:rsidR="00765AD8" w:rsidRDefault="00765AD8" w:rsidP="00171070">
      <w:pPr>
        <w:tabs>
          <w:tab w:val="left" w:pos="6690"/>
        </w:tabs>
        <w:autoSpaceDE w:val="0"/>
        <w:autoSpaceDN w:val="0"/>
        <w:adjustRightInd w:val="0"/>
        <w:spacing w:after="0" w:line="360" w:lineRule="auto"/>
        <w:rPr>
          <w:rFonts w:ascii="Times New Roman" w:hAnsi="Times New Roman" w:cs="Times New Roman"/>
          <w:sz w:val="24"/>
          <w:szCs w:val="24"/>
        </w:rPr>
      </w:pPr>
    </w:p>
    <w:p w:rsidR="00171070" w:rsidRPr="005A22CB" w:rsidRDefault="00171070" w:rsidP="00171070">
      <w:pPr>
        <w:tabs>
          <w:tab w:val="left" w:pos="6690"/>
        </w:tabs>
        <w:autoSpaceDE w:val="0"/>
        <w:autoSpaceDN w:val="0"/>
        <w:adjustRightInd w:val="0"/>
        <w:spacing w:after="0" w:line="360" w:lineRule="auto"/>
        <w:rPr>
          <w:rFonts w:ascii="Times New Roman" w:hAnsi="Times New Roman" w:cs="Times New Roman"/>
          <w:b/>
          <w:sz w:val="24"/>
          <w:szCs w:val="24"/>
        </w:rPr>
      </w:pPr>
      <w:r w:rsidRPr="005A22CB">
        <w:rPr>
          <w:rFonts w:ascii="Times New Roman" w:hAnsi="Times New Roman" w:cs="Times New Roman"/>
          <w:b/>
          <w:sz w:val="24"/>
          <w:szCs w:val="24"/>
        </w:rPr>
        <w:t xml:space="preserve">PERSONNES-RESSOURCES </w:t>
      </w:r>
    </w:p>
    <w:p w:rsidR="00171070" w:rsidRPr="00171070" w:rsidRDefault="00171070" w:rsidP="00171070">
      <w:pPr>
        <w:tabs>
          <w:tab w:val="left" w:pos="6690"/>
        </w:tabs>
        <w:autoSpaceDE w:val="0"/>
        <w:autoSpaceDN w:val="0"/>
        <w:adjustRightInd w:val="0"/>
        <w:spacing w:after="0" w:line="360" w:lineRule="auto"/>
        <w:rPr>
          <w:rFonts w:ascii="Times New Roman" w:hAnsi="Times New Roman" w:cs="Times New Roman"/>
          <w:sz w:val="24"/>
          <w:szCs w:val="24"/>
        </w:rPr>
      </w:pPr>
      <w:r w:rsidRPr="00171070">
        <w:rPr>
          <w:rFonts w:ascii="Times New Roman" w:hAnsi="Times New Roman" w:cs="Times New Roman"/>
          <w:sz w:val="24"/>
          <w:szCs w:val="24"/>
        </w:rPr>
        <w:t xml:space="preserve">Si vous avez des questions sur le projet de recherche ou si vous éprouvez un problème que vous croyez relié à votre participation, vous pouvez communiquer avec Monsieur Fanel Benjamin, 78, ave Jean Simon, Grand Goâve </w:t>
      </w:r>
    </w:p>
    <w:p w:rsidR="00171070" w:rsidRPr="00171070" w:rsidRDefault="00171070" w:rsidP="00171070">
      <w:pPr>
        <w:tabs>
          <w:tab w:val="left" w:pos="6690"/>
        </w:tabs>
        <w:autoSpaceDE w:val="0"/>
        <w:autoSpaceDN w:val="0"/>
        <w:adjustRightInd w:val="0"/>
        <w:spacing w:after="0" w:line="360" w:lineRule="auto"/>
        <w:rPr>
          <w:rFonts w:ascii="Times New Roman" w:hAnsi="Times New Roman" w:cs="Times New Roman"/>
          <w:sz w:val="24"/>
          <w:szCs w:val="24"/>
        </w:rPr>
      </w:pPr>
      <w:r w:rsidRPr="00171070">
        <w:rPr>
          <w:rFonts w:ascii="Times New Roman" w:hAnsi="Times New Roman" w:cs="Times New Roman"/>
          <w:sz w:val="24"/>
          <w:szCs w:val="24"/>
        </w:rPr>
        <w:t xml:space="preserve">Tél. 50936815304. 50936815304. </w:t>
      </w:r>
    </w:p>
    <w:p w:rsidR="00171070" w:rsidRPr="00171070" w:rsidRDefault="00171070" w:rsidP="00171070">
      <w:pPr>
        <w:tabs>
          <w:tab w:val="left" w:pos="6690"/>
        </w:tabs>
        <w:autoSpaceDE w:val="0"/>
        <w:autoSpaceDN w:val="0"/>
        <w:adjustRightInd w:val="0"/>
        <w:spacing w:after="0" w:line="360" w:lineRule="auto"/>
        <w:rPr>
          <w:rFonts w:ascii="Times New Roman" w:hAnsi="Times New Roman" w:cs="Times New Roman"/>
          <w:sz w:val="24"/>
          <w:szCs w:val="24"/>
        </w:rPr>
      </w:pPr>
      <w:r w:rsidRPr="00171070">
        <w:rPr>
          <w:rFonts w:ascii="Times New Roman" w:hAnsi="Times New Roman" w:cs="Times New Roman"/>
          <w:sz w:val="24"/>
          <w:szCs w:val="24"/>
        </w:rPr>
        <w:t xml:space="preserve">Si vous avez des commentaires à formuler ou des questions concernant les principes d’éthique en vigueur à la TÉLUQ, communiquez avec le Comité d’éthique en recherche avec des êtres humains, à cereh@teluq.ca  </w:t>
      </w:r>
    </w:p>
    <w:p w:rsidR="00171070" w:rsidRPr="005A22CB" w:rsidRDefault="00171070" w:rsidP="00171070">
      <w:pPr>
        <w:tabs>
          <w:tab w:val="left" w:pos="6690"/>
        </w:tabs>
        <w:autoSpaceDE w:val="0"/>
        <w:autoSpaceDN w:val="0"/>
        <w:adjustRightInd w:val="0"/>
        <w:spacing w:after="0" w:line="360" w:lineRule="auto"/>
        <w:rPr>
          <w:rFonts w:ascii="Times New Roman" w:hAnsi="Times New Roman" w:cs="Times New Roman"/>
          <w:b/>
          <w:sz w:val="24"/>
          <w:szCs w:val="24"/>
        </w:rPr>
      </w:pPr>
      <w:r w:rsidRPr="005A22CB">
        <w:rPr>
          <w:rFonts w:ascii="Times New Roman" w:hAnsi="Times New Roman" w:cs="Times New Roman"/>
          <w:b/>
          <w:sz w:val="24"/>
          <w:szCs w:val="24"/>
        </w:rPr>
        <w:t xml:space="preserve">MOUN KI RESPONSAB </w:t>
      </w:r>
    </w:p>
    <w:p w:rsidR="00171070" w:rsidRPr="00171070" w:rsidRDefault="00171070" w:rsidP="00171070">
      <w:pPr>
        <w:tabs>
          <w:tab w:val="left" w:pos="6690"/>
        </w:tabs>
        <w:autoSpaceDE w:val="0"/>
        <w:autoSpaceDN w:val="0"/>
        <w:adjustRightInd w:val="0"/>
        <w:spacing w:after="0" w:line="360" w:lineRule="auto"/>
        <w:rPr>
          <w:rFonts w:ascii="Times New Roman" w:hAnsi="Times New Roman" w:cs="Times New Roman"/>
          <w:sz w:val="24"/>
          <w:szCs w:val="24"/>
        </w:rPr>
      </w:pPr>
      <w:r w:rsidRPr="00171070">
        <w:rPr>
          <w:rFonts w:ascii="Times New Roman" w:hAnsi="Times New Roman" w:cs="Times New Roman"/>
          <w:sz w:val="24"/>
          <w:szCs w:val="24"/>
        </w:rPr>
        <w:t xml:space="preserve">Si ou gen kesyon sou pwojè rechèch la, ou, si ou senti ou gen yon pwoblèm lye ak patisipasyon ou, ou ka kominike ak Mesye Fanel Benjamin,78, ave Jean Simon, Grand Goâve </w:t>
      </w:r>
    </w:p>
    <w:p w:rsidR="00171070" w:rsidRPr="00171070" w:rsidRDefault="00171070" w:rsidP="00171070">
      <w:pPr>
        <w:tabs>
          <w:tab w:val="left" w:pos="6690"/>
        </w:tabs>
        <w:autoSpaceDE w:val="0"/>
        <w:autoSpaceDN w:val="0"/>
        <w:adjustRightInd w:val="0"/>
        <w:spacing w:after="0" w:line="360" w:lineRule="auto"/>
        <w:rPr>
          <w:rFonts w:ascii="Times New Roman" w:hAnsi="Times New Roman" w:cs="Times New Roman"/>
          <w:sz w:val="24"/>
          <w:szCs w:val="24"/>
        </w:rPr>
      </w:pPr>
      <w:r w:rsidRPr="00171070">
        <w:rPr>
          <w:rFonts w:ascii="Times New Roman" w:hAnsi="Times New Roman" w:cs="Times New Roman"/>
          <w:sz w:val="24"/>
          <w:szCs w:val="24"/>
        </w:rPr>
        <w:t xml:space="preserve">Tél. 50936815304. 50936815304. </w:t>
      </w:r>
    </w:p>
    <w:p w:rsidR="00171070" w:rsidRPr="00171070" w:rsidRDefault="00171070" w:rsidP="00171070">
      <w:pPr>
        <w:tabs>
          <w:tab w:val="left" w:pos="6690"/>
        </w:tabs>
        <w:autoSpaceDE w:val="0"/>
        <w:autoSpaceDN w:val="0"/>
        <w:adjustRightInd w:val="0"/>
        <w:spacing w:after="0" w:line="360" w:lineRule="auto"/>
        <w:rPr>
          <w:rFonts w:ascii="Times New Roman" w:hAnsi="Times New Roman" w:cs="Times New Roman"/>
          <w:sz w:val="24"/>
          <w:szCs w:val="24"/>
        </w:rPr>
      </w:pPr>
      <w:r w:rsidRPr="00171070">
        <w:rPr>
          <w:rFonts w:ascii="Times New Roman" w:hAnsi="Times New Roman" w:cs="Times New Roman"/>
          <w:sz w:val="24"/>
          <w:szCs w:val="24"/>
        </w:rPr>
        <w:t xml:space="preserve">Si ou gen on bagay pou ou di ou si ou gen kestyon sou prensip etik TÉLUQ la, kominike ak le Comité d'éthique en recherche avec des êtres humains, à cereh@teluq.ca  </w:t>
      </w:r>
    </w:p>
    <w:p w:rsidR="00171070" w:rsidRPr="005A22CB" w:rsidRDefault="00171070" w:rsidP="00171070">
      <w:pPr>
        <w:tabs>
          <w:tab w:val="left" w:pos="6690"/>
        </w:tabs>
        <w:autoSpaceDE w:val="0"/>
        <w:autoSpaceDN w:val="0"/>
        <w:adjustRightInd w:val="0"/>
        <w:spacing w:after="0" w:line="360" w:lineRule="auto"/>
        <w:rPr>
          <w:rFonts w:ascii="Times New Roman" w:hAnsi="Times New Roman" w:cs="Times New Roman"/>
          <w:b/>
          <w:sz w:val="24"/>
          <w:szCs w:val="24"/>
        </w:rPr>
      </w:pPr>
    </w:p>
    <w:p w:rsidR="00171070" w:rsidRPr="005A22CB" w:rsidRDefault="00171070" w:rsidP="00171070">
      <w:pPr>
        <w:tabs>
          <w:tab w:val="left" w:pos="6690"/>
        </w:tabs>
        <w:autoSpaceDE w:val="0"/>
        <w:autoSpaceDN w:val="0"/>
        <w:adjustRightInd w:val="0"/>
        <w:spacing w:after="0" w:line="360" w:lineRule="auto"/>
        <w:rPr>
          <w:rFonts w:ascii="Times New Roman" w:hAnsi="Times New Roman" w:cs="Times New Roman"/>
          <w:b/>
          <w:sz w:val="24"/>
          <w:szCs w:val="24"/>
        </w:rPr>
      </w:pPr>
      <w:r w:rsidRPr="005A22CB">
        <w:rPr>
          <w:rFonts w:ascii="Times New Roman" w:hAnsi="Times New Roman" w:cs="Times New Roman"/>
          <w:b/>
          <w:sz w:val="24"/>
          <w:szCs w:val="24"/>
        </w:rPr>
        <w:t xml:space="preserve">CONSENTEMENT </w:t>
      </w:r>
    </w:p>
    <w:p w:rsidR="00171070" w:rsidRPr="00171070" w:rsidRDefault="00171070" w:rsidP="00171070">
      <w:pPr>
        <w:tabs>
          <w:tab w:val="left" w:pos="6690"/>
        </w:tabs>
        <w:autoSpaceDE w:val="0"/>
        <w:autoSpaceDN w:val="0"/>
        <w:adjustRightInd w:val="0"/>
        <w:spacing w:after="0" w:line="360" w:lineRule="auto"/>
        <w:rPr>
          <w:rFonts w:ascii="Times New Roman" w:hAnsi="Times New Roman" w:cs="Times New Roman"/>
          <w:sz w:val="24"/>
          <w:szCs w:val="24"/>
        </w:rPr>
      </w:pPr>
      <w:r w:rsidRPr="00171070">
        <w:rPr>
          <w:rFonts w:ascii="Times New Roman" w:hAnsi="Times New Roman" w:cs="Times New Roman"/>
          <w:sz w:val="24"/>
          <w:szCs w:val="24"/>
        </w:rPr>
        <w:t xml:space="preserve">Ayant lu et compris le texte ci-dessus et ayant eu la possibilité de recevoir des détails complémentaires sur l’étude, je consens à participer à cette recherche  </w:t>
      </w:r>
    </w:p>
    <w:p w:rsidR="00171070" w:rsidRPr="005A22CB" w:rsidRDefault="00171070" w:rsidP="00171070">
      <w:pPr>
        <w:tabs>
          <w:tab w:val="left" w:pos="6690"/>
        </w:tabs>
        <w:autoSpaceDE w:val="0"/>
        <w:autoSpaceDN w:val="0"/>
        <w:adjustRightInd w:val="0"/>
        <w:spacing w:after="0" w:line="360" w:lineRule="auto"/>
        <w:rPr>
          <w:rFonts w:ascii="Times New Roman" w:hAnsi="Times New Roman" w:cs="Times New Roman"/>
          <w:b/>
          <w:sz w:val="24"/>
          <w:szCs w:val="24"/>
        </w:rPr>
      </w:pPr>
      <w:r w:rsidRPr="005A22CB">
        <w:rPr>
          <w:rFonts w:ascii="Times New Roman" w:hAnsi="Times New Roman" w:cs="Times New Roman"/>
          <w:b/>
          <w:sz w:val="24"/>
          <w:szCs w:val="24"/>
        </w:rPr>
        <w:t xml:space="preserve">KONSANTMAN </w:t>
      </w:r>
    </w:p>
    <w:p w:rsidR="00171070" w:rsidRPr="00171070" w:rsidRDefault="00171070" w:rsidP="00171070">
      <w:pPr>
        <w:tabs>
          <w:tab w:val="left" w:pos="6690"/>
        </w:tabs>
        <w:autoSpaceDE w:val="0"/>
        <w:autoSpaceDN w:val="0"/>
        <w:adjustRightInd w:val="0"/>
        <w:spacing w:after="0" w:line="360" w:lineRule="auto"/>
        <w:rPr>
          <w:rFonts w:ascii="Times New Roman" w:hAnsi="Times New Roman" w:cs="Times New Roman"/>
          <w:sz w:val="24"/>
          <w:szCs w:val="24"/>
        </w:rPr>
      </w:pPr>
      <w:r w:rsidRPr="00171070">
        <w:rPr>
          <w:rFonts w:ascii="Times New Roman" w:hAnsi="Times New Roman" w:cs="Times New Roman"/>
          <w:sz w:val="24"/>
          <w:szCs w:val="24"/>
        </w:rPr>
        <w:t xml:space="preserve">Kounya mwen fin li, konprann teks la e m'te gen posibilite gen plis detay sou etid la, mwen aksepte patisipe nan rechèch la.  </w:t>
      </w:r>
    </w:p>
    <w:p w:rsidR="00171070" w:rsidRPr="00171070" w:rsidRDefault="00171070" w:rsidP="00171070">
      <w:pPr>
        <w:tabs>
          <w:tab w:val="left" w:pos="6690"/>
        </w:tabs>
        <w:autoSpaceDE w:val="0"/>
        <w:autoSpaceDN w:val="0"/>
        <w:adjustRightInd w:val="0"/>
        <w:spacing w:after="0" w:line="360" w:lineRule="auto"/>
        <w:rPr>
          <w:rFonts w:ascii="Times New Roman" w:hAnsi="Times New Roman" w:cs="Times New Roman"/>
          <w:sz w:val="24"/>
          <w:szCs w:val="24"/>
        </w:rPr>
      </w:pPr>
      <w:r w:rsidRPr="00171070">
        <w:rPr>
          <w:rFonts w:ascii="Times New Roman" w:hAnsi="Times New Roman" w:cs="Times New Roman"/>
          <w:sz w:val="24"/>
          <w:szCs w:val="24"/>
        </w:rPr>
        <w:t xml:space="preserve">________________________________________________________________________ </w:t>
      </w:r>
    </w:p>
    <w:p w:rsidR="00171070" w:rsidRPr="005A22CB" w:rsidRDefault="00171070" w:rsidP="00171070">
      <w:pPr>
        <w:tabs>
          <w:tab w:val="left" w:pos="6690"/>
        </w:tabs>
        <w:autoSpaceDE w:val="0"/>
        <w:autoSpaceDN w:val="0"/>
        <w:adjustRightInd w:val="0"/>
        <w:spacing w:after="0" w:line="360" w:lineRule="auto"/>
        <w:rPr>
          <w:rFonts w:ascii="Times New Roman" w:hAnsi="Times New Roman" w:cs="Times New Roman"/>
          <w:b/>
          <w:sz w:val="24"/>
          <w:szCs w:val="24"/>
        </w:rPr>
      </w:pPr>
      <w:r w:rsidRPr="005A22CB">
        <w:rPr>
          <w:rFonts w:ascii="Times New Roman" w:hAnsi="Times New Roman" w:cs="Times New Roman"/>
          <w:b/>
          <w:sz w:val="24"/>
          <w:szCs w:val="24"/>
        </w:rPr>
        <w:t xml:space="preserve">Nom en caractères d’imprimerie </w:t>
      </w:r>
    </w:p>
    <w:p w:rsidR="00171070" w:rsidRPr="005A22CB" w:rsidRDefault="00171070" w:rsidP="00171070">
      <w:pPr>
        <w:tabs>
          <w:tab w:val="left" w:pos="6690"/>
        </w:tabs>
        <w:autoSpaceDE w:val="0"/>
        <w:autoSpaceDN w:val="0"/>
        <w:adjustRightInd w:val="0"/>
        <w:spacing w:after="0" w:line="360" w:lineRule="auto"/>
        <w:rPr>
          <w:rFonts w:ascii="Times New Roman" w:hAnsi="Times New Roman" w:cs="Times New Roman"/>
          <w:b/>
          <w:sz w:val="24"/>
          <w:szCs w:val="24"/>
        </w:rPr>
      </w:pPr>
      <w:r w:rsidRPr="005A22CB">
        <w:rPr>
          <w:rFonts w:ascii="Times New Roman" w:hAnsi="Times New Roman" w:cs="Times New Roman"/>
          <w:b/>
          <w:sz w:val="24"/>
          <w:szCs w:val="24"/>
        </w:rPr>
        <w:lastRenderedPageBreak/>
        <w:t xml:space="preserve">Non an gran lèt </w:t>
      </w:r>
    </w:p>
    <w:p w:rsidR="00171070" w:rsidRPr="00171070" w:rsidRDefault="00171070" w:rsidP="00171070">
      <w:pPr>
        <w:tabs>
          <w:tab w:val="left" w:pos="6690"/>
        </w:tabs>
        <w:autoSpaceDE w:val="0"/>
        <w:autoSpaceDN w:val="0"/>
        <w:adjustRightInd w:val="0"/>
        <w:spacing w:after="0" w:line="360" w:lineRule="auto"/>
        <w:rPr>
          <w:rFonts w:ascii="Times New Roman" w:hAnsi="Times New Roman" w:cs="Times New Roman"/>
          <w:sz w:val="24"/>
          <w:szCs w:val="24"/>
        </w:rPr>
      </w:pPr>
      <w:r w:rsidRPr="00171070">
        <w:rPr>
          <w:rFonts w:ascii="Times New Roman" w:hAnsi="Times New Roman" w:cs="Times New Roman"/>
          <w:sz w:val="24"/>
          <w:szCs w:val="24"/>
        </w:rPr>
        <w:t xml:space="preserve">________________________________________________________________________ </w:t>
      </w:r>
    </w:p>
    <w:p w:rsidR="00171070" w:rsidRPr="005A22CB" w:rsidRDefault="00171070" w:rsidP="00171070">
      <w:pPr>
        <w:tabs>
          <w:tab w:val="left" w:pos="6690"/>
        </w:tabs>
        <w:autoSpaceDE w:val="0"/>
        <w:autoSpaceDN w:val="0"/>
        <w:adjustRightInd w:val="0"/>
        <w:spacing w:after="0" w:line="360" w:lineRule="auto"/>
        <w:rPr>
          <w:rFonts w:ascii="Times New Roman" w:hAnsi="Times New Roman" w:cs="Times New Roman"/>
          <w:b/>
          <w:sz w:val="24"/>
          <w:szCs w:val="24"/>
        </w:rPr>
      </w:pPr>
      <w:r w:rsidRPr="005A22CB">
        <w:rPr>
          <w:rFonts w:ascii="Times New Roman" w:hAnsi="Times New Roman" w:cs="Times New Roman"/>
          <w:b/>
          <w:sz w:val="24"/>
          <w:szCs w:val="24"/>
        </w:rPr>
        <w:t xml:space="preserve">Signature du sujet de recherche participantDate </w:t>
      </w:r>
    </w:p>
    <w:p w:rsidR="00171070" w:rsidRPr="005A22CB" w:rsidRDefault="005A22CB" w:rsidP="00171070">
      <w:pPr>
        <w:tabs>
          <w:tab w:val="left" w:pos="6690"/>
        </w:tabs>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Siyati patisipan</w:t>
      </w:r>
      <w:r w:rsidR="00171070" w:rsidRPr="005A22CB">
        <w:rPr>
          <w:rFonts w:ascii="Times New Roman" w:hAnsi="Times New Roman" w:cs="Times New Roman"/>
          <w:b/>
          <w:sz w:val="24"/>
          <w:szCs w:val="24"/>
        </w:rPr>
        <w:t xml:space="preserve">, Dat </w:t>
      </w:r>
    </w:p>
    <w:p w:rsidR="00171070" w:rsidRPr="00171070" w:rsidRDefault="00171070" w:rsidP="00171070">
      <w:pPr>
        <w:tabs>
          <w:tab w:val="left" w:pos="6690"/>
        </w:tabs>
        <w:autoSpaceDE w:val="0"/>
        <w:autoSpaceDN w:val="0"/>
        <w:adjustRightInd w:val="0"/>
        <w:spacing w:after="0" w:line="360" w:lineRule="auto"/>
        <w:rPr>
          <w:rFonts w:ascii="Times New Roman" w:hAnsi="Times New Roman" w:cs="Times New Roman"/>
          <w:sz w:val="24"/>
          <w:szCs w:val="24"/>
        </w:rPr>
      </w:pPr>
    </w:p>
    <w:p w:rsidR="005A22CB" w:rsidRDefault="005A22CB" w:rsidP="00171070">
      <w:pPr>
        <w:tabs>
          <w:tab w:val="left" w:pos="6690"/>
        </w:tabs>
        <w:autoSpaceDE w:val="0"/>
        <w:autoSpaceDN w:val="0"/>
        <w:adjustRightInd w:val="0"/>
        <w:spacing w:after="0" w:line="360" w:lineRule="auto"/>
        <w:rPr>
          <w:rFonts w:ascii="Times New Roman" w:hAnsi="Times New Roman" w:cs="Times New Roman"/>
          <w:sz w:val="24"/>
          <w:szCs w:val="24"/>
        </w:rPr>
      </w:pPr>
    </w:p>
    <w:p w:rsidR="005A22CB" w:rsidRDefault="005A22CB" w:rsidP="00171070">
      <w:pPr>
        <w:tabs>
          <w:tab w:val="left" w:pos="6690"/>
        </w:tabs>
        <w:autoSpaceDE w:val="0"/>
        <w:autoSpaceDN w:val="0"/>
        <w:adjustRightInd w:val="0"/>
        <w:spacing w:after="0" w:line="360" w:lineRule="auto"/>
        <w:rPr>
          <w:rFonts w:ascii="Times New Roman" w:hAnsi="Times New Roman" w:cs="Times New Roman"/>
          <w:sz w:val="24"/>
          <w:szCs w:val="24"/>
        </w:rPr>
      </w:pPr>
    </w:p>
    <w:p w:rsidR="005A22CB" w:rsidRDefault="005A22CB" w:rsidP="00171070">
      <w:pPr>
        <w:tabs>
          <w:tab w:val="left" w:pos="6690"/>
        </w:tabs>
        <w:autoSpaceDE w:val="0"/>
        <w:autoSpaceDN w:val="0"/>
        <w:adjustRightInd w:val="0"/>
        <w:spacing w:after="0" w:line="360" w:lineRule="auto"/>
        <w:rPr>
          <w:rFonts w:ascii="Times New Roman" w:hAnsi="Times New Roman" w:cs="Times New Roman"/>
          <w:sz w:val="24"/>
          <w:szCs w:val="24"/>
        </w:rPr>
      </w:pPr>
    </w:p>
    <w:p w:rsidR="00171070" w:rsidRPr="005A22CB" w:rsidRDefault="00171070" w:rsidP="00171070">
      <w:pPr>
        <w:tabs>
          <w:tab w:val="left" w:pos="6690"/>
        </w:tabs>
        <w:autoSpaceDE w:val="0"/>
        <w:autoSpaceDN w:val="0"/>
        <w:adjustRightInd w:val="0"/>
        <w:spacing w:after="0" w:line="360" w:lineRule="auto"/>
        <w:rPr>
          <w:rFonts w:ascii="Times New Roman" w:hAnsi="Times New Roman" w:cs="Times New Roman"/>
          <w:b/>
          <w:sz w:val="24"/>
          <w:szCs w:val="24"/>
        </w:rPr>
      </w:pPr>
      <w:r w:rsidRPr="005A22CB">
        <w:rPr>
          <w:rFonts w:ascii="Times New Roman" w:hAnsi="Times New Roman" w:cs="Times New Roman"/>
          <w:b/>
          <w:sz w:val="24"/>
          <w:szCs w:val="24"/>
        </w:rPr>
        <w:t xml:space="preserve">Engagement du chercheur </w:t>
      </w:r>
    </w:p>
    <w:p w:rsidR="00171070" w:rsidRPr="00171070" w:rsidRDefault="00171070" w:rsidP="00171070">
      <w:pPr>
        <w:tabs>
          <w:tab w:val="left" w:pos="6690"/>
        </w:tabs>
        <w:autoSpaceDE w:val="0"/>
        <w:autoSpaceDN w:val="0"/>
        <w:adjustRightInd w:val="0"/>
        <w:spacing w:after="0" w:line="360" w:lineRule="auto"/>
        <w:rPr>
          <w:rFonts w:ascii="Times New Roman" w:hAnsi="Times New Roman" w:cs="Times New Roman"/>
          <w:sz w:val="24"/>
          <w:szCs w:val="24"/>
        </w:rPr>
      </w:pPr>
      <w:r w:rsidRPr="00171070">
        <w:rPr>
          <w:rFonts w:ascii="Times New Roman" w:hAnsi="Times New Roman" w:cs="Times New Roman"/>
          <w:sz w:val="24"/>
          <w:szCs w:val="24"/>
        </w:rPr>
        <w:t xml:space="preserve">Je m’engage, avec l’équipe de recherche, à respecter ce qui a été convenu au formulaire d’information et de consentement et à en remettre une copie signée au </w:t>
      </w:r>
      <w:r w:rsidR="005A22CB">
        <w:rPr>
          <w:rFonts w:ascii="Times New Roman" w:hAnsi="Times New Roman" w:cs="Times New Roman"/>
          <w:sz w:val="24"/>
          <w:szCs w:val="24"/>
        </w:rPr>
        <w:t xml:space="preserve">sujet de recherche participant </w:t>
      </w:r>
    </w:p>
    <w:p w:rsidR="00171070" w:rsidRPr="005A22CB" w:rsidRDefault="00171070" w:rsidP="00171070">
      <w:pPr>
        <w:tabs>
          <w:tab w:val="left" w:pos="6690"/>
        </w:tabs>
        <w:autoSpaceDE w:val="0"/>
        <w:autoSpaceDN w:val="0"/>
        <w:adjustRightInd w:val="0"/>
        <w:spacing w:after="0" w:line="360" w:lineRule="auto"/>
        <w:rPr>
          <w:rFonts w:ascii="Times New Roman" w:hAnsi="Times New Roman" w:cs="Times New Roman"/>
          <w:b/>
          <w:sz w:val="24"/>
          <w:szCs w:val="24"/>
        </w:rPr>
      </w:pPr>
      <w:r w:rsidRPr="005A22CB">
        <w:rPr>
          <w:rFonts w:ascii="Times New Roman" w:hAnsi="Times New Roman" w:cs="Times New Roman"/>
          <w:b/>
          <w:sz w:val="24"/>
          <w:szCs w:val="24"/>
        </w:rPr>
        <w:t xml:space="preserve">Angajman chechè a </w:t>
      </w:r>
    </w:p>
    <w:p w:rsidR="00171070" w:rsidRPr="00171070" w:rsidRDefault="00171070" w:rsidP="00171070">
      <w:pPr>
        <w:tabs>
          <w:tab w:val="left" w:pos="6690"/>
        </w:tabs>
        <w:autoSpaceDE w:val="0"/>
        <w:autoSpaceDN w:val="0"/>
        <w:adjustRightInd w:val="0"/>
        <w:spacing w:after="0" w:line="360" w:lineRule="auto"/>
        <w:rPr>
          <w:rFonts w:ascii="Times New Roman" w:hAnsi="Times New Roman" w:cs="Times New Roman"/>
          <w:sz w:val="24"/>
          <w:szCs w:val="24"/>
        </w:rPr>
      </w:pPr>
      <w:r w:rsidRPr="00171070">
        <w:rPr>
          <w:rFonts w:ascii="Times New Roman" w:hAnsi="Times New Roman" w:cs="Times New Roman"/>
          <w:sz w:val="24"/>
          <w:szCs w:val="24"/>
        </w:rPr>
        <w:t xml:space="preserve">Mwen pran angajman, ak tout ekip rechèch la, pou mwen respekte tout sak te ekri nan fomilè enfomasyon ak konsantman e remèt </w:t>
      </w:r>
    </w:p>
    <w:p w:rsidR="00171070" w:rsidRPr="00171070" w:rsidRDefault="00171070" w:rsidP="00171070">
      <w:pPr>
        <w:tabs>
          <w:tab w:val="left" w:pos="6690"/>
        </w:tabs>
        <w:autoSpaceDE w:val="0"/>
        <w:autoSpaceDN w:val="0"/>
        <w:adjustRightInd w:val="0"/>
        <w:spacing w:after="0" w:line="360" w:lineRule="auto"/>
        <w:rPr>
          <w:rFonts w:ascii="Times New Roman" w:hAnsi="Times New Roman" w:cs="Times New Roman"/>
          <w:sz w:val="24"/>
          <w:szCs w:val="24"/>
        </w:rPr>
      </w:pPr>
      <w:r w:rsidRPr="00171070">
        <w:rPr>
          <w:rFonts w:ascii="Times New Roman" w:hAnsi="Times New Roman" w:cs="Times New Roman"/>
          <w:sz w:val="24"/>
          <w:szCs w:val="24"/>
        </w:rPr>
        <w:t xml:space="preserve">yon kopi siyen pou tout patisipan.  </w:t>
      </w:r>
    </w:p>
    <w:p w:rsidR="00171070" w:rsidRPr="00171070" w:rsidRDefault="00171070" w:rsidP="00171070">
      <w:pPr>
        <w:tabs>
          <w:tab w:val="left" w:pos="6690"/>
        </w:tabs>
        <w:autoSpaceDE w:val="0"/>
        <w:autoSpaceDN w:val="0"/>
        <w:adjustRightInd w:val="0"/>
        <w:spacing w:after="0" w:line="360" w:lineRule="auto"/>
        <w:rPr>
          <w:rFonts w:ascii="Times New Roman" w:hAnsi="Times New Roman" w:cs="Times New Roman"/>
          <w:sz w:val="24"/>
          <w:szCs w:val="24"/>
        </w:rPr>
      </w:pPr>
      <w:r w:rsidRPr="00171070">
        <w:rPr>
          <w:rFonts w:ascii="Times New Roman" w:hAnsi="Times New Roman" w:cs="Times New Roman"/>
          <w:sz w:val="24"/>
          <w:szCs w:val="24"/>
        </w:rPr>
        <w:t xml:space="preserve">________________________________________________________________________ </w:t>
      </w:r>
    </w:p>
    <w:p w:rsidR="00171070" w:rsidRPr="005A22CB" w:rsidRDefault="00171070" w:rsidP="00171070">
      <w:pPr>
        <w:tabs>
          <w:tab w:val="left" w:pos="6690"/>
        </w:tabs>
        <w:autoSpaceDE w:val="0"/>
        <w:autoSpaceDN w:val="0"/>
        <w:adjustRightInd w:val="0"/>
        <w:spacing w:after="0" w:line="360" w:lineRule="auto"/>
        <w:rPr>
          <w:rFonts w:ascii="Times New Roman" w:hAnsi="Times New Roman" w:cs="Times New Roman"/>
          <w:b/>
          <w:sz w:val="24"/>
          <w:szCs w:val="24"/>
        </w:rPr>
      </w:pPr>
      <w:r w:rsidRPr="005A22CB">
        <w:rPr>
          <w:rFonts w:ascii="Times New Roman" w:hAnsi="Times New Roman" w:cs="Times New Roman"/>
          <w:b/>
          <w:sz w:val="24"/>
          <w:szCs w:val="24"/>
        </w:rPr>
        <w:t xml:space="preserve">Nom  </w:t>
      </w:r>
    </w:p>
    <w:p w:rsidR="00171070" w:rsidRPr="005A22CB" w:rsidRDefault="00171070" w:rsidP="00171070">
      <w:pPr>
        <w:tabs>
          <w:tab w:val="left" w:pos="6690"/>
        </w:tabs>
        <w:autoSpaceDE w:val="0"/>
        <w:autoSpaceDN w:val="0"/>
        <w:adjustRightInd w:val="0"/>
        <w:spacing w:after="0" w:line="360" w:lineRule="auto"/>
        <w:rPr>
          <w:rFonts w:ascii="Times New Roman" w:hAnsi="Times New Roman" w:cs="Times New Roman"/>
          <w:b/>
          <w:sz w:val="24"/>
          <w:szCs w:val="24"/>
        </w:rPr>
      </w:pPr>
      <w:r w:rsidRPr="005A22CB">
        <w:rPr>
          <w:rFonts w:ascii="Times New Roman" w:hAnsi="Times New Roman" w:cs="Times New Roman"/>
          <w:b/>
          <w:sz w:val="24"/>
          <w:szCs w:val="24"/>
        </w:rPr>
        <w:t xml:space="preserve">Non </w:t>
      </w:r>
    </w:p>
    <w:p w:rsidR="00171070" w:rsidRPr="00171070" w:rsidRDefault="00171070" w:rsidP="00171070">
      <w:pPr>
        <w:tabs>
          <w:tab w:val="left" w:pos="6690"/>
        </w:tabs>
        <w:autoSpaceDE w:val="0"/>
        <w:autoSpaceDN w:val="0"/>
        <w:adjustRightInd w:val="0"/>
        <w:spacing w:after="0" w:line="360" w:lineRule="auto"/>
        <w:rPr>
          <w:rFonts w:ascii="Times New Roman" w:hAnsi="Times New Roman" w:cs="Times New Roman"/>
          <w:sz w:val="24"/>
          <w:szCs w:val="24"/>
        </w:rPr>
      </w:pPr>
      <w:r w:rsidRPr="00171070">
        <w:rPr>
          <w:rFonts w:ascii="Times New Roman" w:hAnsi="Times New Roman" w:cs="Times New Roman"/>
          <w:sz w:val="24"/>
          <w:szCs w:val="24"/>
        </w:rPr>
        <w:t xml:space="preserve">________________________________________________________________________ </w:t>
      </w:r>
    </w:p>
    <w:p w:rsidR="00171070" w:rsidRPr="005A22CB" w:rsidRDefault="00171070" w:rsidP="00171070">
      <w:pPr>
        <w:tabs>
          <w:tab w:val="left" w:pos="6690"/>
        </w:tabs>
        <w:autoSpaceDE w:val="0"/>
        <w:autoSpaceDN w:val="0"/>
        <w:adjustRightInd w:val="0"/>
        <w:spacing w:after="0" w:line="360" w:lineRule="auto"/>
        <w:rPr>
          <w:rFonts w:ascii="Times New Roman" w:hAnsi="Times New Roman" w:cs="Times New Roman"/>
          <w:b/>
          <w:sz w:val="24"/>
          <w:szCs w:val="24"/>
        </w:rPr>
      </w:pPr>
      <w:r w:rsidRPr="005A22CB">
        <w:rPr>
          <w:rFonts w:ascii="Times New Roman" w:hAnsi="Times New Roman" w:cs="Times New Roman"/>
          <w:b/>
          <w:sz w:val="24"/>
          <w:szCs w:val="24"/>
        </w:rPr>
        <w:t xml:space="preserve">Signature du chercheur responsable du projet de rechercheou de son représentant </w:t>
      </w:r>
    </w:p>
    <w:p w:rsidR="00171070" w:rsidRPr="005A22CB" w:rsidRDefault="00171070" w:rsidP="00171070">
      <w:pPr>
        <w:tabs>
          <w:tab w:val="left" w:pos="6690"/>
        </w:tabs>
        <w:autoSpaceDE w:val="0"/>
        <w:autoSpaceDN w:val="0"/>
        <w:adjustRightInd w:val="0"/>
        <w:spacing w:after="0" w:line="360" w:lineRule="auto"/>
        <w:rPr>
          <w:rFonts w:ascii="Times New Roman" w:hAnsi="Times New Roman" w:cs="Times New Roman"/>
          <w:b/>
          <w:sz w:val="24"/>
          <w:szCs w:val="24"/>
        </w:rPr>
      </w:pPr>
      <w:r w:rsidRPr="005A22CB">
        <w:rPr>
          <w:rFonts w:ascii="Times New Roman" w:hAnsi="Times New Roman" w:cs="Times New Roman"/>
          <w:b/>
          <w:sz w:val="24"/>
          <w:szCs w:val="24"/>
        </w:rPr>
        <w:t xml:space="preserve">Siyati chechè responsab pwojè rechèch la ou byen moun ki represente'l.  </w:t>
      </w:r>
    </w:p>
    <w:p w:rsidR="00171070" w:rsidRPr="00171070" w:rsidRDefault="00171070" w:rsidP="00171070">
      <w:pPr>
        <w:tabs>
          <w:tab w:val="left" w:pos="6690"/>
        </w:tabs>
        <w:autoSpaceDE w:val="0"/>
        <w:autoSpaceDN w:val="0"/>
        <w:adjustRightInd w:val="0"/>
        <w:spacing w:after="0" w:line="360" w:lineRule="auto"/>
        <w:rPr>
          <w:rFonts w:ascii="Times New Roman" w:hAnsi="Times New Roman" w:cs="Times New Roman"/>
          <w:sz w:val="24"/>
          <w:szCs w:val="24"/>
        </w:rPr>
      </w:pPr>
      <w:r w:rsidRPr="00171070">
        <w:rPr>
          <w:rFonts w:ascii="Times New Roman" w:hAnsi="Times New Roman" w:cs="Times New Roman"/>
          <w:sz w:val="24"/>
          <w:szCs w:val="24"/>
        </w:rPr>
        <w:t xml:space="preserve">________________________________________________________________________ </w:t>
      </w:r>
    </w:p>
    <w:p w:rsidR="00171070" w:rsidRPr="005A22CB" w:rsidRDefault="00171070" w:rsidP="00171070">
      <w:pPr>
        <w:tabs>
          <w:tab w:val="left" w:pos="6690"/>
        </w:tabs>
        <w:autoSpaceDE w:val="0"/>
        <w:autoSpaceDN w:val="0"/>
        <w:adjustRightInd w:val="0"/>
        <w:spacing w:after="0" w:line="360" w:lineRule="auto"/>
        <w:rPr>
          <w:rFonts w:ascii="Times New Roman" w:hAnsi="Times New Roman" w:cs="Times New Roman"/>
          <w:b/>
          <w:sz w:val="24"/>
          <w:szCs w:val="24"/>
        </w:rPr>
      </w:pPr>
      <w:r w:rsidRPr="005A22CB">
        <w:rPr>
          <w:rFonts w:ascii="Times New Roman" w:hAnsi="Times New Roman" w:cs="Times New Roman"/>
          <w:b/>
          <w:sz w:val="24"/>
          <w:szCs w:val="24"/>
        </w:rPr>
        <w:t xml:space="preserve">Date </w:t>
      </w:r>
    </w:p>
    <w:p w:rsidR="00A91020" w:rsidRDefault="00171070" w:rsidP="00171070">
      <w:pPr>
        <w:tabs>
          <w:tab w:val="left" w:pos="6690"/>
        </w:tabs>
        <w:autoSpaceDE w:val="0"/>
        <w:autoSpaceDN w:val="0"/>
        <w:adjustRightInd w:val="0"/>
        <w:spacing w:after="0" w:line="360" w:lineRule="auto"/>
        <w:rPr>
          <w:rFonts w:ascii="Times New Roman" w:hAnsi="Times New Roman" w:cs="Times New Roman"/>
          <w:b/>
          <w:sz w:val="24"/>
          <w:szCs w:val="24"/>
        </w:rPr>
      </w:pPr>
      <w:r w:rsidRPr="005A22CB">
        <w:rPr>
          <w:rFonts w:ascii="Times New Roman" w:hAnsi="Times New Roman" w:cs="Times New Roman"/>
          <w:b/>
          <w:sz w:val="24"/>
          <w:szCs w:val="24"/>
        </w:rPr>
        <w:t>Dat</w:t>
      </w:r>
    </w:p>
    <w:p w:rsidR="00B676DF" w:rsidRDefault="00B676DF" w:rsidP="00171070">
      <w:pPr>
        <w:tabs>
          <w:tab w:val="left" w:pos="6690"/>
        </w:tabs>
        <w:autoSpaceDE w:val="0"/>
        <w:autoSpaceDN w:val="0"/>
        <w:adjustRightInd w:val="0"/>
        <w:spacing w:after="0" w:line="360" w:lineRule="auto"/>
        <w:rPr>
          <w:rFonts w:ascii="Times New Roman" w:hAnsi="Times New Roman" w:cs="Times New Roman"/>
          <w:b/>
          <w:sz w:val="24"/>
          <w:szCs w:val="24"/>
        </w:rPr>
      </w:pPr>
    </w:p>
    <w:p w:rsidR="00B676DF" w:rsidRDefault="00B676DF" w:rsidP="00171070">
      <w:pPr>
        <w:tabs>
          <w:tab w:val="left" w:pos="6690"/>
        </w:tabs>
        <w:autoSpaceDE w:val="0"/>
        <w:autoSpaceDN w:val="0"/>
        <w:adjustRightInd w:val="0"/>
        <w:spacing w:after="0" w:line="360" w:lineRule="auto"/>
        <w:rPr>
          <w:rFonts w:ascii="Times New Roman" w:hAnsi="Times New Roman" w:cs="Times New Roman"/>
          <w:b/>
          <w:sz w:val="24"/>
          <w:szCs w:val="24"/>
        </w:rPr>
      </w:pPr>
    </w:p>
    <w:p w:rsidR="00B676DF" w:rsidRDefault="00B676DF" w:rsidP="00171070">
      <w:pPr>
        <w:tabs>
          <w:tab w:val="left" w:pos="6690"/>
        </w:tabs>
        <w:autoSpaceDE w:val="0"/>
        <w:autoSpaceDN w:val="0"/>
        <w:adjustRightInd w:val="0"/>
        <w:spacing w:after="0" w:line="360" w:lineRule="auto"/>
        <w:rPr>
          <w:rFonts w:ascii="Times New Roman" w:hAnsi="Times New Roman" w:cs="Times New Roman"/>
          <w:b/>
          <w:sz w:val="24"/>
          <w:szCs w:val="24"/>
        </w:rPr>
      </w:pPr>
    </w:p>
    <w:p w:rsidR="00B676DF" w:rsidRDefault="00B676DF" w:rsidP="00171070">
      <w:pPr>
        <w:tabs>
          <w:tab w:val="left" w:pos="6690"/>
        </w:tabs>
        <w:autoSpaceDE w:val="0"/>
        <w:autoSpaceDN w:val="0"/>
        <w:adjustRightInd w:val="0"/>
        <w:spacing w:after="0" w:line="360" w:lineRule="auto"/>
        <w:rPr>
          <w:rFonts w:ascii="Times New Roman" w:hAnsi="Times New Roman" w:cs="Times New Roman"/>
          <w:b/>
          <w:sz w:val="24"/>
          <w:szCs w:val="24"/>
        </w:rPr>
      </w:pPr>
    </w:p>
    <w:p w:rsidR="00B676DF" w:rsidRDefault="00B676DF" w:rsidP="00171070">
      <w:pPr>
        <w:tabs>
          <w:tab w:val="left" w:pos="6690"/>
        </w:tabs>
        <w:autoSpaceDE w:val="0"/>
        <w:autoSpaceDN w:val="0"/>
        <w:adjustRightInd w:val="0"/>
        <w:spacing w:after="0" w:line="360" w:lineRule="auto"/>
        <w:rPr>
          <w:rFonts w:ascii="Times New Roman" w:hAnsi="Times New Roman" w:cs="Times New Roman"/>
          <w:b/>
          <w:sz w:val="24"/>
          <w:szCs w:val="24"/>
        </w:rPr>
      </w:pPr>
    </w:p>
    <w:p w:rsidR="00B676DF" w:rsidRDefault="00B676DF" w:rsidP="00171070">
      <w:pPr>
        <w:tabs>
          <w:tab w:val="left" w:pos="6690"/>
        </w:tabs>
        <w:autoSpaceDE w:val="0"/>
        <w:autoSpaceDN w:val="0"/>
        <w:adjustRightInd w:val="0"/>
        <w:spacing w:after="0" w:line="360" w:lineRule="auto"/>
        <w:rPr>
          <w:rFonts w:ascii="Times New Roman" w:hAnsi="Times New Roman" w:cs="Times New Roman"/>
          <w:b/>
          <w:sz w:val="24"/>
          <w:szCs w:val="24"/>
        </w:rPr>
      </w:pPr>
    </w:p>
    <w:p w:rsidR="00B676DF" w:rsidRDefault="00B676DF" w:rsidP="00171070">
      <w:pPr>
        <w:tabs>
          <w:tab w:val="left" w:pos="6690"/>
        </w:tabs>
        <w:autoSpaceDE w:val="0"/>
        <w:autoSpaceDN w:val="0"/>
        <w:adjustRightInd w:val="0"/>
        <w:spacing w:after="0" w:line="360" w:lineRule="auto"/>
        <w:rPr>
          <w:rFonts w:ascii="Times New Roman" w:hAnsi="Times New Roman" w:cs="Times New Roman"/>
          <w:b/>
          <w:sz w:val="24"/>
          <w:szCs w:val="24"/>
        </w:rPr>
      </w:pPr>
    </w:p>
    <w:p w:rsidR="00B676DF" w:rsidRDefault="00B676DF" w:rsidP="00171070">
      <w:pPr>
        <w:tabs>
          <w:tab w:val="left" w:pos="6690"/>
        </w:tabs>
        <w:autoSpaceDE w:val="0"/>
        <w:autoSpaceDN w:val="0"/>
        <w:adjustRightInd w:val="0"/>
        <w:spacing w:after="0" w:line="360" w:lineRule="auto"/>
        <w:rPr>
          <w:rFonts w:ascii="Times New Roman" w:hAnsi="Times New Roman" w:cs="Times New Roman"/>
          <w:b/>
          <w:sz w:val="24"/>
          <w:szCs w:val="24"/>
        </w:rPr>
      </w:pPr>
    </w:p>
    <w:p w:rsidR="00B676DF" w:rsidRDefault="00B676DF" w:rsidP="00171070">
      <w:pPr>
        <w:tabs>
          <w:tab w:val="left" w:pos="6690"/>
        </w:tabs>
        <w:autoSpaceDE w:val="0"/>
        <w:autoSpaceDN w:val="0"/>
        <w:adjustRightInd w:val="0"/>
        <w:spacing w:after="0" w:line="360" w:lineRule="auto"/>
        <w:rPr>
          <w:rFonts w:ascii="Times New Roman" w:hAnsi="Times New Roman" w:cs="Times New Roman"/>
          <w:b/>
          <w:sz w:val="24"/>
          <w:szCs w:val="24"/>
        </w:rPr>
      </w:pPr>
    </w:p>
    <w:p w:rsidR="00B676DF" w:rsidRDefault="00B676DF" w:rsidP="00171070">
      <w:pPr>
        <w:tabs>
          <w:tab w:val="left" w:pos="6690"/>
        </w:tabs>
        <w:autoSpaceDE w:val="0"/>
        <w:autoSpaceDN w:val="0"/>
        <w:adjustRightInd w:val="0"/>
        <w:spacing w:after="0" w:line="360" w:lineRule="auto"/>
        <w:rPr>
          <w:rFonts w:ascii="Times New Roman" w:hAnsi="Times New Roman" w:cs="Times New Roman"/>
          <w:b/>
          <w:sz w:val="24"/>
          <w:szCs w:val="24"/>
        </w:rPr>
      </w:pPr>
    </w:p>
    <w:p w:rsidR="00B676DF" w:rsidRDefault="00B676DF" w:rsidP="00171070">
      <w:pPr>
        <w:tabs>
          <w:tab w:val="left" w:pos="6690"/>
        </w:tabs>
        <w:autoSpaceDE w:val="0"/>
        <w:autoSpaceDN w:val="0"/>
        <w:adjustRightInd w:val="0"/>
        <w:spacing w:after="0" w:line="360" w:lineRule="auto"/>
        <w:rPr>
          <w:rFonts w:ascii="Times New Roman" w:hAnsi="Times New Roman" w:cs="Times New Roman"/>
          <w:b/>
          <w:sz w:val="24"/>
          <w:szCs w:val="24"/>
        </w:rPr>
      </w:pPr>
    </w:p>
    <w:p w:rsidR="00B676DF" w:rsidRDefault="00B676DF" w:rsidP="00171070">
      <w:pPr>
        <w:tabs>
          <w:tab w:val="left" w:pos="6690"/>
        </w:tabs>
        <w:autoSpaceDE w:val="0"/>
        <w:autoSpaceDN w:val="0"/>
        <w:adjustRightInd w:val="0"/>
        <w:spacing w:after="0" w:line="360" w:lineRule="auto"/>
        <w:rPr>
          <w:rFonts w:ascii="Times New Roman" w:hAnsi="Times New Roman" w:cs="Times New Roman"/>
          <w:b/>
          <w:sz w:val="24"/>
          <w:szCs w:val="24"/>
        </w:rPr>
      </w:pPr>
    </w:p>
    <w:p w:rsidR="00B676DF" w:rsidRDefault="00B676DF" w:rsidP="00171070">
      <w:pPr>
        <w:tabs>
          <w:tab w:val="left" w:pos="6690"/>
        </w:tabs>
        <w:autoSpaceDE w:val="0"/>
        <w:autoSpaceDN w:val="0"/>
        <w:adjustRightInd w:val="0"/>
        <w:spacing w:after="0" w:line="360" w:lineRule="auto"/>
        <w:rPr>
          <w:rFonts w:ascii="Times New Roman" w:hAnsi="Times New Roman" w:cs="Times New Roman"/>
          <w:b/>
          <w:sz w:val="24"/>
          <w:szCs w:val="24"/>
        </w:rPr>
      </w:pPr>
    </w:p>
    <w:p w:rsidR="00B676DF" w:rsidRDefault="00B676DF" w:rsidP="00171070">
      <w:pPr>
        <w:tabs>
          <w:tab w:val="left" w:pos="6690"/>
        </w:tabs>
        <w:autoSpaceDE w:val="0"/>
        <w:autoSpaceDN w:val="0"/>
        <w:adjustRightInd w:val="0"/>
        <w:spacing w:after="0" w:line="360" w:lineRule="auto"/>
        <w:rPr>
          <w:rFonts w:ascii="Times New Roman" w:hAnsi="Times New Roman" w:cs="Times New Roman"/>
          <w:b/>
          <w:sz w:val="24"/>
          <w:szCs w:val="24"/>
        </w:rPr>
      </w:pPr>
    </w:p>
    <w:p w:rsidR="00B676DF" w:rsidRPr="00B676DF" w:rsidRDefault="00B676DF" w:rsidP="00B676DF">
      <w:pPr>
        <w:tabs>
          <w:tab w:val="left" w:pos="6690"/>
        </w:tabs>
        <w:autoSpaceDE w:val="0"/>
        <w:autoSpaceDN w:val="0"/>
        <w:adjustRightInd w:val="0"/>
        <w:spacing w:after="0" w:line="360" w:lineRule="auto"/>
        <w:jc w:val="center"/>
        <w:rPr>
          <w:rFonts w:ascii="Times New Roman" w:hAnsi="Times New Roman" w:cs="Times New Roman"/>
          <w:b/>
          <w:sz w:val="24"/>
          <w:szCs w:val="24"/>
        </w:rPr>
      </w:pPr>
      <w:r w:rsidRPr="00B676DF">
        <w:rPr>
          <w:rFonts w:ascii="Times New Roman" w:hAnsi="Times New Roman" w:cs="Times New Roman"/>
          <w:b/>
          <w:sz w:val="24"/>
          <w:szCs w:val="24"/>
        </w:rPr>
        <w:t>NOTES D’OBSERVATIONS (MYRLIN)</w:t>
      </w:r>
    </w:p>
    <w:p w:rsidR="00B676DF" w:rsidRDefault="00B676DF" w:rsidP="00B676DF">
      <w:pPr>
        <w:tabs>
          <w:tab w:val="left" w:pos="6690"/>
        </w:tabs>
        <w:autoSpaceDE w:val="0"/>
        <w:autoSpaceDN w:val="0"/>
        <w:adjustRightInd w:val="0"/>
        <w:spacing w:after="0" w:line="360" w:lineRule="auto"/>
        <w:jc w:val="both"/>
        <w:rPr>
          <w:rFonts w:ascii="Times New Roman" w:hAnsi="Times New Roman" w:cs="Times New Roman"/>
          <w:b/>
          <w:sz w:val="24"/>
          <w:szCs w:val="24"/>
        </w:rPr>
      </w:pPr>
    </w:p>
    <w:p w:rsidR="00B676DF" w:rsidRPr="00B676DF" w:rsidRDefault="00B676DF" w:rsidP="00B676DF">
      <w:pPr>
        <w:tabs>
          <w:tab w:val="left" w:pos="6690"/>
        </w:tabs>
        <w:autoSpaceDE w:val="0"/>
        <w:autoSpaceDN w:val="0"/>
        <w:adjustRightInd w:val="0"/>
        <w:spacing w:after="0" w:line="360" w:lineRule="auto"/>
        <w:jc w:val="both"/>
        <w:rPr>
          <w:rFonts w:ascii="Times New Roman" w:hAnsi="Times New Roman" w:cs="Times New Roman"/>
          <w:b/>
          <w:sz w:val="24"/>
          <w:szCs w:val="24"/>
        </w:rPr>
      </w:pPr>
      <w:r w:rsidRPr="00B676DF">
        <w:rPr>
          <w:rFonts w:ascii="Times New Roman" w:hAnsi="Times New Roman" w:cs="Times New Roman"/>
          <w:b/>
          <w:sz w:val="24"/>
          <w:szCs w:val="24"/>
        </w:rPr>
        <w:t xml:space="preserve">La première fois que je l’ai vue. </w:t>
      </w:r>
    </w:p>
    <w:p w:rsidR="00B676DF" w:rsidRPr="00B676DF" w:rsidRDefault="00B676DF" w:rsidP="00B676DF">
      <w:pPr>
        <w:tabs>
          <w:tab w:val="left" w:pos="6690"/>
        </w:tabs>
        <w:autoSpaceDE w:val="0"/>
        <w:autoSpaceDN w:val="0"/>
        <w:adjustRightInd w:val="0"/>
        <w:spacing w:after="0" w:line="360" w:lineRule="auto"/>
        <w:jc w:val="both"/>
        <w:rPr>
          <w:rFonts w:ascii="Times New Roman" w:hAnsi="Times New Roman" w:cs="Times New Roman"/>
          <w:sz w:val="24"/>
          <w:szCs w:val="24"/>
        </w:rPr>
      </w:pPr>
      <w:r w:rsidRPr="00B676DF">
        <w:rPr>
          <w:rFonts w:ascii="Times New Roman" w:hAnsi="Times New Roman" w:cs="Times New Roman"/>
          <w:sz w:val="24"/>
          <w:szCs w:val="24"/>
        </w:rPr>
        <w:t xml:space="preserve">C’était jeudi le 07-08-14 en avant midi, à l’occasion du premier focus group dont elle faisait partie. Elle est arrivée en silence et ne prenait pas beaucoup de place. À ce moment-là, je n’avais aucune idée qu’elle était en fait une des mamans avec qui j’aurais l’occasion par la suite de faire des entretiens individuels. </w:t>
      </w:r>
    </w:p>
    <w:p w:rsidR="00B676DF" w:rsidRDefault="00B676DF" w:rsidP="00B676DF">
      <w:pPr>
        <w:tabs>
          <w:tab w:val="left" w:pos="6690"/>
        </w:tabs>
        <w:autoSpaceDE w:val="0"/>
        <w:autoSpaceDN w:val="0"/>
        <w:adjustRightInd w:val="0"/>
        <w:spacing w:after="0" w:line="360" w:lineRule="auto"/>
        <w:jc w:val="both"/>
        <w:rPr>
          <w:rFonts w:ascii="Times New Roman" w:hAnsi="Times New Roman" w:cs="Times New Roman"/>
          <w:sz w:val="24"/>
          <w:szCs w:val="24"/>
        </w:rPr>
      </w:pPr>
    </w:p>
    <w:p w:rsidR="00B676DF" w:rsidRPr="00B676DF" w:rsidRDefault="00B676DF" w:rsidP="00B676DF">
      <w:pPr>
        <w:tabs>
          <w:tab w:val="left" w:pos="6690"/>
        </w:tabs>
        <w:autoSpaceDE w:val="0"/>
        <w:autoSpaceDN w:val="0"/>
        <w:adjustRightInd w:val="0"/>
        <w:spacing w:after="0" w:line="360" w:lineRule="auto"/>
        <w:jc w:val="both"/>
        <w:rPr>
          <w:rFonts w:ascii="Times New Roman" w:hAnsi="Times New Roman" w:cs="Times New Roman"/>
          <w:sz w:val="24"/>
          <w:szCs w:val="24"/>
        </w:rPr>
      </w:pPr>
      <w:r w:rsidRPr="00B676DF">
        <w:rPr>
          <w:rFonts w:ascii="Times New Roman" w:hAnsi="Times New Roman" w:cs="Times New Roman"/>
          <w:sz w:val="24"/>
          <w:szCs w:val="24"/>
        </w:rPr>
        <w:t xml:space="preserve">Au cours du focus group, cette maman n’a presque pas parlé. Lorsqu’on lui demandait son avis ou si elle avait quelque chose à dire, elle était très brève et parlait d’un ton très bas. Je lui ai demandé si elle pouvait parler un peu plus fort mais elle m’a répondu qu’elle ne pouvait pas parce qu’elle avait la grippe. Lors des tours de parole, il lui arrivait de dire qu’elle ne se souvenait plus de ce qu’elle avait appris, ou qu’elle n’avait rien à dire. Une des mamans lui a dit qu’elle était trop timide et qu’elle aurait dû laisser sa timidité chez elle. Une autre lui a dit qu’elle ne comprenait pas pourquoi elle était venue si c’était pour ne pas parler. </w:t>
      </w:r>
    </w:p>
    <w:p w:rsidR="00B676DF" w:rsidRDefault="00B676DF" w:rsidP="00B676DF">
      <w:pPr>
        <w:tabs>
          <w:tab w:val="left" w:pos="6690"/>
        </w:tabs>
        <w:autoSpaceDE w:val="0"/>
        <w:autoSpaceDN w:val="0"/>
        <w:adjustRightInd w:val="0"/>
        <w:spacing w:after="0" w:line="360" w:lineRule="auto"/>
        <w:jc w:val="both"/>
        <w:rPr>
          <w:rFonts w:ascii="Times New Roman" w:hAnsi="Times New Roman" w:cs="Times New Roman"/>
          <w:sz w:val="24"/>
          <w:szCs w:val="24"/>
        </w:rPr>
      </w:pPr>
    </w:p>
    <w:p w:rsidR="00B676DF" w:rsidRPr="00B676DF" w:rsidRDefault="00B676DF" w:rsidP="00B676DF">
      <w:pPr>
        <w:tabs>
          <w:tab w:val="left" w:pos="6690"/>
        </w:tabs>
        <w:autoSpaceDE w:val="0"/>
        <w:autoSpaceDN w:val="0"/>
        <w:adjustRightInd w:val="0"/>
        <w:spacing w:after="0" w:line="360" w:lineRule="auto"/>
        <w:jc w:val="both"/>
        <w:rPr>
          <w:rFonts w:ascii="Times New Roman" w:hAnsi="Times New Roman" w:cs="Times New Roman"/>
          <w:b/>
          <w:sz w:val="24"/>
          <w:szCs w:val="24"/>
        </w:rPr>
      </w:pPr>
      <w:r w:rsidRPr="00B676DF">
        <w:rPr>
          <w:rFonts w:ascii="Times New Roman" w:hAnsi="Times New Roman" w:cs="Times New Roman"/>
          <w:b/>
          <w:sz w:val="24"/>
          <w:szCs w:val="24"/>
        </w:rPr>
        <w:t xml:space="preserve">La deuxième fois que je l’ai vue. </w:t>
      </w:r>
    </w:p>
    <w:p w:rsidR="00B676DF" w:rsidRPr="00B676DF" w:rsidRDefault="00B676DF" w:rsidP="00B676DF">
      <w:pPr>
        <w:tabs>
          <w:tab w:val="left" w:pos="6690"/>
        </w:tabs>
        <w:autoSpaceDE w:val="0"/>
        <w:autoSpaceDN w:val="0"/>
        <w:adjustRightInd w:val="0"/>
        <w:spacing w:after="0" w:line="360" w:lineRule="auto"/>
        <w:jc w:val="both"/>
        <w:rPr>
          <w:rFonts w:ascii="Times New Roman" w:hAnsi="Times New Roman" w:cs="Times New Roman"/>
          <w:sz w:val="24"/>
          <w:szCs w:val="24"/>
        </w:rPr>
      </w:pPr>
      <w:r w:rsidRPr="00B676DF">
        <w:rPr>
          <w:rFonts w:ascii="Times New Roman" w:hAnsi="Times New Roman" w:cs="Times New Roman"/>
          <w:sz w:val="24"/>
          <w:szCs w:val="24"/>
        </w:rPr>
        <w:t xml:space="preserve">C’était le jour même, en après-midi. Lorsque je l’ai vue arriver et que j’ai compris que ce serait avec elle que je ferais l’entretien individuel, je dois avouer que j’ai éprouvé de l’appréhension. J’avais peur qu’elle ne s’ouvre pas comme cela s’était passé le matin pendant le focus group. Toutefois, je me suis rendue compte que mes craintes n’étaient pas fondées dès la première question que je lui ai posée. En effet, j’ai commencé l’entrevue en lui posant une question que j’avais déjà posée durant le focus group, question à laquelle elle a répondu d’une manière totalement différente. </w:t>
      </w:r>
      <w:r w:rsidRPr="00B676DF">
        <w:rPr>
          <w:rFonts w:ascii="Times New Roman" w:hAnsi="Times New Roman" w:cs="Times New Roman"/>
          <w:sz w:val="24"/>
          <w:szCs w:val="24"/>
        </w:rPr>
        <w:lastRenderedPageBreak/>
        <w:t xml:space="preserve">Elle parlait un peu plus fort et allait davantage dans les détails. Je n’avais pas besoin de lui poser un tas de question. Lorsque je lui en posais une, elle se lançait et se dévoilait. Comme si, du même coup, elle se débarrassait d’un énorme poids, chose qu’elle n’était pas à l’aise de faire lorsqu’elle était entourée de gens. </w:t>
      </w:r>
    </w:p>
    <w:p w:rsidR="00B676DF" w:rsidRDefault="00B676DF" w:rsidP="00B676DF">
      <w:pPr>
        <w:tabs>
          <w:tab w:val="left" w:pos="6690"/>
        </w:tabs>
        <w:autoSpaceDE w:val="0"/>
        <w:autoSpaceDN w:val="0"/>
        <w:adjustRightInd w:val="0"/>
        <w:spacing w:after="0" w:line="360" w:lineRule="auto"/>
        <w:jc w:val="both"/>
        <w:rPr>
          <w:rFonts w:ascii="Times New Roman" w:hAnsi="Times New Roman" w:cs="Times New Roman"/>
          <w:sz w:val="24"/>
          <w:szCs w:val="24"/>
        </w:rPr>
      </w:pPr>
    </w:p>
    <w:p w:rsidR="00B676DF" w:rsidRPr="00B676DF" w:rsidRDefault="00B676DF" w:rsidP="00B676DF">
      <w:pPr>
        <w:tabs>
          <w:tab w:val="left" w:pos="6690"/>
        </w:tabs>
        <w:autoSpaceDE w:val="0"/>
        <w:autoSpaceDN w:val="0"/>
        <w:adjustRightInd w:val="0"/>
        <w:spacing w:after="0" w:line="360" w:lineRule="auto"/>
        <w:jc w:val="both"/>
        <w:rPr>
          <w:rFonts w:ascii="Times New Roman" w:hAnsi="Times New Roman" w:cs="Times New Roman"/>
          <w:sz w:val="24"/>
          <w:szCs w:val="24"/>
        </w:rPr>
      </w:pPr>
      <w:r w:rsidRPr="00B676DF">
        <w:rPr>
          <w:rFonts w:ascii="Times New Roman" w:hAnsi="Times New Roman" w:cs="Times New Roman"/>
          <w:sz w:val="24"/>
          <w:szCs w:val="24"/>
        </w:rPr>
        <w:t xml:space="preserve">Ce qui qui m’a d’abord frappée, est que cette maman voit le fait d’être mère comme une obligation, un devoir d’être responsable et d’assumer les conséquences de ses actes. Elle dira d’ailleurs que si elle tombe enceinte elle n’est pas sensée le «retirer» et qu’elle est obligée de rester là à souffrir et à endurer. Que l’enfant n’a rien demandé et que c’est elle qui l’a cherché. Toutefois, plus tard dans l’entretien, elle dira qu’il lui arrive de penser à donner sa fille. Mais que lorsqu’elle en parle à ses amis ceux-ci l’en dissuadent et que de toute façon, elle aurait peur de la donner à quelqu’un qui la ferait souffrir comme elle, elle a souffert. Elle dira aussi qu’après tout ce qu’elle a déjà enduré, elle ne pourrait pas se séparer de «la cause de sa souffrance» parce que cela reviendrait à dire qu’elle aura souffert pour rien. Cette maman ne semble donc pas associer la maternité à un vécu et un ressenti positif et semble éprouver beaucoup de regrets et être très ambivalente à ce sujet.  </w:t>
      </w:r>
    </w:p>
    <w:p w:rsidR="00B676DF" w:rsidRDefault="00B676DF" w:rsidP="00B676DF">
      <w:pPr>
        <w:tabs>
          <w:tab w:val="left" w:pos="6690"/>
        </w:tabs>
        <w:autoSpaceDE w:val="0"/>
        <w:autoSpaceDN w:val="0"/>
        <w:adjustRightInd w:val="0"/>
        <w:spacing w:after="0" w:line="360" w:lineRule="auto"/>
        <w:jc w:val="both"/>
        <w:rPr>
          <w:rFonts w:ascii="Times New Roman" w:hAnsi="Times New Roman" w:cs="Times New Roman"/>
          <w:sz w:val="24"/>
          <w:szCs w:val="24"/>
        </w:rPr>
      </w:pPr>
    </w:p>
    <w:p w:rsidR="00B676DF" w:rsidRPr="00B676DF" w:rsidRDefault="00B676DF" w:rsidP="00B676DF">
      <w:pPr>
        <w:tabs>
          <w:tab w:val="left" w:pos="6690"/>
        </w:tabs>
        <w:autoSpaceDE w:val="0"/>
        <w:autoSpaceDN w:val="0"/>
        <w:adjustRightInd w:val="0"/>
        <w:spacing w:after="0" w:line="360" w:lineRule="auto"/>
        <w:jc w:val="both"/>
        <w:rPr>
          <w:rFonts w:ascii="Times New Roman" w:hAnsi="Times New Roman" w:cs="Times New Roman"/>
          <w:sz w:val="24"/>
          <w:szCs w:val="24"/>
        </w:rPr>
      </w:pPr>
      <w:r w:rsidRPr="00B676DF">
        <w:rPr>
          <w:rFonts w:ascii="Times New Roman" w:hAnsi="Times New Roman" w:cs="Times New Roman"/>
          <w:sz w:val="24"/>
          <w:szCs w:val="24"/>
        </w:rPr>
        <w:t xml:space="preserve">Un autre point qui m’a frappée dans son discours est la place que cette maman accorde à l’espoir. Elle a souvent répété que tout le temps qu’elle va vivre elle va espérer que les choses s’améliorent. Qu’un jour son rêve va se réaliser. Son rêve qui est de vivre dans de meilleures conditions, de retourner à l’école, de terminer ses études et d’apprendre quelque chose. L’importance qu’elle apporte à l’éducation est remarquable. D’autant plus qu’il lui est déjà arrivé de payer son école au lieu de satisfaire sa faim. Je me suis d’ailleurs posé la question à savoir si sa fille ne représentait pas pour elle un obstacle à son rêve. </w:t>
      </w:r>
    </w:p>
    <w:p w:rsidR="00B676DF" w:rsidRDefault="00B676DF" w:rsidP="00B676DF">
      <w:pPr>
        <w:tabs>
          <w:tab w:val="left" w:pos="6690"/>
        </w:tabs>
        <w:autoSpaceDE w:val="0"/>
        <w:autoSpaceDN w:val="0"/>
        <w:adjustRightInd w:val="0"/>
        <w:spacing w:after="0" w:line="360" w:lineRule="auto"/>
        <w:jc w:val="both"/>
        <w:rPr>
          <w:rFonts w:ascii="Times New Roman" w:hAnsi="Times New Roman" w:cs="Times New Roman"/>
          <w:sz w:val="24"/>
          <w:szCs w:val="24"/>
        </w:rPr>
      </w:pPr>
    </w:p>
    <w:p w:rsidR="00B676DF" w:rsidRPr="00B676DF" w:rsidRDefault="00B676DF" w:rsidP="00B676DF">
      <w:pPr>
        <w:tabs>
          <w:tab w:val="left" w:pos="6690"/>
        </w:tabs>
        <w:autoSpaceDE w:val="0"/>
        <w:autoSpaceDN w:val="0"/>
        <w:adjustRightInd w:val="0"/>
        <w:spacing w:after="0" w:line="360" w:lineRule="auto"/>
        <w:jc w:val="both"/>
        <w:rPr>
          <w:rFonts w:ascii="Times New Roman" w:hAnsi="Times New Roman" w:cs="Times New Roman"/>
          <w:sz w:val="24"/>
          <w:szCs w:val="24"/>
        </w:rPr>
      </w:pPr>
      <w:r w:rsidRPr="00B676DF">
        <w:rPr>
          <w:rFonts w:ascii="Times New Roman" w:hAnsi="Times New Roman" w:cs="Times New Roman"/>
          <w:sz w:val="24"/>
          <w:szCs w:val="24"/>
        </w:rPr>
        <w:t xml:space="preserve">Un autre aspect que j’ai vite perçu est la douleur que cette maman ressent en elle-même. Une douleur qui m’a semblé être sourde mais qui était tout de même très facile à faire resurgir. Lorsque la maman parlait de ce qu’elle a vécu dans la famille de son père, sa voix était profondément triste et tremblante et ses yeux se remplissaient d’eau. Cette douleur était aussi perceptible lorsqu’elle parlait de sa mère, de la façon dont celle-ci la traitait et la rejetait lorsqu’elle a appris qu’elle était enceinte. </w:t>
      </w:r>
    </w:p>
    <w:p w:rsidR="00B676DF" w:rsidRDefault="00B676DF" w:rsidP="00B676DF">
      <w:pPr>
        <w:tabs>
          <w:tab w:val="left" w:pos="6690"/>
        </w:tabs>
        <w:autoSpaceDE w:val="0"/>
        <w:autoSpaceDN w:val="0"/>
        <w:adjustRightInd w:val="0"/>
        <w:spacing w:after="0" w:line="360" w:lineRule="auto"/>
        <w:jc w:val="both"/>
        <w:rPr>
          <w:rFonts w:ascii="Times New Roman" w:hAnsi="Times New Roman" w:cs="Times New Roman"/>
          <w:sz w:val="24"/>
          <w:szCs w:val="24"/>
        </w:rPr>
      </w:pPr>
    </w:p>
    <w:p w:rsidR="00B676DF" w:rsidRPr="00B676DF" w:rsidRDefault="00B676DF" w:rsidP="00B676DF">
      <w:pPr>
        <w:tabs>
          <w:tab w:val="left" w:pos="6690"/>
        </w:tabs>
        <w:autoSpaceDE w:val="0"/>
        <w:autoSpaceDN w:val="0"/>
        <w:adjustRightInd w:val="0"/>
        <w:spacing w:after="0" w:line="360" w:lineRule="auto"/>
        <w:jc w:val="both"/>
        <w:rPr>
          <w:rFonts w:ascii="Times New Roman" w:hAnsi="Times New Roman" w:cs="Times New Roman"/>
          <w:sz w:val="24"/>
          <w:szCs w:val="24"/>
        </w:rPr>
      </w:pPr>
      <w:r w:rsidRPr="00B676DF">
        <w:rPr>
          <w:rFonts w:ascii="Times New Roman" w:hAnsi="Times New Roman" w:cs="Times New Roman"/>
          <w:sz w:val="24"/>
          <w:szCs w:val="24"/>
        </w:rPr>
        <w:lastRenderedPageBreak/>
        <w:t xml:space="preserve">Étonnamment, je ne percevais pas cette douleur lorsque la maman parlait du père de son enfant. Elle ne semblait pas triste qu’il l’ait quittée, pas plus qu’elle ne semblait éprouver de ressentiment ou de frustrations envers lui. Elle rationalisait la situation en disant que la décision du père de disparaître ne l’atteignait pas tellement puisque cette décision ne venait pas de lui. Je me suis posé la question à savoir si elle était réellement amoureuse de lui ou si elle s’était plus mise avec lui pour qu’il puisse répondre à ses besoins et l’aider à réaliser son rêve d’aller à l’école. Je n’ai pas réussi à obtenir de réponse claire là-dessus. Quoi qu’il en soit, il semble que le rejet par sa famille est celui des deux qui lui a fait et continu de lui faire le plus mal. </w:t>
      </w:r>
    </w:p>
    <w:p w:rsidR="00B676DF" w:rsidRDefault="00B676DF" w:rsidP="00B676DF">
      <w:pPr>
        <w:tabs>
          <w:tab w:val="left" w:pos="6690"/>
        </w:tabs>
        <w:autoSpaceDE w:val="0"/>
        <w:autoSpaceDN w:val="0"/>
        <w:adjustRightInd w:val="0"/>
        <w:spacing w:after="0" w:line="360" w:lineRule="auto"/>
        <w:jc w:val="both"/>
        <w:rPr>
          <w:rFonts w:ascii="Times New Roman" w:hAnsi="Times New Roman" w:cs="Times New Roman"/>
          <w:sz w:val="24"/>
          <w:szCs w:val="24"/>
        </w:rPr>
      </w:pPr>
    </w:p>
    <w:p w:rsidR="00B676DF" w:rsidRPr="00B676DF" w:rsidRDefault="00B676DF" w:rsidP="00B676DF">
      <w:pPr>
        <w:tabs>
          <w:tab w:val="left" w:pos="6690"/>
        </w:tabs>
        <w:autoSpaceDE w:val="0"/>
        <w:autoSpaceDN w:val="0"/>
        <w:adjustRightInd w:val="0"/>
        <w:spacing w:after="0" w:line="360" w:lineRule="auto"/>
        <w:jc w:val="both"/>
        <w:rPr>
          <w:rFonts w:ascii="Times New Roman" w:hAnsi="Times New Roman" w:cs="Times New Roman"/>
          <w:sz w:val="24"/>
          <w:szCs w:val="24"/>
        </w:rPr>
      </w:pPr>
      <w:r w:rsidRPr="00B676DF">
        <w:rPr>
          <w:rFonts w:ascii="Times New Roman" w:hAnsi="Times New Roman" w:cs="Times New Roman"/>
          <w:sz w:val="24"/>
          <w:szCs w:val="24"/>
        </w:rPr>
        <w:t xml:space="preserve">Si cette souffrance était criante à plusieurs moments de l’entretien, je sentais que celle-ci se calmait un peu lorsque la maman parlait de ses amis. Comme s’ils étaient sa seule vraie famille depuis la mort de son père et que leur présence, soutien et bienveillance lui avaient en quelque sorte sauvé la vie. Un peu plus loin, elle parlera aussi de Miss Livrance comme étant une personne sur qui elle peut compter et recevoir soutien et affection. Comme si Miss Livrance représentait un peu pour elle une deuxième mère. Une mère plus maternante et soutenante que la sienne. </w:t>
      </w:r>
    </w:p>
    <w:p w:rsidR="00B676DF" w:rsidRDefault="00B676DF" w:rsidP="00B676DF">
      <w:pPr>
        <w:tabs>
          <w:tab w:val="left" w:pos="6690"/>
        </w:tabs>
        <w:autoSpaceDE w:val="0"/>
        <w:autoSpaceDN w:val="0"/>
        <w:adjustRightInd w:val="0"/>
        <w:spacing w:after="0" w:line="360" w:lineRule="auto"/>
        <w:jc w:val="both"/>
        <w:rPr>
          <w:rFonts w:ascii="Times New Roman" w:hAnsi="Times New Roman" w:cs="Times New Roman"/>
          <w:sz w:val="24"/>
          <w:szCs w:val="24"/>
        </w:rPr>
      </w:pPr>
    </w:p>
    <w:p w:rsidR="00B676DF" w:rsidRPr="00B676DF" w:rsidRDefault="00B676DF" w:rsidP="00B676DF">
      <w:pPr>
        <w:tabs>
          <w:tab w:val="left" w:pos="6690"/>
        </w:tabs>
        <w:autoSpaceDE w:val="0"/>
        <w:autoSpaceDN w:val="0"/>
        <w:adjustRightInd w:val="0"/>
        <w:spacing w:after="0" w:line="360" w:lineRule="auto"/>
        <w:jc w:val="both"/>
        <w:rPr>
          <w:rFonts w:ascii="Times New Roman" w:hAnsi="Times New Roman" w:cs="Times New Roman"/>
          <w:sz w:val="24"/>
          <w:szCs w:val="24"/>
        </w:rPr>
      </w:pPr>
      <w:r w:rsidRPr="00B676DF">
        <w:rPr>
          <w:rFonts w:ascii="Times New Roman" w:hAnsi="Times New Roman" w:cs="Times New Roman"/>
          <w:sz w:val="24"/>
          <w:szCs w:val="24"/>
        </w:rPr>
        <w:t xml:space="preserve">Un autre aspect intéressant qui a été exploré est le souvenir que la maman a de son père. Il semble que pour elle, sa vie était heureuse lorsque celui-ci vivait et qu’il y a en quelque sorte eu une coupure à son décès. Comme si son monde avait alors basculé et que c’est à ce moment-là qu’elle a connu le début de son enfer. </w:t>
      </w:r>
    </w:p>
    <w:p w:rsidR="00B676DF" w:rsidRPr="00B676DF" w:rsidRDefault="00B676DF" w:rsidP="00B676DF">
      <w:pPr>
        <w:tabs>
          <w:tab w:val="left" w:pos="6690"/>
        </w:tabs>
        <w:autoSpaceDE w:val="0"/>
        <w:autoSpaceDN w:val="0"/>
        <w:adjustRightInd w:val="0"/>
        <w:spacing w:after="0" w:line="360" w:lineRule="auto"/>
        <w:jc w:val="both"/>
        <w:rPr>
          <w:rFonts w:ascii="Times New Roman" w:hAnsi="Times New Roman" w:cs="Times New Roman"/>
          <w:sz w:val="24"/>
          <w:szCs w:val="24"/>
        </w:rPr>
      </w:pPr>
      <w:r w:rsidRPr="00B676DF">
        <w:rPr>
          <w:rFonts w:ascii="Times New Roman" w:hAnsi="Times New Roman" w:cs="Times New Roman"/>
          <w:sz w:val="24"/>
          <w:szCs w:val="24"/>
        </w:rPr>
        <w:t xml:space="preserve">À la fin de l’entretien, je lui ai demandé si elle allait bien. Elle m’a assuré que oui, mais j’ai senti que l’entretien l’avait chamboulée plus qu’elle ne voulait le laisser paraître. </w:t>
      </w:r>
    </w:p>
    <w:p w:rsidR="00B676DF" w:rsidRPr="00B676DF" w:rsidRDefault="00B676DF" w:rsidP="00B676DF">
      <w:pPr>
        <w:tabs>
          <w:tab w:val="left" w:pos="6690"/>
        </w:tabs>
        <w:autoSpaceDE w:val="0"/>
        <w:autoSpaceDN w:val="0"/>
        <w:adjustRightInd w:val="0"/>
        <w:spacing w:after="0" w:line="360" w:lineRule="auto"/>
        <w:jc w:val="both"/>
        <w:rPr>
          <w:rFonts w:ascii="Times New Roman" w:hAnsi="Times New Roman" w:cs="Times New Roman"/>
          <w:sz w:val="24"/>
          <w:szCs w:val="24"/>
        </w:rPr>
      </w:pPr>
    </w:p>
    <w:p w:rsidR="00B676DF" w:rsidRPr="00B676DF" w:rsidRDefault="00B676DF" w:rsidP="00B676DF">
      <w:pPr>
        <w:tabs>
          <w:tab w:val="left" w:pos="6690"/>
        </w:tabs>
        <w:autoSpaceDE w:val="0"/>
        <w:autoSpaceDN w:val="0"/>
        <w:adjustRightInd w:val="0"/>
        <w:spacing w:after="0" w:line="360" w:lineRule="auto"/>
        <w:jc w:val="both"/>
        <w:rPr>
          <w:rFonts w:ascii="Times New Roman" w:hAnsi="Times New Roman" w:cs="Times New Roman"/>
          <w:b/>
          <w:sz w:val="24"/>
          <w:szCs w:val="24"/>
        </w:rPr>
      </w:pPr>
      <w:r w:rsidRPr="00B676DF">
        <w:rPr>
          <w:rFonts w:ascii="Times New Roman" w:hAnsi="Times New Roman" w:cs="Times New Roman"/>
          <w:b/>
          <w:sz w:val="24"/>
          <w:szCs w:val="24"/>
        </w:rPr>
        <w:t xml:space="preserve">La troisième fois que je l’ai vue. </w:t>
      </w:r>
    </w:p>
    <w:p w:rsidR="00B676DF" w:rsidRPr="00B676DF" w:rsidRDefault="00B676DF" w:rsidP="00B676DF">
      <w:pPr>
        <w:tabs>
          <w:tab w:val="left" w:pos="6690"/>
        </w:tabs>
        <w:autoSpaceDE w:val="0"/>
        <w:autoSpaceDN w:val="0"/>
        <w:adjustRightInd w:val="0"/>
        <w:spacing w:after="0" w:line="360" w:lineRule="auto"/>
        <w:jc w:val="both"/>
        <w:rPr>
          <w:rFonts w:ascii="Times New Roman" w:hAnsi="Times New Roman" w:cs="Times New Roman"/>
          <w:sz w:val="24"/>
          <w:szCs w:val="24"/>
        </w:rPr>
      </w:pPr>
      <w:r w:rsidRPr="00B676DF">
        <w:rPr>
          <w:rFonts w:ascii="Times New Roman" w:hAnsi="Times New Roman" w:cs="Times New Roman"/>
          <w:sz w:val="24"/>
          <w:szCs w:val="24"/>
        </w:rPr>
        <w:t xml:space="preserve">C’était vendredi le 08-08-14. Je suis allée chez elle au courant de l’après-midi. Cette fois, Miss Livrance ne pouvait m’y accompagner et c’est un des membres de l’équipe de GROSAME qui est venu m’y déposer. Je suis passée par un petit corridor serré entre deux maisons pour arriver devant sa porte. Je l’ai appelée et elle est sortie de la maison pour y entrer à nouveau afin d’aller y chercher des chaises. Elle est ressortie de la petite maison avec deux chaises, les a posées devant la maison dans le petit corridor et m’a invitée à m’asseoir. Je n’ai donc, encore une fois, pas pu voir l’intérieur de la maison. </w:t>
      </w:r>
    </w:p>
    <w:p w:rsidR="00B676DF" w:rsidRDefault="00B676DF" w:rsidP="00B676DF">
      <w:pPr>
        <w:tabs>
          <w:tab w:val="left" w:pos="6690"/>
        </w:tabs>
        <w:autoSpaceDE w:val="0"/>
        <w:autoSpaceDN w:val="0"/>
        <w:adjustRightInd w:val="0"/>
        <w:spacing w:after="0" w:line="360" w:lineRule="auto"/>
        <w:jc w:val="both"/>
        <w:rPr>
          <w:rFonts w:ascii="Times New Roman" w:hAnsi="Times New Roman" w:cs="Times New Roman"/>
          <w:sz w:val="24"/>
          <w:szCs w:val="24"/>
        </w:rPr>
      </w:pPr>
    </w:p>
    <w:p w:rsidR="00B676DF" w:rsidRPr="00B676DF" w:rsidRDefault="00B676DF" w:rsidP="00B676DF">
      <w:pPr>
        <w:tabs>
          <w:tab w:val="left" w:pos="6690"/>
        </w:tabs>
        <w:autoSpaceDE w:val="0"/>
        <w:autoSpaceDN w:val="0"/>
        <w:adjustRightInd w:val="0"/>
        <w:spacing w:after="0" w:line="360" w:lineRule="auto"/>
        <w:jc w:val="both"/>
        <w:rPr>
          <w:rFonts w:ascii="Times New Roman" w:hAnsi="Times New Roman" w:cs="Times New Roman"/>
          <w:sz w:val="24"/>
          <w:szCs w:val="24"/>
        </w:rPr>
      </w:pPr>
      <w:r w:rsidRPr="00B676DF">
        <w:rPr>
          <w:rFonts w:ascii="Times New Roman" w:hAnsi="Times New Roman" w:cs="Times New Roman"/>
          <w:sz w:val="24"/>
          <w:szCs w:val="24"/>
        </w:rPr>
        <w:t xml:space="preserve">Je lui ai demandé comment elle allait et où était sa fille. Elle m’a répondu qu’elle allait bien et que sa fille était en train de prendre son bain. Je lui ai demandé avec qui est-ce qu’elle l’avait laissée et elle m’a dit qu’elle était avec l’une de ses petites sœurs. J’ai proposé qu’on aille les rejoindre. Je m’étais dit que ce serait intéressant pour moi d’avoir accès à une petite partie de son quotidien. Elle a accepté, mais alors que nous nous levions et nous dirigions vers le derrière de la maison, sa petit sœur est arrivée avec le bébé en main. Nous sommes donc restées où nous étions. </w:t>
      </w:r>
    </w:p>
    <w:p w:rsidR="00B676DF" w:rsidRPr="00B676DF" w:rsidRDefault="00B676DF" w:rsidP="00B676DF">
      <w:pPr>
        <w:tabs>
          <w:tab w:val="left" w:pos="6690"/>
        </w:tabs>
        <w:autoSpaceDE w:val="0"/>
        <w:autoSpaceDN w:val="0"/>
        <w:adjustRightInd w:val="0"/>
        <w:spacing w:after="0" w:line="360" w:lineRule="auto"/>
        <w:jc w:val="both"/>
        <w:rPr>
          <w:rFonts w:ascii="Times New Roman" w:hAnsi="Times New Roman" w:cs="Times New Roman"/>
          <w:sz w:val="24"/>
          <w:szCs w:val="24"/>
        </w:rPr>
      </w:pPr>
      <w:r w:rsidRPr="00B676DF">
        <w:rPr>
          <w:rFonts w:ascii="Times New Roman" w:hAnsi="Times New Roman" w:cs="Times New Roman"/>
          <w:sz w:val="24"/>
          <w:szCs w:val="24"/>
        </w:rPr>
        <w:t xml:space="preserve">La petite était magnifique. Elle était très belle et très soignée. Cela m’a frappé car sa toilette contrastait beaucoup avec celle négligée du petit garçon de la maman B. Elle était toute propre et avait de la poudre pour bébé sur le corps. Ses cheveux étaient luisants et bouclés, elle portait une petite robe avec de la dentelle dans le bas et avait les oreilles percées. J’ai demandé si je pouvais la prendre. Lorsque je l’avais dans mes bras, j’ai pu remarquer que son regard était vide et distant. Elle ne me regardait pas dans les yeux. Il est certain que cette petite fille n’avait que 4 mois, mais j’avais l’impression que même pour son jeune âge, son regard était déconnecté. </w:t>
      </w:r>
    </w:p>
    <w:p w:rsidR="00B676DF" w:rsidRDefault="00B676DF" w:rsidP="00B676DF">
      <w:pPr>
        <w:tabs>
          <w:tab w:val="left" w:pos="6690"/>
        </w:tabs>
        <w:autoSpaceDE w:val="0"/>
        <w:autoSpaceDN w:val="0"/>
        <w:adjustRightInd w:val="0"/>
        <w:spacing w:after="0" w:line="360" w:lineRule="auto"/>
        <w:jc w:val="both"/>
        <w:rPr>
          <w:rFonts w:ascii="Times New Roman" w:hAnsi="Times New Roman" w:cs="Times New Roman"/>
          <w:sz w:val="24"/>
          <w:szCs w:val="24"/>
        </w:rPr>
      </w:pPr>
    </w:p>
    <w:p w:rsidR="00B676DF" w:rsidRPr="00B676DF" w:rsidRDefault="00B676DF" w:rsidP="00B676DF">
      <w:pPr>
        <w:tabs>
          <w:tab w:val="left" w:pos="6690"/>
        </w:tabs>
        <w:autoSpaceDE w:val="0"/>
        <w:autoSpaceDN w:val="0"/>
        <w:adjustRightInd w:val="0"/>
        <w:spacing w:after="0" w:line="360" w:lineRule="auto"/>
        <w:jc w:val="both"/>
        <w:rPr>
          <w:rFonts w:ascii="Times New Roman" w:hAnsi="Times New Roman" w:cs="Times New Roman"/>
          <w:sz w:val="24"/>
          <w:szCs w:val="24"/>
        </w:rPr>
      </w:pPr>
      <w:r w:rsidRPr="00B676DF">
        <w:rPr>
          <w:rFonts w:ascii="Times New Roman" w:hAnsi="Times New Roman" w:cs="Times New Roman"/>
          <w:sz w:val="24"/>
          <w:szCs w:val="24"/>
        </w:rPr>
        <w:t xml:space="preserve">Je l’ai ensuite remise à sa mère. Celle-ci l’a prise et quelque minutes plus tard l’a couchée sur ses genoux. La maman faisait aller ses jambes avec la petite qui était couchée sur elle, et ceci, sans la tenir. Je me suis surprise à être assise sur le bout de ma chaise, prête à bondir au cas où elle ne tombe. Une jeune femme qui passait par là lui a d’ailleurs dit de faire attention parce que sa fille allait tomber. La maman lui a répondu sur un ton nonchalant que non, elle n’allait pas tomber, mais a tout de même pris le soin de replacer sa fille dans une meilleure position. J’ai reculé un peu sur ma chaise. </w:t>
      </w:r>
    </w:p>
    <w:p w:rsidR="00B676DF" w:rsidRDefault="00B676DF" w:rsidP="00B676DF">
      <w:pPr>
        <w:tabs>
          <w:tab w:val="left" w:pos="6690"/>
        </w:tabs>
        <w:autoSpaceDE w:val="0"/>
        <w:autoSpaceDN w:val="0"/>
        <w:adjustRightInd w:val="0"/>
        <w:spacing w:after="0" w:line="360" w:lineRule="auto"/>
        <w:jc w:val="both"/>
        <w:rPr>
          <w:rFonts w:ascii="Times New Roman" w:hAnsi="Times New Roman" w:cs="Times New Roman"/>
          <w:sz w:val="24"/>
          <w:szCs w:val="24"/>
        </w:rPr>
      </w:pPr>
    </w:p>
    <w:p w:rsidR="00B676DF" w:rsidRPr="00B676DF" w:rsidRDefault="00B676DF" w:rsidP="00B676DF">
      <w:pPr>
        <w:tabs>
          <w:tab w:val="left" w:pos="6690"/>
        </w:tabs>
        <w:autoSpaceDE w:val="0"/>
        <w:autoSpaceDN w:val="0"/>
        <w:adjustRightInd w:val="0"/>
        <w:spacing w:after="0" w:line="360" w:lineRule="auto"/>
        <w:jc w:val="both"/>
        <w:rPr>
          <w:rFonts w:ascii="Times New Roman" w:hAnsi="Times New Roman" w:cs="Times New Roman"/>
          <w:sz w:val="24"/>
          <w:szCs w:val="24"/>
        </w:rPr>
      </w:pPr>
      <w:r w:rsidRPr="00B676DF">
        <w:rPr>
          <w:rFonts w:ascii="Times New Roman" w:hAnsi="Times New Roman" w:cs="Times New Roman"/>
          <w:sz w:val="24"/>
          <w:szCs w:val="24"/>
        </w:rPr>
        <w:t xml:space="preserve">J’ai ensuite commencé à parler avec elle. Je lui ai dit combien je trouvais que sa fille était belle et qu’elle lui ressemblait beaucoup, surtout les yeux. Elle m’a remerciée et a m’a souris timidement. Elle ne parlait presque pas. Elle était redevenue la jeune femme timide et renfermée du focus group. J’ai trouvé cela difficile. Je ne savais pas trop de quoi parler avec elle. Nous ne pouvions pas parler de ce qui s’était passé au courant de l’entrevue et je ne pouvais pas non plus lui poser les questions que j’ai l’habitude de poser soit : «comment a été l’école, comment s’est passé le travail, qu’as-tu fait aujourd’hui, etc.» Pas plus que nous ne pouvions parler du temps qu’il faisait car c’était toujours la même chose. Il faisait chaud. Un autre aspect qui rendait ma visite un peu lourde, était </w:t>
      </w:r>
      <w:r w:rsidRPr="00B676DF">
        <w:rPr>
          <w:rFonts w:ascii="Times New Roman" w:hAnsi="Times New Roman" w:cs="Times New Roman"/>
          <w:sz w:val="24"/>
          <w:szCs w:val="24"/>
        </w:rPr>
        <w:lastRenderedPageBreak/>
        <w:t xml:space="preserve">le fait que sa petite fille était très jeune. Le fait que cette dernière ait 4 mois faisait en sorte que je ne pouvais pas vraiment jouer avec elle et rire, ce qui aurait aidé à détendre l’atmosphère. </w:t>
      </w:r>
    </w:p>
    <w:p w:rsidR="00B676DF" w:rsidRDefault="00B676DF" w:rsidP="00B676DF">
      <w:pPr>
        <w:tabs>
          <w:tab w:val="left" w:pos="6690"/>
        </w:tabs>
        <w:autoSpaceDE w:val="0"/>
        <w:autoSpaceDN w:val="0"/>
        <w:adjustRightInd w:val="0"/>
        <w:spacing w:after="0" w:line="360" w:lineRule="auto"/>
        <w:jc w:val="both"/>
        <w:rPr>
          <w:rFonts w:ascii="Times New Roman" w:hAnsi="Times New Roman" w:cs="Times New Roman"/>
          <w:sz w:val="24"/>
          <w:szCs w:val="24"/>
        </w:rPr>
      </w:pPr>
    </w:p>
    <w:p w:rsidR="00B676DF" w:rsidRPr="00B676DF" w:rsidRDefault="00B676DF" w:rsidP="00B676DF">
      <w:pPr>
        <w:tabs>
          <w:tab w:val="left" w:pos="6690"/>
        </w:tabs>
        <w:autoSpaceDE w:val="0"/>
        <w:autoSpaceDN w:val="0"/>
        <w:adjustRightInd w:val="0"/>
        <w:spacing w:after="0" w:line="360" w:lineRule="auto"/>
        <w:jc w:val="both"/>
        <w:rPr>
          <w:rFonts w:ascii="Times New Roman" w:hAnsi="Times New Roman" w:cs="Times New Roman"/>
          <w:sz w:val="24"/>
          <w:szCs w:val="24"/>
        </w:rPr>
      </w:pPr>
      <w:r w:rsidRPr="00B676DF">
        <w:rPr>
          <w:rFonts w:ascii="Times New Roman" w:hAnsi="Times New Roman" w:cs="Times New Roman"/>
          <w:sz w:val="24"/>
          <w:szCs w:val="24"/>
        </w:rPr>
        <w:t xml:space="preserve">Pendant que je pensais à tout ça, plusieurs personnes, sans doute des voisins, se sont mis à passer dans le petit corridor où nous étions ainsi que derrière la maison. Des jeunes filles sont venues nous voir. J’ai sorti le petit hochet que j’avais amené pour le bébé. Elle l’a pris dans ses mains après un moment et l’a mis dans sa bouche par la suite. Nous l’avons observée alors qu’elle découvrait le jouet. </w:t>
      </w:r>
    </w:p>
    <w:p w:rsidR="00B676DF" w:rsidRDefault="00B676DF" w:rsidP="00B676DF">
      <w:pPr>
        <w:tabs>
          <w:tab w:val="left" w:pos="6690"/>
        </w:tabs>
        <w:autoSpaceDE w:val="0"/>
        <w:autoSpaceDN w:val="0"/>
        <w:adjustRightInd w:val="0"/>
        <w:spacing w:after="0" w:line="360" w:lineRule="auto"/>
        <w:jc w:val="both"/>
        <w:rPr>
          <w:rFonts w:ascii="Times New Roman" w:hAnsi="Times New Roman" w:cs="Times New Roman"/>
          <w:sz w:val="24"/>
          <w:szCs w:val="24"/>
        </w:rPr>
      </w:pPr>
    </w:p>
    <w:p w:rsidR="00B676DF" w:rsidRPr="00B676DF" w:rsidRDefault="00B676DF" w:rsidP="00B676DF">
      <w:pPr>
        <w:tabs>
          <w:tab w:val="left" w:pos="6690"/>
        </w:tabs>
        <w:autoSpaceDE w:val="0"/>
        <w:autoSpaceDN w:val="0"/>
        <w:adjustRightInd w:val="0"/>
        <w:spacing w:after="0" w:line="360" w:lineRule="auto"/>
        <w:jc w:val="both"/>
        <w:rPr>
          <w:rFonts w:ascii="Times New Roman" w:hAnsi="Times New Roman" w:cs="Times New Roman"/>
          <w:sz w:val="24"/>
          <w:szCs w:val="24"/>
        </w:rPr>
      </w:pPr>
      <w:r w:rsidRPr="00B676DF">
        <w:rPr>
          <w:rFonts w:ascii="Times New Roman" w:hAnsi="Times New Roman" w:cs="Times New Roman"/>
          <w:sz w:val="24"/>
          <w:szCs w:val="24"/>
        </w:rPr>
        <w:t xml:space="preserve">Puis, à un moment, la petite s’est mise à pleurer. Cela a duré un bon petit temps. La maman continuait de la tenir mais ne faisait rien de particulier pour qu’elle ne cesse de pleurer. Une des jeunes filles a dit à la maman de lui donner le sein puisqu’elle devait avoir faim. La maman n’a pas réagi tout de suite et a attendu qu’une autre personne lui fasse la remarque avant de le lui donner. Ce qui m’a frappée lorsque la maman donnait le sein à son bébé c’est le détachement avec lequel elle le faisait. En effet, la maman nourrissait sa fille sans la regarder du tout. Son regard était plutôt tourné vers la rue. Il était loin, comme si la maman rêvait de s’évader et d’échapper à sa réalité. </w:t>
      </w:r>
    </w:p>
    <w:p w:rsidR="00B676DF" w:rsidRDefault="00B676DF" w:rsidP="00B676DF">
      <w:pPr>
        <w:tabs>
          <w:tab w:val="left" w:pos="6690"/>
        </w:tabs>
        <w:autoSpaceDE w:val="0"/>
        <w:autoSpaceDN w:val="0"/>
        <w:adjustRightInd w:val="0"/>
        <w:spacing w:after="0" w:line="360" w:lineRule="auto"/>
        <w:jc w:val="both"/>
        <w:rPr>
          <w:rFonts w:ascii="Times New Roman" w:hAnsi="Times New Roman" w:cs="Times New Roman"/>
          <w:sz w:val="24"/>
          <w:szCs w:val="24"/>
        </w:rPr>
      </w:pPr>
    </w:p>
    <w:p w:rsidR="00B676DF" w:rsidRDefault="00B676DF" w:rsidP="00B676DF">
      <w:pPr>
        <w:tabs>
          <w:tab w:val="left" w:pos="6690"/>
        </w:tabs>
        <w:autoSpaceDE w:val="0"/>
        <w:autoSpaceDN w:val="0"/>
        <w:adjustRightInd w:val="0"/>
        <w:spacing w:after="0" w:line="360" w:lineRule="auto"/>
        <w:jc w:val="both"/>
        <w:rPr>
          <w:rFonts w:ascii="Times New Roman" w:hAnsi="Times New Roman" w:cs="Times New Roman"/>
          <w:sz w:val="24"/>
          <w:szCs w:val="24"/>
        </w:rPr>
      </w:pPr>
      <w:r w:rsidRPr="00B676DF">
        <w:rPr>
          <w:rFonts w:ascii="Times New Roman" w:hAnsi="Times New Roman" w:cs="Times New Roman"/>
          <w:sz w:val="24"/>
          <w:szCs w:val="24"/>
        </w:rPr>
        <w:t xml:space="preserve">Lorsqu’elle a eu terminé, la maman a replacé sa fille dans ses bras. Je lui ai dit que c’était le temps pour moi de partir (une 30aine de minutes s’était écoulées). Elle m’a regardée puis m’a demandé si je voulais partir avec sa fille. Ça a été très difficile pour moi à ce moment-là car j’ai senti son cri du cœur et je savais que sa demande était sincère et réelle. J’ai réagis en tournant cela un peu à la blague, en lui disant qu’elle savait au fond d’elle-même qu’elle serait triste si je partais avec elle. Elle a ris… d’un rire empreint d’une légère tristesse qui me renvoyait à la mienne. J’étais triste pour elle et pour sa fille en même temps. Sa fille qui était probablement déjà en train de ressentir les effets de la grossesse non désirée de sa mère. Je l’ai serré dans mes bras et suis partie. </w:t>
      </w:r>
    </w:p>
    <w:p w:rsidR="00B676DF" w:rsidRPr="00B676DF" w:rsidRDefault="00B676DF" w:rsidP="00B676DF">
      <w:pPr>
        <w:tabs>
          <w:tab w:val="left" w:pos="6690"/>
        </w:tabs>
        <w:autoSpaceDE w:val="0"/>
        <w:autoSpaceDN w:val="0"/>
        <w:adjustRightInd w:val="0"/>
        <w:spacing w:after="0" w:line="360" w:lineRule="auto"/>
        <w:jc w:val="both"/>
        <w:rPr>
          <w:rFonts w:ascii="Times New Roman" w:hAnsi="Times New Roman" w:cs="Times New Roman"/>
          <w:sz w:val="24"/>
          <w:szCs w:val="24"/>
        </w:rPr>
      </w:pPr>
    </w:p>
    <w:p w:rsidR="00B676DF" w:rsidRPr="00B676DF" w:rsidRDefault="00B676DF" w:rsidP="00B676DF">
      <w:pPr>
        <w:tabs>
          <w:tab w:val="left" w:pos="6690"/>
        </w:tabs>
        <w:autoSpaceDE w:val="0"/>
        <w:autoSpaceDN w:val="0"/>
        <w:adjustRightInd w:val="0"/>
        <w:spacing w:after="0" w:line="360" w:lineRule="auto"/>
        <w:jc w:val="both"/>
        <w:rPr>
          <w:rFonts w:ascii="Times New Roman" w:hAnsi="Times New Roman" w:cs="Times New Roman"/>
          <w:b/>
          <w:sz w:val="24"/>
          <w:szCs w:val="24"/>
        </w:rPr>
      </w:pPr>
      <w:r w:rsidRPr="00B676DF">
        <w:rPr>
          <w:rFonts w:ascii="Times New Roman" w:hAnsi="Times New Roman" w:cs="Times New Roman"/>
          <w:b/>
          <w:sz w:val="24"/>
          <w:szCs w:val="24"/>
        </w:rPr>
        <w:t xml:space="preserve">La troisième fois que je l’ai vue. </w:t>
      </w:r>
    </w:p>
    <w:p w:rsidR="00B676DF" w:rsidRPr="00B676DF" w:rsidRDefault="00B676DF" w:rsidP="00B676DF">
      <w:pPr>
        <w:tabs>
          <w:tab w:val="left" w:pos="6690"/>
        </w:tabs>
        <w:autoSpaceDE w:val="0"/>
        <w:autoSpaceDN w:val="0"/>
        <w:adjustRightInd w:val="0"/>
        <w:spacing w:after="0" w:line="360" w:lineRule="auto"/>
        <w:jc w:val="both"/>
        <w:rPr>
          <w:rFonts w:ascii="Times New Roman" w:hAnsi="Times New Roman" w:cs="Times New Roman"/>
          <w:sz w:val="24"/>
          <w:szCs w:val="24"/>
        </w:rPr>
      </w:pPr>
      <w:r w:rsidRPr="00B676DF">
        <w:rPr>
          <w:rFonts w:ascii="Times New Roman" w:hAnsi="Times New Roman" w:cs="Times New Roman"/>
          <w:sz w:val="24"/>
          <w:szCs w:val="24"/>
        </w:rPr>
        <w:t xml:space="preserve">C’était lundi le 11-08-14. Elle avait l’air en forme et elle était guérie de sa grippe. Elle a commencé en me disant que le dernier entretien lui avait fait réfléchir au fait qu’habituellement elle ne parle pas d’elle aux gens. Elle s’était demandée pourquoi elle l’avait fait cette fois. Elle a ensuite répondu à mes questions aussi librement que lors du premier entretien, ou peut-être même plus. À titre </w:t>
      </w:r>
      <w:r w:rsidRPr="00B676DF">
        <w:rPr>
          <w:rFonts w:ascii="Times New Roman" w:hAnsi="Times New Roman" w:cs="Times New Roman"/>
          <w:sz w:val="24"/>
          <w:szCs w:val="24"/>
        </w:rPr>
        <w:lastRenderedPageBreak/>
        <w:t xml:space="preserve">d’exemple, lorsque nous avons été dérangées par une personne qui est entrée puis ressortie du bureau où nous étions, c’est elle qui a repris la parole sans que je n’aie à la relancer. </w:t>
      </w:r>
    </w:p>
    <w:p w:rsidR="00B676DF" w:rsidRPr="00B676DF" w:rsidRDefault="00B676DF" w:rsidP="00B676DF">
      <w:pPr>
        <w:tabs>
          <w:tab w:val="left" w:pos="6690"/>
        </w:tabs>
        <w:autoSpaceDE w:val="0"/>
        <w:autoSpaceDN w:val="0"/>
        <w:adjustRightInd w:val="0"/>
        <w:spacing w:after="0" w:line="360" w:lineRule="auto"/>
        <w:jc w:val="both"/>
        <w:rPr>
          <w:rFonts w:ascii="Times New Roman" w:hAnsi="Times New Roman" w:cs="Times New Roman"/>
          <w:sz w:val="24"/>
          <w:szCs w:val="24"/>
        </w:rPr>
      </w:pPr>
      <w:r w:rsidRPr="00B676DF">
        <w:rPr>
          <w:rFonts w:ascii="Times New Roman" w:hAnsi="Times New Roman" w:cs="Times New Roman"/>
          <w:sz w:val="24"/>
          <w:szCs w:val="24"/>
        </w:rPr>
        <w:t xml:space="preserve">Au courant de l’entretien, la maman m’a expliqué qu’elle ne voulait pas d’hommes dans sa vie car elle avait trop subi. Il faut dire que le père de son enfant ne lui a rien apporté de bon et que l’enfant qui est née de cet union constitue pour elle un poids supplémentaire. Ce qui m’a surpris est qu’elle a dit qu’elle en «prendrait» un en cas de force majeur, si elle ou son enfant en avaient vraiment besoin. Cela m’a renvoyée au questionnement que je m’étais fait plus tôt, à savoir si elle avait été amoureuse ou non du père de son enfant. Lorsque je lui ai posé la question elle a ri puis m’as répondu que oui, mais mon doute persiste. </w:t>
      </w:r>
    </w:p>
    <w:p w:rsidR="00B676DF" w:rsidRDefault="00B676DF" w:rsidP="00B676DF">
      <w:pPr>
        <w:tabs>
          <w:tab w:val="left" w:pos="6690"/>
        </w:tabs>
        <w:autoSpaceDE w:val="0"/>
        <w:autoSpaceDN w:val="0"/>
        <w:adjustRightInd w:val="0"/>
        <w:spacing w:after="0" w:line="360" w:lineRule="auto"/>
        <w:jc w:val="both"/>
        <w:rPr>
          <w:rFonts w:ascii="Times New Roman" w:hAnsi="Times New Roman" w:cs="Times New Roman"/>
          <w:sz w:val="24"/>
          <w:szCs w:val="24"/>
        </w:rPr>
      </w:pPr>
    </w:p>
    <w:p w:rsidR="00B676DF" w:rsidRPr="00B676DF" w:rsidRDefault="00B676DF" w:rsidP="00B676DF">
      <w:pPr>
        <w:tabs>
          <w:tab w:val="left" w:pos="6690"/>
        </w:tabs>
        <w:autoSpaceDE w:val="0"/>
        <w:autoSpaceDN w:val="0"/>
        <w:adjustRightInd w:val="0"/>
        <w:spacing w:after="0" w:line="360" w:lineRule="auto"/>
        <w:jc w:val="both"/>
        <w:rPr>
          <w:rFonts w:ascii="Times New Roman" w:hAnsi="Times New Roman" w:cs="Times New Roman"/>
          <w:sz w:val="24"/>
          <w:szCs w:val="24"/>
        </w:rPr>
      </w:pPr>
      <w:r w:rsidRPr="00B676DF">
        <w:rPr>
          <w:rFonts w:ascii="Times New Roman" w:hAnsi="Times New Roman" w:cs="Times New Roman"/>
          <w:sz w:val="24"/>
          <w:szCs w:val="24"/>
        </w:rPr>
        <w:t xml:space="preserve">Un peu plus loin, la maman a parlé du fait qu’elle ferait, elle aussi, les choses différemment de sa mère. Elle a dit qu’elle n’humilierait pas sa fille s’il lui arrivait la même chose qu’à elle. Toutefois, ce qui m’a surpris est qu’elle n’a pas dit qu’elle ferait cela parce qu’elle aime sa fille, mais parce qu’elle aura trop enduré pour elle et trop dépensé d’argent pour l’élever. </w:t>
      </w:r>
    </w:p>
    <w:p w:rsidR="00B676DF" w:rsidRDefault="00B676DF" w:rsidP="00B676DF">
      <w:pPr>
        <w:tabs>
          <w:tab w:val="left" w:pos="6690"/>
        </w:tabs>
        <w:autoSpaceDE w:val="0"/>
        <w:autoSpaceDN w:val="0"/>
        <w:adjustRightInd w:val="0"/>
        <w:spacing w:after="0" w:line="360" w:lineRule="auto"/>
        <w:jc w:val="both"/>
        <w:rPr>
          <w:rFonts w:ascii="Times New Roman" w:hAnsi="Times New Roman" w:cs="Times New Roman"/>
          <w:sz w:val="24"/>
          <w:szCs w:val="24"/>
        </w:rPr>
      </w:pPr>
    </w:p>
    <w:p w:rsidR="00B676DF" w:rsidRPr="00B676DF" w:rsidRDefault="00B676DF" w:rsidP="00B676DF">
      <w:pPr>
        <w:tabs>
          <w:tab w:val="left" w:pos="6690"/>
        </w:tabs>
        <w:autoSpaceDE w:val="0"/>
        <w:autoSpaceDN w:val="0"/>
        <w:adjustRightInd w:val="0"/>
        <w:spacing w:after="0" w:line="360" w:lineRule="auto"/>
        <w:jc w:val="both"/>
        <w:rPr>
          <w:rFonts w:ascii="Times New Roman" w:hAnsi="Times New Roman" w:cs="Times New Roman"/>
          <w:sz w:val="24"/>
          <w:szCs w:val="24"/>
        </w:rPr>
      </w:pPr>
      <w:r w:rsidRPr="00B676DF">
        <w:rPr>
          <w:rFonts w:ascii="Times New Roman" w:hAnsi="Times New Roman" w:cs="Times New Roman"/>
          <w:sz w:val="24"/>
          <w:szCs w:val="24"/>
        </w:rPr>
        <w:t xml:space="preserve">Une autre chose que j’ai remarquée est que cette maman semble avoir l’habitude de réfléchir sur elle-même et sur sa situation. Lorsque je lui posais des questions sur ses sentiments elle répondait spontanément, comme si elle avait fait ce cheminement dans sa tête plusieurs fois au paravent. Elle m’a aussi semblé être très consciente et critique face à ce qui lui arrive. </w:t>
      </w:r>
    </w:p>
    <w:p w:rsidR="00B676DF" w:rsidRDefault="00B676DF" w:rsidP="00B676DF">
      <w:pPr>
        <w:tabs>
          <w:tab w:val="left" w:pos="6690"/>
        </w:tabs>
        <w:autoSpaceDE w:val="0"/>
        <w:autoSpaceDN w:val="0"/>
        <w:adjustRightInd w:val="0"/>
        <w:spacing w:after="0" w:line="360" w:lineRule="auto"/>
        <w:jc w:val="both"/>
        <w:rPr>
          <w:rFonts w:ascii="Times New Roman" w:hAnsi="Times New Roman" w:cs="Times New Roman"/>
          <w:sz w:val="24"/>
          <w:szCs w:val="24"/>
        </w:rPr>
      </w:pPr>
    </w:p>
    <w:p w:rsidR="00B676DF" w:rsidRPr="00B676DF" w:rsidRDefault="00B676DF" w:rsidP="00B676DF">
      <w:pPr>
        <w:tabs>
          <w:tab w:val="left" w:pos="6690"/>
        </w:tabs>
        <w:autoSpaceDE w:val="0"/>
        <w:autoSpaceDN w:val="0"/>
        <w:adjustRightInd w:val="0"/>
        <w:spacing w:after="0" w:line="360" w:lineRule="auto"/>
        <w:jc w:val="both"/>
        <w:rPr>
          <w:rFonts w:ascii="Times New Roman" w:hAnsi="Times New Roman" w:cs="Times New Roman"/>
          <w:sz w:val="24"/>
          <w:szCs w:val="24"/>
        </w:rPr>
      </w:pPr>
      <w:r w:rsidRPr="00B676DF">
        <w:rPr>
          <w:rFonts w:ascii="Times New Roman" w:hAnsi="Times New Roman" w:cs="Times New Roman"/>
          <w:sz w:val="24"/>
          <w:szCs w:val="24"/>
        </w:rPr>
        <w:t xml:space="preserve">À la fin de l’entretien, je lui ai reparlé du fait qu’elle m’avait demandé, lorsque j’étais allée la voir chez elle, si je voulais partir avec son enfant. Elle a en quelque sorte </w:t>
      </w:r>
      <w:r>
        <w:rPr>
          <w:rFonts w:ascii="Times New Roman" w:hAnsi="Times New Roman" w:cs="Times New Roman"/>
          <w:sz w:val="24"/>
          <w:szCs w:val="24"/>
        </w:rPr>
        <w:t>évité</w:t>
      </w:r>
      <w:r w:rsidRPr="00B676DF">
        <w:rPr>
          <w:rFonts w:ascii="Times New Roman" w:hAnsi="Times New Roman" w:cs="Times New Roman"/>
          <w:sz w:val="24"/>
          <w:szCs w:val="24"/>
        </w:rPr>
        <w:t xml:space="preserve"> le vif du sujet et m’a simplement demandé si je ne l’aurais pas pris. Lorsque je lui ai demandé si à ce moment-là elle pensait ce qu’elle m’avait dit, elle m’a répondu qu’elle ne pensait à rien. J’ai eu l’impression qu’elle évitait de me dire le fond de sa pensée. Elle a ensuite fait des «blagues» en disant que si une personne prenait sa fille qu’elle devait la prendre elle aussi. J’ai encore senti à ce moment-là ce besoin chez elle d’être maternée. </w:t>
      </w:r>
    </w:p>
    <w:p w:rsidR="00B676DF" w:rsidRDefault="00B676DF" w:rsidP="00B676DF">
      <w:pPr>
        <w:tabs>
          <w:tab w:val="left" w:pos="6690"/>
        </w:tabs>
        <w:autoSpaceDE w:val="0"/>
        <w:autoSpaceDN w:val="0"/>
        <w:adjustRightInd w:val="0"/>
        <w:spacing w:after="0" w:line="360" w:lineRule="auto"/>
        <w:jc w:val="both"/>
        <w:rPr>
          <w:rFonts w:ascii="Times New Roman" w:hAnsi="Times New Roman" w:cs="Times New Roman"/>
          <w:sz w:val="24"/>
          <w:szCs w:val="24"/>
        </w:rPr>
      </w:pPr>
    </w:p>
    <w:p w:rsidR="008700EC" w:rsidRDefault="00B676DF" w:rsidP="008700EC">
      <w:pPr>
        <w:tabs>
          <w:tab w:val="left" w:pos="6690"/>
        </w:tabs>
        <w:autoSpaceDE w:val="0"/>
        <w:autoSpaceDN w:val="0"/>
        <w:adjustRightInd w:val="0"/>
        <w:spacing w:after="0" w:line="360" w:lineRule="auto"/>
        <w:jc w:val="both"/>
        <w:rPr>
          <w:rFonts w:ascii="Times New Roman" w:hAnsi="Times New Roman" w:cs="Times New Roman"/>
          <w:sz w:val="24"/>
          <w:szCs w:val="24"/>
        </w:rPr>
      </w:pPr>
      <w:r w:rsidRPr="00B676DF">
        <w:rPr>
          <w:rFonts w:ascii="Times New Roman" w:hAnsi="Times New Roman" w:cs="Times New Roman"/>
          <w:sz w:val="24"/>
          <w:szCs w:val="24"/>
        </w:rPr>
        <w:t xml:space="preserve">Ce besoin d’être maternée ou tout simplement d’être aimée, m’a semblé ressortir encore une fois à la fin de l’entrevue. Ceci, lorsqu’elle m’a dit qu’elle avait dit à son amie que peut-être que je la regardais parce que je l’aimais. J’ai perçu dans sa voix comme un désir que ce soit vrai.  </w:t>
      </w:r>
    </w:p>
    <w:p w:rsidR="008700EC" w:rsidRPr="008700EC" w:rsidRDefault="008700EC" w:rsidP="008700EC">
      <w:pPr>
        <w:tabs>
          <w:tab w:val="left" w:pos="6690"/>
        </w:tabs>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NOTES D’OBSERVATIONS (MARIKA)</w:t>
      </w:r>
    </w:p>
    <w:p w:rsidR="008700EC" w:rsidRDefault="008700EC" w:rsidP="008700EC">
      <w:pPr>
        <w:tabs>
          <w:tab w:val="left" w:pos="6690"/>
        </w:tabs>
        <w:autoSpaceDE w:val="0"/>
        <w:autoSpaceDN w:val="0"/>
        <w:adjustRightInd w:val="0"/>
        <w:spacing w:after="0" w:line="360" w:lineRule="auto"/>
        <w:jc w:val="both"/>
        <w:rPr>
          <w:rFonts w:ascii="Times New Roman" w:hAnsi="Times New Roman" w:cs="Times New Roman"/>
          <w:sz w:val="24"/>
          <w:szCs w:val="24"/>
        </w:rPr>
      </w:pPr>
    </w:p>
    <w:p w:rsidR="008700EC" w:rsidRPr="008700EC" w:rsidRDefault="008700EC" w:rsidP="008700EC">
      <w:pPr>
        <w:tabs>
          <w:tab w:val="left" w:pos="6690"/>
        </w:tabs>
        <w:autoSpaceDE w:val="0"/>
        <w:autoSpaceDN w:val="0"/>
        <w:adjustRightInd w:val="0"/>
        <w:spacing w:after="0" w:line="360" w:lineRule="auto"/>
        <w:jc w:val="both"/>
        <w:rPr>
          <w:rFonts w:ascii="Times New Roman" w:hAnsi="Times New Roman" w:cs="Times New Roman"/>
          <w:b/>
          <w:sz w:val="24"/>
          <w:szCs w:val="24"/>
        </w:rPr>
      </w:pPr>
      <w:r w:rsidRPr="008700EC">
        <w:rPr>
          <w:rFonts w:ascii="Times New Roman" w:hAnsi="Times New Roman" w:cs="Times New Roman"/>
          <w:b/>
          <w:sz w:val="24"/>
          <w:szCs w:val="24"/>
        </w:rPr>
        <w:t xml:space="preserve">La première fois que je l’ai vue. </w:t>
      </w:r>
    </w:p>
    <w:p w:rsidR="008700EC" w:rsidRPr="008700EC" w:rsidRDefault="008700EC" w:rsidP="008700EC">
      <w:pPr>
        <w:tabs>
          <w:tab w:val="left" w:pos="6690"/>
        </w:tabs>
        <w:autoSpaceDE w:val="0"/>
        <w:autoSpaceDN w:val="0"/>
        <w:adjustRightInd w:val="0"/>
        <w:spacing w:after="0" w:line="360" w:lineRule="auto"/>
        <w:jc w:val="both"/>
        <w:rPr>
          <w:rFonts w:ascii="Times New Roman" w:hAnsi="Times New Roman" w:cs="Times New Roman"/>
          <w:sz w:val="24"/>
          <w:szCs w:val="24"/>
        </w:rPr>
      </w:pPr>
      <w:r w:rsidRPr="008700EC">
        <w:rPr>
          <w:rFonts w:ascii="Times New Roman" w:hAnsi="Times New Roman" w:cs="Times New Roman"/>
          <w:sz w:val="24"/>
          <w:szCs w:val="24"/>
        </w:rPr>
        <w:t xml:space="preserve">C’était jeudi le 07-08-14. Elle était souriante en arrivant à l’entrevue. Elle était contente d’y participer, sans aucun doute. Toutefois, j’avais l’impression qu’elle était là pour répondre à des questions comme on le fait en classe de primaire ou de secondaire, plutôt que pour parler d’elle-même; elle répondait aux questions du professeur (moi en l’occurrence), sans pousser plus loin, sans amener sa propre réflexion critique (que j’apparente ici à l’introspection). Cette maman m’a semblé ne pas avoir l’habitude de réfléchir sur elle-même et sur sa situation, ou encore d’extérioriser ses pensées.  </w:t>
      </w:r>
    </w:p>
    <w:p w:rsidR="008700EC" w:rsidRDefault="008700EC" w:rsidP="008700EC">
      <w:pPr>
        <w:tabs>
          <w:tab w:val="left" w:pos="6690"/>
        </w:tabs>
        <w:autoSpaceDE w:val="0"/>
        <w:autoSpaceDN w:val="0"/>
        <w:adjustRightInd w:val="0"/>
        <w:spacing w:after="0" w:line="360" w:lineRule="auto"/>
        <w:jc w:val="both"/>
        <w:rPr>
          <w:rFonts w:ascii="Times New Roman" w:hAnsi="Times New Roman" w:cs="Times New Roman"/>
          <w:sz w:val="24"/>
          <w:szCs w:val="24"/>
        </w:rPr>
      </w:pPr>
    </w:p>
    <w:p w:rsidR="008700EC" w:rsidRPr="008700EC" w:rsidRDefault="008700EC" w:rsidP="008700EC">
      <w:pPr>
        <w:tabs>
          <w:tab w:val="left" w:pos="6690"/>
        </w:tabs>
        <w:autoSpaceDE w:val="0"/>
        <w:autoSpaceDN w:val="0"/>
        <w:adjustRightInd w:val="0"/>
        <w:spacing w:after="0" w:line="360" w:lineRule="auto"/>
        <w:jc w:val="both"/>
        <w:rPr>
          <w:rFonts w:ascii="Times New Roman" w:hAnsi="Times New Roman" w:cs="Times New Roman"/>
          <w:sz w:val="24"/>
          <w:szCs w:val="24"/>
        </w:rPr>
      </w:pPr>
      <w:r w:rsidRPr="008700EC">
        <w:rPr>
          <w:rFonts w:ascii="Times New Roman" w:hAnsi="Times New Roman" w:cs="Times New Roman"/>
          <w:sz w:val="24"/>
          <w:szCs w:val="24"/>
        </w:rPr>
        <w:t xml:space="preserve">Au courant de l’entrevue, j’ai eu l’impression que cette maman se campait un peu dans un état de laisser-faire, de fatalisme. Comme si rien ne pouvait expliquer ce qui lui arrive. Ce qui lui arrive lui arrive parce que ça lui arrive et c’est tout. Elle donnait l’impression d’accepter sa situation comme elle l’est et de ne pas essayer par elle-même et pour elle-même de changer les choses. Il est certain qu’elle n’a pas beaucoup de moyens pour le faire… elle n’a pas terminé l’école, a une situation socio-économique extrêmement précaire, un jeune enfant à charge et un père pour celui-ci qui est pour ainsi dire absent (ce à quoi elle semble d’ailleurs se  résigner). </w:t>
      </w:r>
    </w:p>
    <w:p w:rsidR="008700EC" w:rsidRPr="008700EC" w:rsidRDefault="008700EC" w:rsidP="008700EC">
      <w:pPr>
        <w:tabs>
          <w:tab w:val="left" w:pos="6690"/>
        </w:tabs>
        <w:autoSpaceDE w:val="0"/>
        <w:autoSpaceDN w:val="0"/>
        <w:adjustRightInd w:val="0"/>
        <w:spacing w:after="0" w:line="360" w:lineRule="auto"/>
        <w:jc w:val="both"/>
        <w:rPr>
          <w:rFonts w:ascii="Times New Roman" w:hAnsi="Times New Roman" w:cs="Times New Roman"/>
          <w:sz w:val="24"/>
          <w:szCs w:val="24"/>
        </w:rPr>
      </w:pPr>
      <w:r w:rsidRPr="008700EC">
        <w:rPr>
          <w:rFonts w:ascii="Times New Roman" w:hAnsi="Times New Roman" w:cs="Times New Roman"/>
          <w:sz w:val="24"/>
          <w:szCs w:val="24"/>
        </w:rPr>
        <w:t xml:space="preserve">Mais si un changement semble difficile voire impossible, ce qui est particulier chez cette maman est que je n’ai pas perçu chez elle un désir de changement. Il m’a semblé en effet que son imaginaire était pauvre de souhaits, de rêves, d’ambitions, d’espoirs… et de regrets. Bien qu’elle ne reste assise à ne rien faire une bonne partie de ses journées (exception faite de ses petits contrats de lavage par-ci par-là) et qu’elle souffre de la faim, elle n’a semblé ni manifester de regrets de ne pas avoir terminé l’école avant d’avoir eu un enfant, ni le désir d’y retourner. Elle dira d’ailleurs lors de la deuxième entrevue que l’école c’est bon, mais pas pour elle. Qu’elle préfèrerait avoir un commerce parce que c’est plus facile. </w:t>
      </w:r>
    </w:p>
    <w:p w:rsidR="00884F31" w:rsidRDefault="00884F31" w:rsidP="008700EC">
      <w:pPr>
        <w:tabs>
          <w:tab w:val="left" w:pos="6690"/>
        </w:tabs>
        <w:autoSpaceDE w:val="0"/>
        <w:autoSpaceDN w:val="0"/>
        <w:adjustRightInd w:val="0"/>
        <w:spacing w:after="0" w:line="360" w:lineRule="auto"/>
        <w:jc w:val="both"/>
        <w:rPr>
          <w:rFonts w:ascii="Times New Roman" w:hAnsi="Times New Roman" w:cs="Times New Roman"/>
          <w:sz w:val="24"/>
          <w:szCs w:val="24"/>
        </w:rPr>
      </w:pPr>
    </w:p>
    <w:p w:rsidR="008700EC" w:rsidRPr="008700EC" w:rsidRDefault="008700EC" w:rsidP="008700EC">
      <w:pPr>
        <w:tabs>
          <w:tab w:val="left" w:pos="6690"/>
        </w:tabs>
        <w:autoSpaceDE w:val="0"/>
        <w:autoSpaceDN w:val="0"/>
        <w:adjustRightInd w:val="0"/>
        <w:spacing w:after="0" w:line="360" w:lineRule="auto"/>
        <w:jc w:val="both"/>
        <w:rPr>
          <w:rFonts w:ascii="Times New Roman" w:hAnsi="Times New Roman" w:cs="Times New Roman"/>
          <w:sz w:val="24"/>
          <w:szCs w:val="24"/>
        </w:rPr>
      </w:pPr>
      <w:r w:rsidRPr="008700EC">
        <w:rPr>
          <w:rFonts w:ascii="Times New Roman" w:hAnsi="Times New Roman" w:cs="Times New Roman"/>
          <w:sz w:val="24"/>
          <w:szCs w:val="24"/>
        </w:rPr>
        <w:t>Cette maman m’a aussi semblé attendre de l’aide de l’extérieur. La demande d’aide qu’elle a exprimée à la fin de cette entrevue en est un exemple, tout comme son expérience avec l’organisme Terre des Hommes, qu’elle relatera lors de la seconde entrevue. Cela dit, il faut dire que le contexte particulier à la ville de Grand-Goâve peut servir de trame pour un peu mieux comprendre ce laisser-</w:t>
      </w:r>
      <w:r w:rsidRPr="008700EC">
        <w:rPr>
          <w:rFonts w:ascii="Times New Roman" w:hAnsi="Times New Roman" w:cs="Times New Roman"/>
          <w:sz w:val="24"/>
          <w:szCs w:val="24"/>
        </w:rPr>
        <w:lastRenderedPageBreak/>
        <w:t xml:space="preserve">faire, cet état d’attente, sans vraiment avoir d’attentes, que l’on peut retrouver chez certains de ces jeunes. Il s’agit du fait que Grand-Goâve soit une ville où le chômage est extrêmement élevé. Cela fait en sorte que même après avoir terminé l’école, il n’y a pas d’emploi. Certains ne voient donc pas l’utilité de mettre de l’argent dans l’école, de l’argent avec laquelle ils pourraient manger à la place. </w:t>
      </w:r>
    </w:p>
    <w:p w:rsidR="00884F31" w:rsidRDefault="00884F31" w:rsidP="008700EC">
      <w:pPr>
        <w:tabs>
          <w:tab w:val="left" w:pos="6690"/>
        </w:tabs>
        <w:autoSpaceDE w:val="0"/>
        <w:autoSpaceDN w:val="0"/>
        <w:adjustRightInd w:val="0"/>
        <w:spacing w:after="0" w:line="360" w:lineRule="auto"/>
        <w:jc w:val="both"/>
        <w:rPr>
          <w:rFonts w:ascii="Times New Roman" w:hAnsi="Times New Roman" w:cs="Times New Roman"/>
          <w:sz w:val="24"/>
          <w:szCs w:val="24"/>
        </w:rPr>
      </w:pPr>
    </w:p>
    <w:p w:rsidR="008700EC" w:rsidRPr="00884F31" w:rsidRDefault="008700EC" w:rsidP="008700EC">
      <w:pPr>
        <w:tabs>
          <w:tab w:val="left" w:pos="6690"/>
        </w:tabs>
        <w:autoSpaceDE w:val="0"/>
        <w:autoSpaceDN w:val="0"/>
        <w:adjustRightInd w:val="0"/>
        <w:spacing w:after="0" w:line="360" w:lineRule="auto"/>
        <w:jc w:val="both"/>
        <w:rPr>
          <w:rFonts w:ascii="Times New Roman" w:hAnsi="Times New Roman" w:cs="Times New Roman"/>
          <w:b/>
          <w:sz w:val="24"/>
          <w:szCs w:val="24"/>
        </w:rPr>
      </w:pPr>
      <w:r w:rsidRPr="00884F31">
        <w:rPr>
          <w:rFonts w:ascii="Times New Roman" w:hAnsi="Times New Roman" w:cs="Times New Roman"/>
          <w:b/>
          <w:sz w:val="24"/>
          <w:szCs w:val="24"/>
        </w:rPr>
        <w:t xml:space="preserve">La deuxième fois que je l’ai vue. </w:t>
      </w:r>
    </w:p>
    <w:p w:rsidR="008700EC" w:rsidRPr="008700EC" w:rsidRDefault="008700EC" w:rsidP="008700EC">
      <w:pPr>
        <w:tabs>
          <w:tab w:val="left" w:pos="6690"/>
        </w:tabs>
        <w:autoSpaceDE w:val="0"/>
        <w:autoSpaceDN w:val="0"/>
        <w:adjustRightInd w:val="0"/>
        <w:spacing w:after="0" w:line="360" w:lineRule="auto"/>
        <w:jc w:val="both"/>
        <w:rPr>
          <w:rFonts w:ascii="Times New Roman" w:hAnsi="Times New Roman" w:cs="Times New Roman"/>
          <w:sz w:val="24"/>
          <w:szCs w:val="24"/>
        </w:rPr>
      </w:pPr>
      <w:r w:rsidRPr="008700EC">
        <w:rPr>
          <w:rFonts w:ascii="Times New Roman" w:hAnsi="Times New Roman" w:cs="Times New Roman"/>
          <w:sz w:val="24"/>
          <w:szCs w:val="24"/>
        </w:rPr>
        <w:t xml:space="preserve">C’était le lendemain, vendredi le 08-08-14, à l’occasion du 2e focus group dont elle faisait aussi partie. Elle est arrivée avec son petit garçon puisqu’elle n’avait trouvé personne pour le garder. J’ai trouvé cela très intéressant. Elle était toujours aussi de bonne humeur. Son petit garçon était là, sur elle. J’ai trouvé qu’il n’avait pas l’air très vif. Je trouvais qu’il avait l’air «mou», comme léthargique. Peut-être était-ce la chaleur. Sa toilette était négligée. Il y avait de la poussière sur sa peau, du mucus séché sous son nez et il sentait un peu l’urine. Mais il y avait un je ne sais quoi de très attachant chez lui. Je me suis approchée de lui pour lui dire bonjour et j’ai demandé à sa mère si je pouvais le prendre. Elle a dit oui tout de suite et a semblé très contente que je m’intéresse à son bébé. Je l’ai prise dans mes bras. Il s’est laissé faire. Il m’a regardé un moment, puis a accoté sa tête sur mon épaule et a fermé les yeux. Nous avons ris. </w:t>
      </w:r>
    </w:p>
    <w:p w:rsidR="00884F31" w:rsidRDefault="00884F31" w:rsidP="008700EC">
      <w:pPr>
        <w:tabs>
          <w:tab w:val="left" w:pos="6690"/>
        </w:tabs>
        <w:autoSpaceDE w:val="0"/>
        <w:autoSpaceDN w:val="0"/>
        <w:adjustRightInd w:val="0"/>
        <w:spacing w:after="0" w:line="360" w:lineRule="auto"/>
        <w:jc w:val="both"/>
        <w:rPr>
          <w:rFonts w:ascii="Times New Roman" w:hAnsi="Times New Roman" w:cs="Times New Roman"/>
          <w:sz w:val="24"/>
          <w:szCs w:val="24"/>
        </w:rPr>
      </w:pPr>
    </w:p>
    <w:p w:rsidR="00884F31" w:rsidRDefault="008700EC" w:rsidP="008700EC">
      <w:pPr>
        <w:tabs>
          <w:tab w:val="left" w:pos="6690"/>
        </w:tabs>
        <w:autoSpaceDE w:val="0"/>
        <w:autoSpaceDN w:val="0"/>
        <w:adjustRightInd w:val="0"/>
        <w:spacing w:after="0" w:line="360" w:lineRule="auto"/>
        <w:jc w:val="both"/>
        <w:rPr>
          <w:rFonts w:ascii="Times New Roman" w:hAnsi="Times New Roman" w:cs="Times New Roman"/>
          <w:sz w:val="24"/>
          <w:szCs w:val="24"/>
        </w:rPr>
      </w:pPr>
      <w:r w:rsidRPr="008700EC">
        <w:rPr>
          <w:rFonts w:ascii="Times New Roman" w:hAnsi="Times New Roman" w:cs="Times New Roman"/>
          <w:sz w:val="24"/>
          <w:szCs w:val="24"/>
        </w:rPr>
        <w:t>Lorsque les autres mamans sont arrivées, j’ai rendu le bébé à sa mère. Je les ai invitées à aller s’asseoir dans la grande pièce où se déroulerait l’entrevue. Je suis ensuite allée chercher les formulaires, les crayons et l’enregistreuse. Lorsque je suis arrivée dans la pièce, toutes les mamans étaient là sauf elle. Les autres mamans m’ont dit qu’elle allaitait son fils à l’entrée et viendrait par la suite. Je suis allée la voir. C’est effectivement ce qu’elle était en train de faire. J’ai attendu avec elle. Lorsqu’elle a eu terminé, nous sommes allées rejoindre les autres dans la pièce. J’ai eu la chance de la voir s’occuper de son fils pendant que nous expliquions un peu ce à quoi allait ressembler le focus group. Elle l’a bercé, puis l’a couché sur ses jambes et a tapoté ses fesses jusqu’à ce qu’il s’endorme. Il est resté dans cette positio</w:t>
      </w:r>
      <w:r w:rsidR="00884F31">
        <w:rPr>
          <w:rFonts w:ascii="Times New Roman" w:hAnsi="Times New Roman" w:cs="Times New Roman"/>
          <w:sz w:val="24"/>
          <w:szCs w:val="24"/>
        </w:rPr>
        <w:t xml:space="preserve">n tout le long du focus group.   </w:t>
      </w:r>
    </w:p>
    <w:p w:rsidR="00884F31" w:rsidRDefault="00884F31" w:rsidP="008700EC">
      <w:pPr>
        <w:tabs>
          <w:tab w:val="left" w:pos="6690"/>
        </w:tabs>
        <w:autoSpaceDE w:val="0"/>
        <w:autoSpaceDN w:val="0"/>
        <w:adjustRightInd w:val="0"/>
        <w:spacing w:after="0" w:line="360" w:lineRule="auto"/>
        <w:jc w:val="both"/>
        <w:rPr>
          <w:rFonts w:ascii="Times New Roman" w:hAnsi="Times New Roman" w:cs="Times New Roman"/>
          <w:sz w:val="24"/>
          <w:szCs w:val="24"/>
        </w:rPr>
      </w:pPr>
    </w:p>
    <w:p w:rsidR="008700EC" w:rsidRPr="008700EC" w:rsidRDefault="008700EC" w:rsidP="008700EC">
      <w:pPr>
        <w:tabs>
          <w:tab w:val="left" w:pos="6690"/>
        </w:tabs>
        <w:autoSpaceDE w:val="0"/>
        <w:autoSpaceDN w:val="0"/>
        <w:adjustRightInd w:val="0"/>
        <w:spacing w:after="0" w:line="360" w:lineRule="auto"/>
        <w:jc w:val="both"/>
        <w:rPr>
          <w:rFonts w:ascii="Times New Roman" w:hAnsi="Times New Roman" w:cs="Times New Roman"/>
          <w:sz w:val="24"/>
          <w:szCs w:val="24"/>
        </w:rPr>
      </w:pPr>
      <w:r w:rsidRPr="008700EC">
        <w:rPr>
          <w:rFonts w:ascii="Times New Roman" w:hAnsi="Times New Roman" w:cs="Times New Roman"/>
          <w:sz w:val="24"/>
          <w:szCs w:val="24"/>
        </w:rPr>
        <w:t xml:space="preserve">Cette fois-ci, elle n’a vraiment pas beaucoup parlé. Pendant l’entrevue individuelle elle parlait, mais n’élaborait pas. Mais pendant le focus group, elle ne parlait pratiquement pas, passait son tour, ou disait qu’elle n’avait rien à dire ou plus rien à ajouter. Une des autres mamans présentes </w:t>
      </w:r>
      <w:r w:rsidRPr="008700EC">
        <w:rPr>
          <w:rFonts w:ascii="Times New Roman" w:hAnsi="Times New Roman" w:cs="Times New Roman"/>
          <w:sz w:val="24"/>
          <w:szCs w:val="24"/>
        </w:rPr>
        <w:lastRenderedPageBreak/>
        <w:t xml:space="preserve">lui a d’ailleurs demandé pourquoi elle était venue si c’était pour ne pas parler. Je ne sais pas si le fait d’être en groupe la gênait, mais l’impression que j’ai eue était plutôt qu’elle n’avait pas trop envie de faire d’efforts. Comme si les autres avaient déjà tout dit à sa place ou allaient parler mieux qu’elle. Comme si elle n’avait rien de singulier à dire, de propre à elle. Encore un peu comme à l’école, dans un cours de mathématique, ou à une question posée par le professeur ne peut correspondre qu’une seule réponse. </w:t>
      </w:r>
    </w:p>
    <w:p w:rsidR="00884F31" w:rsidRDefault="00884F31" w:rsidP="008700EC">
      <w:pPr>
        <w:tabs>
          <w:tab w:val="left" w:pos="6690"/>
        </w:tabs>
        <w:autoSpaceDE w:val="0"/>
        <w:autoSpaceDN w:val="0"/>
        <w:adjustRightInd w:val="0"/>
        <w:spacing w:after="0" w:line="360" w:lineRule="auto"/>
        <w:jc w:val="both"/>
        <w:rPr>
          <w:rFonts w:ascii="Times New Roman" w:hAnsi="Times New Roman" w:cs="Times New Roman"/>
          <w:sz w:val="24"/>
          <w:szCs w:val="24"/>
        </w:rPr>
      </w:pPr>
    </w:p>
    <w:p w:rsidR="008700EC" w:rsidRPr="00884F31" w:rsidRDefault="008700EC" w:rsidP="008700EC">
      <w:pPr>
        <w:tabs>
          <w:tab w:val="left" w:pos="6690"/>
        </w:tabs>
        <w:autoSpaceDE w:val="0"/>
        <w:autoSpaceDN w:val="0"/>
        <w:adjustRightInd w:val="0"/>
        <w:spacing w:after="0" w:line="360" w:lineRule="auto"/>
        <w:jc w:val="both"/>
        <w:rPr>
          <w:rFonts w:ascii="Times New Roman" w:hAnsi="Times New Roman" w:cs="Times New Roman"/>
          <w:b/>
          <w:sz w:val="24"/>
          <w:szCs w:val="24"/>
        </w:rPr>
      </w:pPr>
      <w:r w:rsidRPr="00884F31">
        <w:rPr>
          <w:rFonts w:ascii="Times New Roman" w:hAnsi="Times New Roman" w:cs="Times New Roman"/>
          <w:b/>
          <w:sz w:val="24"/>
          <w:szCs w:val="24"/>
        </w:rPr>
        <w:t>La troisième fois que je l’ai vue</w:t>
      </w:r>
    </w:p>
    <w:p w:rsidR="008700EC" w:rsidRPr="008700EC" w:rsidRDefault="008700EC" w:rsidP="008700EC">
      <w:pPr>
        <w:tabs>
          <w:tab w:val="left" w:pos="6690"/>
        </w:tabs>
        <w:autoSpaceDE w:val="0"/>
        <w:autoSpaceDN w:val="0"/>
        <w:adjustRightInd w:val="0"/>
        <w:spacing w:after="0" w:line="360" w:lineRule="auto"/>
        <w:jc w:val="both"/>
        <w:rPr>
          <w:rFonts w:ascii="Times New Roman" w:hAnsi="Times New Roman" w:cs="Times New Roman"/>
          <w:sz w:val="24"/>
          <w:szCs w:val="24"/>
        </w:rPr>
      </w:pPr>
      <w:r w:rsidRPr="008700EC">
        <w:rPr>
          <w:rFonts w:ascii="Times New Roman" w:hAnsi="Times New Roman" w:cs="Times New Roman"/>
          <w:sz w:val="24"/>
          <w:szCs w:val="24"/>
        </w:rPr>
        <w:t xml:space="preserve">C’était le même jour, mais en après-midi. Je suis allée chez elle avec Miss Livrance. Sur la route, j’ai pu observer un peu ce à quoi ressemble la ville de Grand-Goâve. D’après ce que j’ai pu voir, il s’agit d’une petite ville, où il n’y a pas beaucoup d’activités (exception faite du marché à l’entrée de la ville et des quelques dépanneurs et petites pharmacies). Les gens trainent dans la rue, discutent, et tout le monde semble se connaître. La ville est très poussiéreuse à l’image d’une ville fantôme et comme presque partout en Haïti, les rues sont sales et jonchées de déchets. </w:t>
      </w:r>
    </w:p>
    <w:p w:rsidR="00884F31" w:rsidRDefault="00884F31" w:rsidP="008700EC">
      <w:pPr>
        <w:tabs>
          <w:tab w:val="left" w:pos="6690"/>
        </w:tabs>
        <w:autoSpaceDE w:val="0"/>
        <w:autoSpaceDN w:val="0"/>
        <w:adjustRightInd w:val="0"/>
        <w:spacing w:after="0" w:line="360" w:lineRule="auto"/>
        <w:jc w:val="both"/>
        <w:rPr>
          <w:rFonts w:ascii="Times New Roman" w:hAnsi="Times New Roman" w:cs="Times New Roman"/>
          <w:sz w:val="24"/>
          <w:szCs w:val="24"/>
        </w:rPr>
      </w:pPr>
    </w:p>
    <w:p w:rsidR="008700EC" w:rsidRPr="008700EC" w:rsidRDefault="008700EC" w:rsidP="008700EC">
      <w:pPr>
        <w:tabs>
          <w:tab w:val="left" w:pos="6690"/>
        </w:tabs>
        <w:autoSpaceDE w:val="0"/>
        <w:autoSpaceDN w:val="0"/>
        <w:adjustRightInd w:val="0"/>
        <w:spacing w:after="0" w:line="360" w:lineRule="auto"/>
        <w:jc w:val="both"/>
        <w:rPr>
          <w:rFonts w:ascii="Times New Roman" w:hAnsi="Times New Roman" w:cs="Times New Roman"/>
          <w:sz w:val="24"/>
          <w:szCs w:val="24"/>
        </w:rPr>
      </w:pPr>
      <w:r w:rsidRPr="008700EC">
        <w:rPr>
          <w:rFonts w:ascii="Times New Roman" w:hAnsi="Times New Roman" w:cs="Times New Roman"/>
          <w:sz w:val="24"/>
          <w:szCs w:val="24"/>
        </w:rPr>
        <w:t>Lorsque nous sommes arrivées chez la maman, celle-ci était en train de se changer sur sa petite galerie. Son fils était assis sur une petite chaise en paille. Il se tenait là bien droit, comme une grande personne, sans bouger et sans faire de bruit. Ce qui m’a frappée est qu’il n’y avait absolument rien pour le stimuler et je me suis demandé depuis combien de temps il était dans cette position. Lorsque la maman nous a vues, elle a enfilé son vêtement et nous a dit bonjour en souriant. Elle est allée chercher des chaises pour que l’on puisse s’asseoir et a déposé son bébé par terre pour prendre sa place. J’ai décidé de ne pas prendre la chaise et de m’asseoir directement sur la galerie avec le bébé. J’ai parlé un peu avec la maman pour briser la glace, tout en disant bonjour à son bébé qui avait l’air plus en forme que pendant la matinée. Miss Livrance a ensuite commencé à parler avec la maman du prochain rendez-vous de vaccination du petit. Pendant ce temps, je m’amusais avec l’enfant et prenais le temps de regarder l’environnement.</w:t>
      </w:r>
    </w:p>
    <w:p w:rsidR="00884F31" w:rsidRDefault="00884F31" w:rsidP="008700EC">
      <w:pPr>
        <w:tabs>
          <w:tab w:val="left" w:pos="6690"/>
        </w:tabs>
        <w:autoSpaceDE w:val="0"/>
        <w:autoSpaceDN w:val="0"/>
        <w:adjustRightInd w:val="0"/>
        <w:spacing w:after="0" w:line="360" w:lineRule="auto"/>
        <w:jc w:val="both"/>
        <w:rPr>
          <w:rFonts w:ascii="Times New Roman" w:hAnsi="Times New Roman" w:cs="Times New Roman"/>
          <w:sz w:val="24"/>
          <w:szCs w:val="24"/>
        </w:rPr>
      </w:pPr>
    </w:p>
    <w:p w:rsidR="008700EC" w:rsidRPr="008700EC" w:rsidRDefault="008700EC" w:rsidP="008700EC">
      <w:pPr>
        <w:tabs>
          <w:tab w:val="left" w:pos="6690"/>
        </w:tabs>
        <w:autoSpaceDE w:val="0"/>
        <w:autoSpaceDN w:val="0"/>
        <w:adjustRightInd w:val="0"/>
        <w:spacing w:after="0" w:line="360" w:lineRule="auto"/>
        <w:jc w:val="both"/>
        <w:rPr>
          <w:rFonts w:ascii="Times New Roman" w:hAnsi="Times New Roman" w:cs="Times New Roman"/>
          <w:sz w:val="24"/>
          <w:szCs w:val="24"/>
        </w:rPr>
      </w:pPr>
      <w:r w:rsidRPr="008700EC">
        <w:rPr>
          <w:rFonts w:ascii="Times New Roman" w:hAnsi="Times New Roman" w:cs="Times New Roman"/>
          <w:sz w:val="24"/>
          <w:szCs w:val="24"/>
        </w:rPr>
        <w:t xml:space="preserve">La maison de la mère et de son bébé semblait toute petite (je n’ai pas eu la chance de voir l’intérieur). La galerie était sale et pleine de fourmis. L’enfant y était assis et bien sûr, avec toute cette poussière, était sale lui aussi. Il y avait dans la petite cour au sol en terre battue, un petit abri fait de draps et de tôle, sous lequel se trouvait un petit chaudron et du charbon. C’était la cuisine. </w:t>
      </w:r>
      <w:r w:rsidRPr="008700EC">
        <w:rPr>
          <w:rFonts w:ascii="Times New Roman" w:hAnsi="Times New Roman" w:cs="Times New Roman"/>
          <w:sz w:val="24"/>
          <w:szCs w:val="24"/>
        </w:rPr>
        <w:lastRenderedPageBreak/>
        <w:t xml:space="preserve">Juste à côté, il y avait plein de déchets au milieu desquels un cochon s’en donnait à cœur joie. Il y avait aussi une petite corde à linge en fer, sur laquelle était suspendue la carcasse d’un petit oiseau mort ainsi que des clous (apparemment un grigri vaudou). Ce qui m’a ensuite frappée était le manque d’intimité causé par la proximité qu’il y avait avec les autres maisons, particulièrement avec celle d’à côté qui partageait la même cour. Alors que je me demandais à qui pouvait bien appartenir cette maison, nous avons entendu des cris. Il s’agissait en fait de deux jeunes qui s’amusaient. Ceux-ci sont entrés dans la cour en se courant l’un après l’autre. Ils nous ont rapidement salués puis sont entrés dans la maison d’à côté. J’ai demandé à la maman qui ils étaient. Elle m’a dit qu’il s’agissait d’un de ses petits frères et d’un ami à lui. J’ai par le fait même compris que la maison d’à côté était en fait la maison de sa mère. </w:t>
      </w:r>
    </w:p>
    <w:p w:rsidR="00884F31" w:rsidRDefault="00884F31" w:rsidP="008700EC">
      <w:pPr>
        <w:tabs>
          <w:tab w:val="left" w:pos="6690"/>
        </w:tabs>
        <w:autoSpaceDE w:val="0"/>
        <w:autoSpaceDN w:val="0"/>
        <w:adjustRightInd w:val="0"/>
        <w:spacing w:after="0" w:line="360" w:lineRule="auto"/>
        <w:jc w:val="both"/>
        <w:rPr>
          <w:rFonts w:ascii="Times New Roman" w:hAnsi="Times New Roman" w:cs="Times New Roman"/>
          <w:sz w:val="24"/>
          <w:szCs w:val="24"/>
        </w:rPr>
      </w:pPr>
    </w:p>
    <w:p w:rsidR="008700EC" w:rsidRPr="008700EC" w:rsidRDefault="008700EC" w:rsidP="008700EC">
      <w:pPr>
        <w:tabs>
          <w:tab w:val="left" w:pos="6690"/>
        </w:tabs>
        <w:autoSpaceDE w:val="0"/>
        <w:autoSpaceDN w:val="0"/>
        <w:adjustRightInd w:val="0"/>
        <w:spacing w:after="0" w:line="360" w:lineRule="auto"/>
        <w:jc w:val="both"/>
        <w:rPr>
          <w:rFonts w:ascii="Times New Roman" w:hAnsi="Times New Roman" w:cs="Times New Roman"/>
          <w:sz w:val="24"/>
          <w:szCs w:val="24"/>
        </w:rPr>
      </w:pPr>
      <w:r w:rsidRPr="008700EC">
        <w:rPr>
          <w:rFonts w:ascii="Times New Roman" w:hAnsi="Times New Roman" w:cs="Times New Roman"/>
          <w:sz w:val="24"/>
          <w:szCs w:val="24"/>
        </w:rPr>
        <w:t xml:space="preserve">J’ai ensuite sorti le jouet que j’avais amené pour le garçon (un hochet en forme de porte clé faisant de la musique). Il l’a tout de suite pris dans ses mains et a commencé à l’agiter. Il riait. Sa mère aussi. Elle a pris le jouet dans ses mains pour lui montrer comme faire de la musique avec et a commencé à jouer avec lui. C’était beau à voir. Les deux riaient. La maman s’est ensuite mise à chanter une chanson sur laquelle son fils s’est mis à se dandiner. Il est ensuite venu me voir et s’est assis sur moi un moment. Puis, il a rampé jusqu’à la chaise qui était à côté, s’en est servi pour se lever et a continué à «danser». </w:t>
      </w:r>
    </w:p>
    <w:p w:rsidR="00884F31" w:rsidRDefault="00884F31" w:rsidP="008700EC">
      <w:pPr>
        <w:tabs>
          <w:tab w:val="left" w:pos="6690"/>
        </w:tabs>
        <w:autoSpaceDE w:val="0"/>
        <w:autoSpaceDN w:val="0"/>
        <w:adjustRightInd w:val="0"/>
        <w:spacing w:after="0" w:line="360" w:lineRule="auto"/>
        <w:jc w:val="both"/>
        <w:rPr>
          <w:rFonts w:ascii="Times New Roman" w:hAnsi="Times New Roman" w:cs="Times New Roman"/>
          <w:sz w:val="24"/>
          <w:szCs w:val="24"/>
        </w:rPr>
      </w:pPr>
    </w:p>
    <w:p w:rsidR="008700EC" w:rsidRPr="008700EC" w:rsidRDefault="008700EC" w:rsidP="008700EC">
      <w:pPr>
        <w:tabs>
          <w:tab w:val="left" w:pos="6690"/>
        </w:tabs>
        <w:autoSpaceDE w:val="0"/>
        <w:autoSpaceDN w:val="0"/>
        <w:adjustRightInd w:val="0"/>
        <w:spacing w:after="0" w:line="360" w:lineRule="auto"/>
        <w:jc w:val="both"/>
        <w:rPr>
          <w:rFonts w:ascii="Times New Roman" w:hAnsi="Times New Roman" w:cs="Times New Roman"/>
          <w:sz w:val="24"/>
          <w:szCs w:val="24"/>
        </w:rPr>
      </w:pPr>
      <w:r w:rsidRPr="008700EC">
        <w:rPr>
          <w:rFonts w:ascii="Times New Roman" w:hAnsi="Times New Roman" w:cs="Times New Roman"/>
          <w:sz w:val="24"/>
          <w:szCs w:val="24"/>
        </w:rPr>
        <w:t xml:space="preserve">C’est alors qu’une petite fille d’environ 4 ans accompagnée d’une jeune femme est arrivée dans la cour par le côté de la maison. Alors que la jeune femme s’est mise à parler avec Miss Livrance, la petite fille est montée sur la galerie et a commencé à jouer avec le petit garçon. J’ai demandé qui elles étaient et la maman m’a dit qu’il s’agissait de cousines. Peu de temps après, une dame qui m’a semblé être d’un certain âge (elle était très maigre et avait l’air éprouvée par la vie) est arrivée dans la cour. Miss Livrance m’a dit qu’il s’agissait de la grand-maman du petit garçon. La grand-maman nous a saluées et souri, puis s’est dirigée vers le petit garçon. Elle l’a taquiné un peu, puis a pris le jouet que je lui avais amené. Elle a ensuite tourné le jouet dans tous les sens pour essayer de voir comment le faire fonctionner. La cousine a fait une blague, disant que le bébé avait trouvé avant elle comment le faire marcher et qu’elle n’avait qu’à peser dessus. La dame a ri, puis a pesé sur le jouet. C’est alors qu’à ma grande surprise, elle s’est mise à rire et à sauter d’excitation à </w:t>
      </w:r>
      <w:r w:rsidRPr="008700EC">
        <w:rPr>
          <w:rFonts w:ascii="Times New Roman" w:hAnsi="Times New Roman" w:cs="Times New Roman"/>
          <w:sz w:val="24"/>
          <w:szCs w:val="24"/>
        </w:rPr>
        <w:lastRenderedPageBreak/>
        <w:t xml:space="preserve">chaque nouveau son qu’elle entendait, comme une enfant l’aurait fait. Quelques minutes plus tard, elle a remis le jouet à l’enfant et est entrée dans sa maison. </w:t>
      </w:r>
    </w:p>
    <w:p w:rsidR="00884F31" w:rsidRDefault="00884F31" w:rsidP="008700EC">
      <w:pPr>
        <w:tabs>
          <w:tab w:val="left" w:pos="6690"/>
        </w:tabs>
        <w:autoSpaceDE w:val="0"/>
        <w:autoSpaceDN w:val="0"/>
        <w:adjustRightInd w:val="0"/>
        <w:spacing w:after="0" w:line="360" w:lineRule="auto"/>
        <w:jc w:val="both"/>
        <w:rPr>
          <w:rFonts w:ascii="Times New Roman" w:hAnsi="Times New Roman" w:cs="Times New Roman"/>
          <w:sz w:val="24"/>
          <w:szCs w:val="24"/>
        </w:rPr>
      </w:pPr>
    </w:p>
    <w:p w:rsidR="008700EC" w:rsidRPr="008700EC" w:rsidRDefault="008700EC" w:rsidP="008700EC">
      <w:pPr>
        <w:tabs>
          <w:tab w:val="left" w:pos="6690"/>
        </w:tabs>
        <w:autoSpaceDE w:val="0"/>
        <w:autoSpaceDN w:val="0"/>
        <w:adjustRightInd w:val="0"/>
        <w:spacing w:after="0" w:line="360" w:lineRule="auto"/>
        <w:jc w:val="both"/>
        <w:rPr>
          <w:rFonts w:ascii="Times New Roman" w:hAnsi="Times New Roman" w:cs="Times New Roman"/>
          <w:sz w:val="24"/>
          <w:szCs w:val="24"/>
        </w:rPr>
      </w:pPr>
      <w:r w:rsidRPr="008700EC">
        <w:rPr>
          <w:rFonts w:ascii="Times New Roman" w:hAnsi="Times New Roman" w:cs="Times New Roman"/>
          <w:sz w:val="24"/>
          <w:szCs w:val="24"/>
        </w:rPr>
        <w:t xml:space="preserve">C’est alors qu’un jeune homme est entré dans la cour à son tour. Il nous a à peine saluées et est entré dans la maison de la maman. Il en est ressorti 5 ou 10 minutes plus tard et a donné un petit coup de pied «affectueux» à l’enfant (comme on pourrait le faire à un chien) avant de quitter les lieux. Je me suis tout de suite dite qu’il s’agissait du père de l’enfant, ce que Miss Livrance m’a plus tard confirmé. </w:t>
      </w:r>
    </w:p>
    <w:p w:rsidR="00884F31" w:rsidRDefault="00884F31" w:rsidP="008700EC">
      <w:pPr>
        <w:tabs>
          <w:tab w:val="left" w:pos="6690"/>
        </w:tabs>
        <w:autoSpaceDE w:val="0"/>
        <w:autoSpaceDN w:val="0"/>
        <w:adjustRightInd w:val="0"/>
        <w:spacing w:after="0" w:line="360" w:lineRule="auto"/>
        <w:jc w:val="both"/>
        <w:rPr>
          <w:rFonts w:ascii="Times New Roman" w:hAnsi="Times New Roman" w:cs="Times New Roman"/>
          <w:sz w:val="24"/>
          <w:szCs w:val="24"/>
        </w:rPr>
      </w:pPr>
    </w:p>
    <w:p w:rsidR="008700EC" w:rsidRPr="008700EC" w:rsidRDefault="008700EC" w:rsidP="008700EC">
      <w:pPr>
        <w:tabs>
          <w:tab w:val="left" w:pos="6690"/>
        </w:tabs>
        <w:autoSpaceDE w:val="0"/>
        <w:autoSpaceDN w:val="0"/>
        <w:adjustRightInd w:val="0"/>
        <w:spacing w:after="0" w:line="360" w:lineRule="auto"/>
        <w:jc w:val="both"/>
        <w:rPr>
          <w:rFonts w:ascii="Times New Roman" w:hAnsi="Times New Roman" w:cs="Times New Roman"/>
          <w:sz w:val="24"/>
          <w:szCs w:val="24"/>
        </w:rPr>
      </w:pPr>
      <w:r w:rsidRPr="008700EC">
        <w:rPr>
          <w:rFonts w:ascii="Times New Roman" w:hAnsi="Times New Roman" w:cs="Times New Roman"/>
          <w:sz w:val="24"/>
          <w:szCs w:val="24"/>
        </w:rPr>
        <w:t xml:space="preserve">Peu de temps après, le bébé s’est dirigé vers sa mère en tendant les bras vers ses seins. Celle-ci a répondu immédiatement à son besoin de boire. Elle l’a prise sur elle et a commencé à lui donner le sein. C’était très touchant. Pendant tout le temps qu’elle l’allaitait, elle et son fils se regardaient dans les yeux. Le petit s’est endormi en buvant. La maman l’a ensuite retourné sur le ventre et l’a couché sur ses cuisses. 1h45 s’était écoulée et le moment était venu pour Miss Livrance et moi de partir. J’ai sorti un petit camion de mon sac et l’ai donné à la maman pour quelle le donne à son fils à son réveil. Je l’ai remercié, puis nous sommes parties. </w:t>
      </w:r>
    </w:p>
    <w:p w:rsidR="00884F31" w:rsidRDefault="00884F31" w:rsidP="008700EC">
      <w:pPr>
        <w:tabs>
          <w:tab w:val="left" w:pos="6690"/>
        </w:tabs>
        <w:autoSpaceDE w:val="0"/>
        <w:autoSpaceDN w:val="0"/>
        <w:adjustRightInd w:val="0"/>
        <w:spacing w:after="0" w:line="360" w:lineRule="auto"/>
        <w:jc w:val="both"/>
        <w:rPr>
          <w:rFonts w:ascii="Times New Roman" w:hAnsi="Times New Roman" w:cs="Times New Roman"/>
          <w:sz w:val="24"/>
          <w:szCs w:val="24"/>
        </w:rPr>
      </w:pPr>
    </w:p>
    <w:p w:rsidR="008700EC" w:rsidRPr="008700EC" w:rsidRDefault="008700EC" w:rsidP="008700EC">
      <w:pPr>
        <w:tabs>
          <w:tab w:val="left" w:pos="6690"/>
        </w:tabs>
        <w:autoSpaceDE w:val="0"/>
        <w:autoSpaceDN w:val="0"/>
        <w:adjustRightInd w:val="0"/>
        <w:spacing w:after="0" w:line="360" w:lineRule="auto"/>
        <w:jc w:val="both"/>
        <w:rPr>
          <w:rFonts w:ascii="Times New Roman" w:hAnsi="Times New Roman" w:cs="Times New Roman"/>
          <w:sz w:val="24"/>
          <w:szCs w:val="24"/>
        </w:rPr>
      </w:pPr>
      <w:r w:rsidRPr="008700EC">
        <w:rPr>
          <w:rFonts w:ascii="Times New Roman" w:hAnsi="Times New Roman" w:cs="Times New Roman"/>
          <w:sz w:val="24"/>
          <w:szCs w:val="24"/>
        </w:rPr>
        <w:t xml:space="preserve">Sur le chemin du retour, j’ai posé quelques questions à Miss Livrance. Je lui ai entre autre demandé ce que la maman faisait de ses journées. Elle m’a répondu qu’en général elle ne faisait rien et qu’elle restait assise toute la journée, un peu comme nous l’avions trouvée. Que souvent elle n’avait rien à manger, puisqu’elle dépend du père de l’enfant qui parfois travaille, parfois ne travaille pas, ainsi que de sa propre mère qui a déjà plusieurs autres enfants à sa charge (dont plusieurs ne travaillent pas et ont des enfants eux aussi). Je me suis posé la question : « et s’il arrivait quelque chose à la vieille dame? Qu’adviendrait-il de tous ses enfants et petits enfant? » Disons que le pronostic n’était pas rose. Miss Livrance m’a aussi dit qu’il lui arrivait souvent de passer chez elle prendre un peu de nourriture pour amener à la maman. Nous avons ensuite parlé de l’énorme problème de chômage qui règne à Grand-Goâve et du fait que la plupart du temps, même lorsqu’une personne de la ville termine l’école, elle ne trouve pas d’emploi. C’est ce manque flagrant de perspectives qui fait qu’en général, les jeunes de la ville ne sont pas motivés à aller à l’école (le cas de la maman en question). Et c’est ce manque de choses à faire, mélangé à la mauvaise qualité de vie qui fait de l’activité sexuelle une activité très prisée. Elle devient le passe-temps agréable et </w:t>
      </w:r>
      <w:r w:rsidRPr="008700EC">
        <w:rPr>
          <w:rFonts w:ascii="Times New Roman" w:hAnsi="Times New Roman" w:cs="Times New Roman"/>
          <w:sz w:val="24"/>
          <w:szCs w:val="24"/>
        </w:rPr>
        <w:lastRenderedPageBreak/>
        <w:t xml:space="preserve">gratuit par excellence. Le manque d’éducation sexuel quant à lui favorise l’émergence de grossesses qui elles, augmentent indirectement les souffrances… </w:t>
      </w:r>
    </w:p>
    <w:p w:rsidR="00884F31" w:rsidRDefault="00884F31" w:rsidP="008700EC">
      <w:pPr>
        <w:tabs>
          <w:tab w:val="left" w:pos="6690"/>
        </w:tabs>
        <w:autoSpaceDE w:val="0"/>
        <w:autoSpaceDN w:val="0"/>
        <w:adjustRightInd w:val="0"/>
        <w:spacing w:after="0" w:line="360" w:lineRule="auto"/>
        <w:jc w:val="both"/>
        <w:rPr>
          <w:rFonts w:ascii="Times New Roman" w:hAnsi="Times New Roman" w:cs="Times New Roman"/>
          <w:sz w:val="24"/>
          <w:szCs w:val="24"/>
        </w:rPr>
      </w:pPr>
    </w:p>
    <w:p w:rsidR="008700EC" w:rsidRPr="00884F31" w:rsidRDefault="008700EC" w:rsidP="008700EC">
      <w:pPr>
        <w:tabs>
          <w:tab w:val="left" w:pos="6690"/>
        </w:tabs>
        <w:autoSpaceDE w:val="0"/>
        <w:autoSpaceDN w:val="0"/>
        <w:adjustRightInd w:val="0"/>
        <w:spacing w:after="0" w:line="360" w:lineRule="auto"/>
        <w:jc w:val="both"/>
        <w:rPr>
          <w:rFonts w:ascii="Times New Roman" w:hAnsi="Times New Roman" w:cs="Times New Roman"/>
          <w:b/>
          <w:sz w:val="24"/>
          <w:szCs w:val="24"/>
        </w:rPr>
      </w:pPr>
      <w:r w:rsidRPr="00884F31">
        <w:rPr>
          <w:rFonts w:ascii="Times New Roman" w:hAnsi="Times New Roman" w:cs="Times New Roman"/>
          <w:b/>
          <w:sz w:val="24"/>
          <w:szCs w:val="24"/>
        </w:rPr>
        <w:t>La quatrième fois que je l’ai vue</w:t>
      </w:r>
    </w:p>
    <w:p w:rsidR="008700EC" w:rsidRPr="008700EC" w:rsidRDefault="008700EC" w:rsidP="008700EC">
      <w:pPr>
        <w:tabs>
          <w:tab w:val="left" w:pos="6690"/>
        </w:tabs>
        <w:autoSpaceDE w:val="0"/>
        <w:autoSpaceDN w:val="0"/>
        <w:adjustRightInd w:val="0"/>
        <w:spacing w:after="0" w:line="360" w:lineRule="auto"/>
        <w:jc w:val="both"/>
        <w:rPr>
          <w:rFonts w:ascii="Times New Roman" w:hAnsi="Times New Roman" w:cs="Times New Roman"/>
          <w:sz w:val="24"/>
          <w:szCs w:val="24"/>
        </w:rPr>
      </w:pPr>
      <w:r w:rsidRPr="008700EC">
        <w:rPr>
          <w:rFonts w:ascii="Times New Roman" w:hAnsi="Times New Roman" w:cs="Times New Roman"/>
          <w:sz w:val="24"/>
          <w:szCs w:val="24"/>
        </w:rPr>
        <w:t xml:space="preserve">C’était lundi le 11-08-14, à l’occasion de la deuxième et dernière entrevue. Cette journée-là, la maman était en forme et encore plus enthousiaste que lors de la première entrevue. Elle est arrivée avec un grand sourire sur le visage et le corps tout en sueur, puisqu’elle avait couru de chez elle au bureau par peur d’être en retard. Elle était finalement arrivée une demi-heure à l’avance. Lorsque nous avons commencé l’entrevue, elle m’a dit qu’elle était très contente et très fière d’avoir parlé lors de la première rencontre, mais aussi très heureuse que je sois venue passer un peu de temps chez elle. Elle a d’ailleurs semblé faire plus d’efforts pour élaborer ses propos que la première fois. </w:t>
      </w:r>
    </w:p>
    <w:p w:rsidR="00884F31" w:rsidRDefault="00884F31" w:rsidP="008700EC">
      <w:pPr>
        <w:tabs>
          <w:tab w:val="left" w:pos="6690"/>
        </w:tabs>
        <w:autoSpaceDE w:val="0"/>
        <w:autoSpaceDN w:val="0"/>
        <w:adjustRightInd w:val="0"/>
        <w:spacing w:after="0" w:line="360" w:lineRule="auto"/>
        <w:jc w:val="both"/>
        <w:rPr>
          <w:rFonts w:ascii="Times New Roman" w:hAnsi="Times New Roman" w:cs="Times New Roman"/>
          <w:sz w:val="24"/>
          <w:szCs w:val="24"/>
        </w:rPr>
      </w:pPr>
    </w:p>
    <w:p w:rsidR="008700EC" w:rsidRPr="008700EC" w:rsidRDefault="008700EC" w:rsidP="008700EC">
      <w:pPr>
        <w:tabs>
          <w:tab w:val="left" w:pos="6690"/>
        </w:tabs>
        <w:autoSpaceDE w:val="0"/>
        <w:autoSpaceDN w:val="0"/>
        <w:adjustRightInd w:val="0"/>
        <w:spacing w:after="0" w:line="360" w:lineRule="auto"/>
        <w:jc w:val="both"/>
        <w:rPr>
          <w:rFonts w:ascii="Times New Roman" w:hAnsi="Times New Roman" w:cs="Times New Roman"/>
          <w:sz w:val="24"/>
          <w:szCs w:val="24"/>
        </w:rPr>
      </w:pPr>
      <w:r w:rsidRPr="008700EC">
        <w:rPr>
          <w:rFonts w:ascii="Times New Roman" w:hAnsi="Times New Roman" w:cs="Times New Roman"/>
          <w:sz w:val="24"/>
          <w:szCs w:val="24"/>
        </w:rPr>
        <w:t xml:space="preserve">Une des choses qui est clairement ressortie de cette entrevue, est l’amour que la maman porte à son fils. Un amour qui sans nul doute est profond et sincère. Même si elle n’avait pas prévu tomber enceinte au départ, il semble que cette expérience représente quelque chose de très positif pour la mère. Comme si l’enfant et le fait de s’en occuper venaient un peu donner un sens à sa vie. J’ai pu percevoir qu’il était très important pour elle de suivre les formations offertes par GROSAME pour pouvoir mieux l’élever, mais aussi, de pouvoir rester à la maison pour prendre soins de lui. Cela pourrait aider à comprendre pourquoi le fait de ne pas aller à l’école et d’être en situation de chômage ne semble pas trop la déranger. D’ailleurs, à un moment, la mère exprime clairement qu’elle voulait avoir ce cadeau inattendu. Elle explique que lorsqu’elle était enceinte et que ses amis lui conseillaient d’avorter elle leur disait : « non, j’aime cet enfant». Un non assuré et catégorique. </w:t>
      </w:r>
    </w:p>
    <w:p w:rsidR="00884F31" w:rsidRDefault="00884F31" w:rsidP="008700EC">
      <w:pPr>
        <w:tabs>
          <w:tab w:val="left" w:pos="6690"/>
        </w:tabs>
        <w:autoSpaceDE w:val="0"/>
        <w:autoSpaceDN w:val="0"/>
        <w:adjustRightInd w:val="0"/>
        <w:spacing w:after="0" w:line="360" w:lineRule="auto"/>
        <w:jc w:val="both"/>
        <w:rPr>
          <w:rFonts w:ascii="Times New Roman" w:hAnsi="Times New Roman" w:cs="Times New Roman"/>
          <w:sz w:val="24"/>
          <w:szCs w:val="24"/>
        </w:rPr>
      </w:pPr>
    </w:p>
    <w:p w:rsidR="008700EC" w:rsidRPr="008700EC" w:rsidRDefault="008700EC" w:rsidP="008700EC">
      <w:pPr>
        <w:tabs>
          <w:tab w:val="left" w:pos="6690"/>
        </w:tabs>
        <w:autoSpaceDE w:val="0"/>
        <w:autoSpaceDN w:val="0"/>
        <w:adjustRightInd w:val="0"/>
        <w:spacing w:after="0" w:line="360" w:lineRule="auto"/>
        <w:jc w:val="both"/>
        <w:rPr>
          <w:rFonts w:ascii="Times New Roman" w:hAnsi="Times New Roman" w:cs="Times New Roman"/>
          <w:sz w:val="24"/>
          <w:szCs w:val="24"/>
        </w:rPr>
      </w:pPr>
      <w:r w:rsidRPr="008700EC">
        <w:rPr>
          <w:rFonts w:ascii="Times New Roman" w:hAnsi="Times New Roman" w:cs="Times New Roman"/>
          <w:sz w:val="24"/>
          <w:szCs w:val="24"/>
        </w:rPr>
        <w:t xml:space="preserve">Ce qui est ensuite ressorti de l’entrevue est, encore une fois, l’attitude de laisser-faire de la maman. En effet, j’ai pu voir que cette attitude s’exprime dans plusieurs facettes de sa vie. Par exemple, la maman ne garde aucune rancune face au fait que sa propre mère l’insultait lorsqu’elle était enceinte et ne semble pas non plus être dérangée par le fait que le père de son enfant soit, pour ainsi dire, absent. Elle ne cherche pas non plus à s’expliquer le comportement de ses proches et a l’air de trouver cela plutôt normal. Ce qui semble aussi aller dans le même sens est le fait que la maman </w:t>
      </w:r>
      <w:r w:rsidRPr="008700EC">
        <w:rPr>
          <w:rFonts w:ascii="Times New Roman" w:hAnsi="Times New Roman" w:cs="Times New Roman"/>
          <w:sz w:val="24"/>
          <w:szCs w:val="24"/>
        </w:rPr>
        <w:lastRenderedPageBreak/>
        <w:t xml:space="preserve">n’a pas non plus cherché à comprendre pourquoi l’organisme Terre des Hommes a repris le commerce dans ses mains. </w:t>
      </w:r>
    </w:p>
    <w:p w:rsidR="00884F31" w:rsidRDefault="00884F31" w:rsidP="008700EC">
      <w:pPr>
        <w:tabs>
          <w:tab w:val="left" w:pos="6690"/>
        </w:tabs>
        <w:autoSpaceDE w:val="0"/>
        <w:autoSpaceDN w:val="0"/>
        <w:adjustRightInd w:val="0"/>
        <w:spacing w:after="0" w:line="360" w:lineRule="auto"/>
        <w:jc w:val="both"/>
        <w:rPr>
          <w:rFonts w:ascii="Times New Roman" w:hAnsi="Times New Roman" w:cs="Times New Roman"/>
          <w:sz w:val="24"/>
          <w:szCs w:val="24"/>
        </w:rPr>
      </w:pPr>
    </w:p>
    <w:p w:rsidR="00B676DF" w:rsidRPr="00B676DF" w:rsidRDefault="008700EC" w:rsidP="008700EC">
      <w:pPr>
        <w:tabs>
          <w:tab w:val="left" w:pos="6690"/>
        </w:tabs>
        <w:autoSpaceDE w:val="0"/>
        <w:autoSpaceDN w:val="0"/>
        <w:adjustRightInd w:val="0"/>
        <w:spacing w:after="0" w:line="360" w:lineRule="auto"/>
        <w:jc w:val="both"/>
        <w:rPr>
          <w:rFonts w:ascii="Times New Roman" w:hAnsi="Times New Roman" w:cs="Times New Roman"/>
          <w:sz w:val="24"/>
          <w:szCs w:val="24"/>
        </w:rPr>
      </w:pPr>
      <w:r w:rsidRPr="008700EC">
        <w:rPr>
          <w:rFonts w:ascii="Times New Roman" w:hAnsi="Times New Roman" w:cs="Times New Roman"/>
          <w:sz w:val="24"/>
          <w:szCs w:val="24"/>
        </w:rPr>
        <w:t>La troisième chose qui est ressortie de l’entrevue est celle qui m’a le plus marquée. Il s’agit du manque de connaissance que la maman a de la sexualité. En effet, à peu près toutes les croyances qu’a la maman sur ce thème sont inexactes et leur application n’est pas sans risques. Étonnamment, celle-ci n’a pas semblé être consciente du fait qu’en ne changeant pas ses pratiques, elle courait un risque de tomber enceinte à nouveau. Cette maman est loin d’être la seule dans cette situation… En posant la question à Miss Livrance, j’ai appris que la plupart des jeunes de Grand-Goâve préfèrent écouter ce qu’ils entendent des plus âgés ou des gens dans la rue que ce que disent les professionnels de la santé en qui ils n’ont pas autant confiance. Cela est dramatique, d’autant plus que les croyances qui en ressortent sont pour la plupart, des vestiges du contrôle exercé par l’Église sur une population vulnérable et peu instruite… Ce qui m’a surpris vers la fin de l’entrevue est que, malgré le fait que la maman semble accepter ce qui lui arrive, elle a dit qu’elle parlerait avec son fils lorsqu’il serait plus vieux pour éviter qu’il ne lui arrive la même chose parce qu’elle l’aime beaucoup. On dirait donc qu’elle veut le mieux pour son fils mais pas pour elle-même. Ce qui me tracasse toutefois est de savoir ce que cette maman pourrait bien transmettre à son fils en frais de connaissances et conseils sur la sexualité…</w:t>
      </w:r>
    </w:p>
    <w:p w:rsidR="008700EC" w:rsidRPr="00B676DF" w:rsidRDefault="008700EC">
      <w:pPr>
        <w:tabs>
          <w:tab w:val="left" w:pos="6690"/>
        </w:tabs>
        <w:autoSpaceDE w:val="0"/>
        <w:autoSpaceDN w:val="0"/>
        <w:adjustRightInd w:val="0"/>
        <w:spacing w:after="0" w:line="360" w:lineRule="auto"/>
        <w:jc w:val="both"/>
        <w:rPr>
          <w:rFonts w:ascii="Times New Roman" w:hAnsi="Times New Roman" w:cs="Times New Roman"/>
          <w:sz w:val="24"/>
          <w:szCs w:val="24"/>
        </w:rPr>
      </w:pPr>
    </w:p>
    <w:sectPr w:rsidR="008700EC" w:rsidRPr="00B676DF" w:rsidSect="00D91758">
      <w:footerReference w:type="default" r:id="rId19"/>
      <w:pgSz w:w="12240" w:h="15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436" w:rsidRDefault="00A76436" w:rsidP="00E93F19">
      <w:pPr>
        <w:spacing w:after="0" w:line="240" w:lineRule="auto"/>
      </w:pPr>
      <w:r>
        <w:separator/>
      </w:r>
    </w:p>
  </w:endnote>
  <w:endnote w:type="continuationSeparator" w:id="0">
    <w:p w:rsidR="00A76436" w:rsidRDefault="00A76436" w:rsidP="00E93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5044546"/>
      <w:docPartObj>
        <w:docPartGallery w:val="Page Numbers (Bottom of Page)"/>
        <w:docPartUnique/>
      </w:docPartObj>
    </w:sdtPr>
    <w:sdtEndPr/>
    <w:sdtContent>
      <w:p w:rsidR="00807B6A" w:rsidRDefault="00807B6A">
        <w:pPr>
          <w:pStyle w:val="Pieddepage"/>
          <w:jc w:val="right"/>
        </w:pPr>
        <w:r>
          <w:fldChar w:fldCharType="begin"/>
        </w:r>
        <w:r>
          <w:instrText>PAGE   \* MERGEFORMAT</w:instrText>
        </w:r>
        <w:r>
          <w:fldChar w:fldCharType="separate"/>
        </w:r>
        <w:r w:rsidR="00290A15" w:rsidRPr="00290A15">
          <w:rPr>
            <w:noProof/>
            <w:lang w:val="fr-FR"/>
          </w:rPr>
          <w:t>20</w:t>
        </w:r>
        <w:r>
          <w:fldChar w:fldCharType="end"/>
        </w:r>
      </w:p>
    </w:sdtContent>
  </w:sdt>
  <w:p w:rsidR="00807B6A" w:rsidRDefault="00807B6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436" w:rsidRDefault="00A76436" w:rsidP="00E93F19">
      <w:pPr>
        <w:spacing w:after="0" w:line="240" w:lineRule="auto"/>
      </w:pPr>
      <w:r>
        <w:separator/>
      </w:r>
    </w:p>
  </w:footnote>
  <w:footnote w:type="continuationSeparator" w:id="0">
    <w:p w:rsidR="00A76436" w:rsidRDefault="00A76436" w:rsidP="00E93F19">
      <w:pPr>
        <w:spacing w:after="0" w:line="240" w:lineRule="auto"/>
      </w:pPr>
      <w:r>
        <w:continuationSeparator/>
      </w:r>
    </w:p>
  </w:footnote>
  <w:footnote w:id="1">
    <w:p w:rsidR="00807B6A" w:rsidRDefault="00807B6A" w:rsidP="00985614">
      <w:pPr>
        <w:pStyle w:val="Notedebasdepage"/>
        <w:jc w:val="both"/>
      </w:pPr>
      <w:r>
        <w:rPr>
          <w:rStyle w:val="Appelnotedebasdep"/>
        </w:rPr>
        <w:footnoteRef/>
      </w:r>
      <w:r>
        <w:rPr>
          <w:rStyle w:val="Appelnotedebasdep"/>
        </w:rPr>
        <w:footnoteRef/>
      </w:r>
      <w:r>
        <w:t xml:space="preserve"> Organisme subventionnaire qui relève du</w:t>
      </w:r>
      <w:r w:rsidRPr="00E93F19">
        <w:t xml:space="preserve"> gouvern</w:t>
      </w:r>
      <w:r>
        <w:t>ement du Canada et qui finance</w:t>
      </w:r>
      <w:r w:rsidRPr="00E93F19">
        <w:t xml:space="preserve"> des</w:t>
      </w:r>
      <w:r>
        <w:t xml:space="preserve"> projets aux « Idées audacieuses ayant un</w:t>
      </w:r>
      <w:r w:rsidRPr="00E93F19">
        <w:t xml:space="preserve"> grand impact</w:t>
      </w:r>
      <w:r>
        <w:t xml:space="preserve"> en la santé dans le monde</w:t>
      </w:r>
      <w:r w:rsidR="00FE03C2">
        <w:t xml:space="preserve"> </w:t>
      </w:r>
      <w:r w:rsidR="001C7EBD" w:rsidRPr="001C7EBD">
        <w:rPr>
          <w:vertAlign w:val="superscript"/>
        </w:rPr>
        <w:t>MC</w:t>
      </w:r>
      <w:r w:rsidRPr="00C14F51">
        <w:t>».</w:t>
      </w:r>
    </w:p>
  </w:footnote>
  <w:footnote w:id="2">
    <w:p w:rsidR="00807B6A" w:rsidRPr="00985614" w:rsidRDefault="00807B6A" w:rsidP="00985614">
      <w:pPr>
        <w:pStyle w:val="NormalWeb"/>
        <w:jc w:val="both"/>
        <w:rPr>
          <w:rFonts w:asciiTheme="minorHAnsi" w:hAnsiTheme="minorHAnsi"/>
          <w:color w:val="000000"/>
          <w:sz w:val="20"/>
          <w:szCs w:val="20"/>
        </w:rPr>
      </w:pPr>
      <w:r>
        <w:rPr>
          <w:rStyle w:val="Appelnotedebasdep"/>
        </w:rPr>
        <w:footnoteRef/>
      </w:r>
      <w:r>
        <w:t xml:space="preserve"> </w:t>
      </w:r>
      <w:r>
        <w:rPr>
          <w:rFonts w:asciiTheme="minorHAnsi" w:hAnsiTheme="minorHAnsi"/>
          <w:color w:val="000000"/>
          <w:sz w:val="20"/>
          <w:szCs w:val="20"/>
        </w:rPr>
        <w:t xml:space="preserve"> 1) P</w:t>
      </w:r>
      <w:r w:rsidRPr="00985614">
        <w:rPr>
          <w:rFonts w:asciiTheme="minorHAnsi" w:hAnsiTheme="minorHAnsi"/>
          <w:color w:val="000000"/>
          <w:sz w:val="20"/>
          <w:szCs w:val="20"/>
        </w:rPr>
        <w:t>romotion de la non-violence par la littératie dans des émissions radio, des rencontres avec les membres de diverses associations et lors d’une campagne annuelle hebdomadaire; 2) activités de promotion des compétences</w:t>
      </w:r>
      <w:r>
        <w:rPr>
          <w:rFonts w:asciiTheme="minorHAnsi" w:hAnsiTheme="minorHAnsi"/>
          <w:color w:val="000000"/>
          <w:sz w:val="20"/>
          <w:szCs w:val="20"/>
        </w:rPr>
        <w:t xml:space="preserve"> adaptatives </w:t>
      </w:r>
      <w:r w:rsidRPr="00985614">
        <w:rPr>
          <w:rFonts w:asciiTheme="minorHAnsi" w:hAnsiTheme="minorHAnsi"/>
          <w:color w:val="000000"/>
          <w:sz w:val="20"/>
          <w:szCs w:val="20"/>
        </w:rPr>
        <w:t>auprès des enfants à l’aide de modules psychoéducatifs</w:t>
      </w:r>
      <w:r>
        <w:rPr>
          <w:rFonts w:asciiTheme="minorHAnsi" w:hAnsiTheme="minorHAnsi"/>
          <w:color w:val="000000"/>
          <w:sz w:val="20"/>
          <w:szCs w:val="20"/>
        </w:rPr>
        <w:t xml:space="preserve"> implantés dans des écoles primaires</w:t>
      </w:r>
      <w:r w:rsidRPr="00985614">
        <w:rPr>
          <w:rFonts w:asciiTheme="minorHAnsi" w:hAnsiTheme="minorHAnsi"/>
          <w:color w:val="000000"/>
          <w:sz w:val="20"/>
          <w:szCs w:val="20"/>
        </w:rPr>
        <w:t xml:space="preserve">; 3) activités de prévention </w:t>
      </w:r>
      <w:r>
        <w:rPr>
          <w:rFonts w:asciiTheme="minorHAnsi" w:hAnsiTheme="minorHAnsi"/>
          <w:color w:val="000000"/>
          <w:sz w:val="20"/>
          <w:szCs w:val="20"/>
        </w:rPr>
        <w:t xml:space="preserve">et d’information </w:t>
      </w:r>
      <w:r w:rsidRPr="00985614">
        <w:rPr>
          <w:rFonts w:asciiTheme="minorHAnsi" w:hAnsiTheme="minorHAnsi"/>
          <w:color w:val="000000"/>
          <w:sz w:val="20"/>
          <w:szCs w:val="20"/>
        </w:rPr>
        <w:t>auprès des</w:t>
      </w:r>
      <w:r>
        <w:rPr>
          <w:rFonts w:asciiTheme="minorHAnsi" w:hAnsiTheme="minorHAnsi"/>
          <w:color w:val="000000"/>
          <w:sz w:val="20"/>
          <w:szCs w:val="20"/>
        </w:rPr>
        <w:t xml:space="preserve"> futurs et des nouveaux parents; 4) service d’évaluation, d’intervention et de</w:t>
      </w:r>
      <w:r w:rsidRPr="00985614">
        <w:rPr>
          <w:rFonts w:asciiTheme="minorHAnsi" w:hAnsiTheme="minorHAnsi"/>
          <w:color w:val="000000"/>
          <w:sz w:val="20"/>
          <w:szCs w:val="20"/>
        </w:rPr>
        <w:t xml:space="preserve"> référence pour </w:t>
      </w:r>
      <w:r>
        <w:rPr>
          <w:rFonts w:asciiTheme="minorHAnsi" w:hAnsiTheme="minorHAnsi"/>
          <w:color w:val="000000"/>
          <w:sz w:val="20"/>
          <w:szCs w:val="20"/>
        </w:rPr>
        <w:t>la population de la région</w:t>
      </w:r>
      <w:r w:rsidRPr="00985614">
        <w:rPr>
          <w:rFonts w:asciiTheme="minorHAnsi" w:hAnsiTheme="minorHAnsi"/>
          <w:color w:val="000000"/>
          <w:sz w:val="20"/>
          <w:szCs w:val="20"/>
        </w:rPr>
        <w:t>.</w:t>
      </w:r>
    </w:p>
    <w:p w:rsidR="00807B6A" w:rsidRPr="00985614" w:rsidRDefault="00807B6A">
      <w:pPr>
        <w:pStyle w:val="Notedebasdepage"/>
      </w:pPr>
    </w:p>
  </w:footnote>
  <w:footnote w:id="3">
    <w:p w:rsidR="00807B6A" w:rsidRDefault="00807B6A">
      <w:pPr>
        <w:pStyle w:val="Notedebasdepage"/>
      </w:pPr>
      <w:r>
        <w:rPr>
          <w:rStyle w:val="Appelnotedebasdep"/>
        </w:rPr>
        <w:footnoteRef/>
      </w:r>
      <w:r>
        <w:t xml:space="preserve"> Celles-ci provenaient chacune d’un focus group différent. </w:t>
      </w:r>
    </w:p>
  </w:footnote>
  <w:footnote w:id="4">
    <w:p w:rsidR="00807B6A" w:rsidRDefault="00807B6A">
      <w:pPr>
        <w:pStyle w:val="Notedebasdepage"/>
      </w:pPr>
      <w:r>
        <w:rPr>
          <w:rStyle w:val="Appelnotedebasdep"/>
        </w:rPr>
        <w:footnoteRef/>
      </w:r>
      <w:r>
        <w:t xml:space="preserve"> Des noms fictifs ont été attribués à nos participantes.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3EAA"/>
    <w:multiLevelType w:val="hybridMultilevel"/>
    <w:tmpl w:val="E14CD95C"/>
    <w:lvl w:ilvl="0" w:tplc="0EBEE48E">
      <w:numFmt w:val="bullet"/>
      <w:lvlText w:val="-"/>
      <w:lvlJc w:val="left"/>
      <w:pPr>
        <w:ind w:left="1068" w:hanging="360"/>
      </w:pPr>
      <w:rPr>
        <w:rFonts w:ascii="Times New Roman" w:eastAsiaTheme="minorHAnsi" w:hAnsi="Times New Roman"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 w15:restartNumberingAfterBreak="0">
    <w:nsid w:val="6A8C3C4D"/>
    <w:multiLevelType w:val="hybridMultilevel"/>
    <w:tmpl w:val="64884E06"/>
    <w:lvl w:ilvl="0" w:tplc="15D85C7C">
      <w:numFmt w:val="bullet"/>
      <w:lvlText w:val="-"/>
      <w:lvlJc w:val="left"/>
      <w:pPr>
        <w:ind w:left="720" w:hanging="360"/>
      </w:pPr>
      <w:rPr>
        <w:rFonts w:ascii="Times New Roman" w:eastAsiaTheme="minorHAnsi" w:hAnsi="Times New Roman" w:cs="Times New Roman"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78D60EBE"/>
    <w:multiLevelType w:val="hybridMultilevel"/>
    <w:tmpl w:val="5CF0CFDC"/>
    <w:lvl w:ilvl="0" w:tplc="8B0E42B4">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590"/>
    <w:rsid w:val="00002BD6"/>
    <w:rsid w:val="000038E7"/>
    <w:rsid w:val="00003BCB"/>
    <w:rsid w:val="00005932"/>
    <w:rsid w:val="000062DA"/>
    <w:rsid w:val="000067DF"/>
    <w:rsid w:val="0000748D"/>
    <w:rsid w:val="0001032A"/>
    <w:rsid w:val="00010D43"/>
    <w:rsid w:val="000121D8"/>
    <w:rsid w:val="00015134"/>
    <w:rsid w:val="00016E02"/>
    <w:rsid w:val="00017F64"/>
    <w:rsid w:val="000203BF"/>
    <w:rsid w:val="00020C22"/>
    <w:rsid w:val="0002103D"/>
    <w:rsid w:val="0002323D"/>
    <w:rsid w:val="0002335A"/>
    <w:rsid w:val="000240F3"/>
    <w:rsid w:val="00024A00"/>
    <w:rsid w:val="00025523"/>
    <w:rsid w:val="00026CD1"/>
    <w:rsid w:val="00027407"/>
    <w:rsid w:val="00027B4B"/>
    <w:rsid w:val="00030F65"/>
    <w:rsid w:val="00031580"/>
    <w:rsid w:val="000334A6"/>
    <w:rsid w:val="00034B8B"/>
    <w:rsid w:val="000359D2"/>
    <w:rsid w:val="00035B34"/>
    <w:rsid w:val="0004089D"/>
    <w:rsid w:val="000421E3"/>
    <w:rsid w:val="000422C0"/>
    <w:rsid w:val="000427F5"/>
    <w:rsid w:val="00042A6C"/>
    <w:rsid w:val="00043ABA"/>
    <w:rsid w:val="00043DDD"/>
    <w:rsid w:val="000455B1"/>
    <w:rsid w:val="00051B00"/>
    <w:rsid w:val="00051B0E"/>
    <w:rsid w:val="00052F1E"/>
    <w:rsid w:val="00054608"/>
    <w:rsid w:val="00054801"/>
    <w:rsid w:val="00054B3A"/>
    <w:rsid w:val="00054DF3"/>
    <w:rsid w:val="000553F7"/>
    <w:rsid w:val="00055D71"/>
    <w:rsid w:val="00060168"/>
    <w:rsid w:val="000602FD"/>
    <w:rsid w:val="00060ED0"/>
    <w:rsid w:val="00062269"/>
    <w:rsid w:val="00062EA3"/>
    <w:rsid w:val="00066B8D"/>
    <w:rsid w:val="0006741B"/>
    <w:rsid w:val="000674A5"/>
    <w:rsid w:val="00067C00"/>
    <w:rsid w:val="00067E9A"/>
    <w:rsid w:val="000710BF"/>
    <w:rsid w:val="000715CA"/>
    <w:rsid w:val="000719C4"/>
    <w:rsid w:val="00073CF6"/>
    <w:rsid w:val="00073E6B"/>
    <w:rsid w:val="00076480"/>
    <w:rsid w:val="00076CC8"/>
    <w:rsid w:val="00077D8F"/>
    <w:rsid w:val="00080137"/>
    <w:rsid w:val="00080867"/>
    <w:rsid w:val="00081A31"/>
    <w:rsid w:val="00082142"/>
    <w:rsid w:val="000827BB"/>
    <w:rsid w:val="00083D09"/>
    <w:rsid w:val="00083D75"/>
    <w:rsid w:val="00084967"/>
    <w:rsid w:val="00085ED5"/>
    <w:rsid w:val="00086515"/>
    <w:rsid w:val="0008658D"/>
    <w:rsid w:val="00086775"/>
    <w:rsid w:val="000909F8"/>
    <w:rsid w:val="000931EE"/>
    <w:rsid w:val="000950B7"/>
    <w:rsid w:val="00095663"/>
    <w:rsid w:val="00095745"/>
    <w:rsid w:val="000960CD"/>
    <w:rsid w:val="00096CDB"/>
    <w:rsid w:val="00097613"/>
    <w:rsid w:val="00097C59"/>
    <w:rsid w:val="000A27CD"/>
    <w:rsid w:val="000A2C9E"/>
    <w:rsid w:val="000A57A4"/>
    <w:rsid w:val="000A5B13"/>
    <w:rsid w:val="000A6463"/>
    <w:rsid w:val="000A7496"/>
    <w:rsid w:val="000B13E9"/>
    <w:rsid w:val="000B1B54"/>
    <w:rsid w:val="000B35D5"/>
    <w:rsid w:val="000B3CBE"/>
    <w:rsid w:val="000B446D"/>
    <w:rsid w:val="000B479A"/>
    <w:rsid w:val="000B52AB"/>
    <w:rsid w:val="000B604D"/>
    <w:rsid w:val="000B70E5"/>
    <w:rsid w:val="000C0428"/>
    <w:rsid w:val="000C0B51"/>
    <w:rsid w:val="000C2053"/>
    <w:rsid w:val="000C22E2"/>
    <w:rsid w:val="000C5FEE"/>
    <w:rsid w:val="000C6D48"/>
    <w:rsid w:val="000D222F"/>
    <w:rsid w:val="000D3DC3"/>
    <w:rsid w:val="000D3FCE"/>
    <w:rsid w:val="000D6499"/>
    <w:rsid w:val="000D6A44"/>
    <w:rsid w:val="000D789B"/>
    <w:rsid w:val="000E0713"/>
    <w:rsid w:val="000E09E8"/>
    <w:rsid w:val="000E0A71"/>
    <w:rsid w:val="000E1761"/>
    <w:rsid w:val="000E3320"/>
    <w:rsid w:val="000F1678"/>
    <w:rsid w:val="000F37E2"/>
    <w:rsid w:val="000F38CE"/>
    <w:rsid w:val="000F3BBF"/>
    <w:rsid w:val="000F4D85"/>
    <w:rsid w:val="000F4E64"/>
    <w:rsid w:val="000F6466"/>
    <w:rsid w:val="000F7903"/>
    <w:rsid w:val="00101A4F"/>
    <w:rsid w:val="001021ED"/>
    <w:rsid w:val="00103166"/>
    <w:rsid w:val="00104DBB"/>
    <w:rsid w:val="00104F01"/>
    <w:rsid w:val="00107373"/>
    <w:rsid w:val="00110A6C"/>
    <w:rsid w:val="00111398"/>
    <w:rsid w:val="00111C81"/>
    <w:rsid w:val="001122C0"/>
    <w:rsid w:val="001142A6"/>
    <w:rsid w:val="001158AB"/>
    <w:rsid w:val="00115D67"/>
    <w:rsid w:val="00117C54"/>
    <w:rsid w:val="001221F2"/>
    <w:rsid w:val="00122DC2"/>
    <w:rsid w:val="00127314"/>
    <w:rsid w:val="0012793D"/>
    <w:rsid w:val="00127B86"/>
    <w:rsid w:val="00130534"/>
    <w:rsid w:val="00130E4B"/>
    <w:rsid w:val="0013393D"/>
    <w:rsid w:val="00134949"/>
    <w:rsid w:val="0013525C"/>
    <w:rsid w:val="001358F3"/>
    <w:rsid w:val="00136F77"/>
    <w:rsid w:val="0014515F"/>
    <w:rsid w:val="00146879"/>
    <w:rsid w:val="00151D72"/>
    <w:rsid w:val="001525B8"/>
    <w:rsid w:val="0015456C"/>
    <w:rsid w:val="00155584"/>
    <w:rsid w:val="00155FB4"/>
    <w:rsid w:val="00156EE0"/>
    <w:rsid w:val="00157B8F"/>
    <w:rsid w:val="0016143C"/>
    <w:rsid w:val="001644BC"/>
    <w:rsid w:val="0016459C"/>
    <w:rsid w:val="00166318"/>
    <w:rsid w:val="001670D7"/>
    <w:rsid w:val="0016770E"/>
    <w:rsid w:val="00171070"/>
    <w:rsid w:val="001725D6"/>
    <w:rsid w:val="00173EEB"/>
    <w:rsid w:val="001748D7"/>
    <w:rsid w:val="00174EF7"/>
    <w:rsid w:val="001757C3"/>
    <w:rsid w:val="001767B6"/>
    <w:rsid w:val="00180546"/>
    <w:rsid w:val="00180E7A"/>
    <w:rsid w:val="001845B1"/>
    <w:rsid w:val="00185A59"/>
    <w:rsid w:val="00186A1E"/>
    <w:rsid w:val="0018726E"/>
    <w:rsid w:val="00187B90"/>
    <w:rsid w:val="00191B5F"/>
    <w:rsid w:val="00192774"/>
    <w:rsid w:val="00196353"/>
    <w:rsid w:val="00197481"/>
    <w:rsid w:val="001A3B50"/>
    <w:rsid w:val="001A3FEF"/>
    <w:rsid w:val="001A492F"/>
    <w:rsid w:val="001A5492"/>
    <w:rsid w:val="001A5CB5"/>
    <w:rsid w:val="001A61C9"/>
    <w:rsid w:val="001A6658"/>
    <w:rsid w:val="001A74A0"/>
    <w:rsid w:val="001A78DE"/>
    <w:rsid w:val="001B0C95"/>
    <w:rsid w:val="001B2D20"/>
    <w:rsid w:val="001B2EBA"/>
    <w:rsid w:val="001B35C1"/>
    <w:rsid w:val="001B432F"/>
    <w:rsid w:val="001B5DF9"/>
    <w:rsid w:val="001B63FE"/>
    <w:rsid w:val="001B745C"/>
    <w:rsid w:val="001C0729"/>
    <w:rsid w:val="001C0BE5"/>
    <w:rsid w:val="001C0D0C"/>
    <w:rsid w:val="001C3391"/>
    <w:rsid w:val="001C38A9"/>
    <w:rsid w:val="001C5596"/>
    <w:rsid w:val="001C6855"/>
    <w:rsid w:val="001C6881"/>
    <w:rsid w:val="001C69F3"/>
    <w:rsid w:val="001C74FC"/>
    <w:rsid w:val="001C7EBD"/>
    <w:rsid w:val="001D1F11"/>
    <w:rsid w:val="001D4292"/>
    <w:rsid w:val="001D4632"/>
    <w:rsid w:val="001D4C2E"/>
    <w:rsid w:val="001D606A"/>
    <w:rsid w:val="001D6081"/>
    <w:rsid w:val="001D66C5"/>
    <w:rsid w:val="001D6F4B"/>
    <w:rsid w:val="001D6F8C"/>
    <w:rsid w:val="001D7AE4"/>
    <w:rsid w:val="001E0B34"/>
    <w:rsid w:val="001E1681"/>
    <w:rsid w:val="001E2AEE"/>
    <w:rsid w:val="001E33E7"/>
    <w:rsid w:val="001E35FC"/>
    <w:rsid w:val="001E5621"/>
    <w:rsid w:val="001E578E"/>
    <w:rsid w:val="001E59C6"/>
    <w:rsid w:val="001E5D36"/>
    <w:rsid w:val="001E679A"/>
    <w:rsid w:val="001F0390"/>
    <w:rsid w:val="001F25FB"/>
    <w:rsid w:val="001F369F"/>
    <w:rsid w:val="001F6383"/>
    <w:rsid w:val="001F7981"/>
    <w:rsid w:val="00200964"/>
    <w:rsid w:val="00201220"/>
    <w:rsid w:val="002014DC"/>
    <w:rsid w:val="00203F49"/>
    <w:rsid w:val="00205FC2"/>
    <w:rsid w:val="0020616F"/>
    <w:rsid w:val="00211F20"/>
    <w:rsid w:val="002152E0"/>
    <w:rsid w:val="0021644A"/>
    <w:rsid w:val="00217A1C"/>
    <w:rsid w:val="00221F06"/>
    <w:rsid w:val="00222CBE"/>
    <w:rsid w:val="00223125"/>
    <w:rsid w:val="0022479E"/>
    <w:rsid w:val="002248BE"/>
    <w:rsid w:val="0022758D"/>
    <w:rsid w:val="00230461"/>
    <w:rsid w:val="00230BDA"/>
    <w:rsid w:val="0023207E"/>
    <w:rsid w:val="00233759"/>
    <w:rsid w:val="00234D8F"/>
    <w:rsid w:val="00234DF8"/>
    <w:rsid w:val="00237684"/>
    <w:rsid w:val="002405C5"/>
    <w:rsid w:val="00241BF7"/>
    <w:rsid w:val="00242079"/>
    <w:rsid w:val="002427AB"/>
    <w:rsid w:val="00242FE6"/>
    <w:rsid w:val="00243C1B"/>
    <w:rsid w:val="0024447F"/>
    <w:rsid w:val="00245E06"/>
    <w:rsid w:val="00246936"/>
    <w:rsid w:val="00247475"/>
    <w:rsid w:val="0025073F"/>
    <w:rsid w:val="002508B5"/>
    <w:rsid w:val="00251C46"/>
    <w:rsid w:val="00252237"/>
    <w:rsid w:val="00257C58"/>
    <w:rsid w:val="00257DE9"/>
    <w:rsid w:val="00260D92"/>
    <w:rsid w:val="0026118D"/>
    <w:rsid w:val="00261F2E"/>
    <w:rsid w:val="00262CA9"/>
    <w:rsid w:val="002634DC"/>
    <w:rsid w:val="00263FC7"/>
    <w:rsid w:val="00264D51"/>
    <w:rsid w:val="00266B69"/>
    <w:rsid w:val="00266E7A"/>
    <w:rsid w:val="002723A2"/>
    <w:rsid w:val="002732A2"/>
    <w:rsid w:val="002736ED"/>
    <w:rsid w:val="002745B9"/>
    <w:rsid w:val="002747BE"/>
    <w:rsid w:val="00275FE6"/>
    <w:rsid w:val="00280D49"/>
    <w:rsid w:val="00281CBB"/>
    <w:rsid w:val="0028540F"/>
    <w:rsid w:val="0028611A"/>
    <w:rsid w:val="00290A15"/>
    <w:rsid w:val="00297525"/>
    <w:rsid w:val="002A6952"/>
    <w:rsid w:val="002B0A27"/>
    <w:rsid w:val="002B1319"/>
    <w:rsid w:val="002B2B24"/>
    <w:rsid w:val="002B2DCF"/>
    <w:rsid w:val="002B31AA"/>
    <w:rsid w:val="002B4C89"/>
    <w:rsid w:val="002B589A"/>
    <w:rsid w:val="002B7B91"/>
    <w:rsid w:val="002C4FD8"/>
    <w:rsid w:val="002C56F9"/>
    <w:rsid w:val="002C57EF"/>
    <w:rsid w:val="002C7F95"/>
    <w:rsid w:val="002D06F2"/>
    <w:rsid w:val="002D1169"/>
    <w:rsid w:val="002D1FAF"/>
    <w:rsid w:val="002D28CD"/>
    <w:rsid w:val="002D333E"/>
    <w:rsid w:val="002D43AC"/>
    <w:rsid w:val="002D7140"/>
    <w:rsid w:val="002E0617"/>
    <w:rsid w:val="002E13CF"/>
    <w:rsid w:val="002E280E"/>
    <w:rsid w:val="002E682F"/>
    <w:rsid w:val="002E6B95"/>
    <w:rsid w:val="002F01B0"/>
    <w:rsid w:val="002F0ED2"/>
    <w:rsid w:val="002F1097"/>
    <w:rsid w:val="002F3004"/>
    <w:rsid w:val="002F3F6C"/>
    <w:rsid w:val="002F6E16"/>
    <w:rsid w:val="002F713A"/>
    <w:rsid w:val="002F75FE"/>
    <w:rsid w:val="002F7991"/>
    <w:rsid w:val="002F7A7A"/>
    <w:rsid w:val="0030167F"/>
    <w:rsid w:val="00301C25"/>
    <w:rsid w:val="00301F23"/>
    <w:rsid w:val="00303699"/>
    <w:rsid w:val="00303F65"/>
    <w:rsid w:val="0030478F"/>
    <w:rsid w:val="003054E1"/>
    <w:rsid w:val="0030699F"/>
    <w:rsid w:val="003118F3"/>
    <w:rsid w:val="003128EA"/>
    <w:rsid w:val="00316620"/>
    <w:rsid w:val="00316E2E"/>
    <w:rsid w:val="003221F4"/>
    <w:rsid w:val="00323E9D"/>
    <w:rsid w:val="00327F64"/>
    <w:rsid w:val="00331566"/>
    <w:rsid w:val="003332F6"/>
    <w:rsid w:val="00334941"/>
    <w:rsid w:val="0033535E"/>
    <w:rsid w:val="00335756"/>
    <w:rsid w:val="0033592B"/>
    <w:rsid w:val="00335A2C"/>
    <w:rsid w:val="00336468"/>
    <w:rsid w:val="0033700B"/>
    <w:rsid w:val="0033789A"/>
    <w:rsid w:val="00341518"/>
    <w:rsid w:val="00341D35"/>
    <w:rsid w:val="00342508"/>
    <w:rsid w:val="00344009"/>
    <w:rsid w:val="00344A46"/>
    <w:rsid w:val="003453EF"/>
    <w:rsid w:val="00346179"/>
    <w:rsid w:val="00346667"/>
    <w:rsid w:val="003468D2"/>
    <w:rsid w:val="00350070"/>
    <w:rsid w:val="00350B32"/>
    <w:rsid w:val="00350EFB"/>
    <w:rsid w:val="003510F2"/>
    <w:rsid w:val="00351CFC"/>
    <w:rsid w:val="00354D05"/>
    <w:rsid w:val="00355378"/>
    <w:rsid w:val="0035759D"/>
    <w:rsid w:val="003608A1"/>
    <w:rsid w:val="003623CE"/>
    <w:rsid w:val="00363340"/>
    <w:rsid w:val="00364002"/>
    <w:rsid w:val="003661BA"/>
    <w:rsid w:val="00366A61"/>
    <w:rsid w:val="00366D60"/>
    <w:rsid w:val="003670E1"/>
    <w:rsid w:val="0037286E"/>
    <w:rsid w:val="00372955"/>
    <w:rsid w:val="0037523A"/>
    <w:rsid w:val="003818B4"/>
    <w:rsid w:val="00381EFE"/>
    <w:rsid w:val="003839F6"/>
    <w:rsid w:val="003840EE"/>
    <w:rsid w:val="00384EE0"/>
    <w:rsid w:val="003850B1"/>
    <w:rsid w:val="00385AC7"/>
    <w:rsid w:val="00386774"/>
    <w:rsid w:val="00386B06"/>
    <w:rsid w:val="00387BB0"/>
    <w:rsid w:val="00387F48"/>
    <w:rsid w:val="00390C9B"/>
    <w:rsid w:val="00390EB0"/>
    <w:rsid w:val="00391407"/>
    <w:rsid w:val="00392395"/>
    <w:rsid w:val="003928D6"/>
    <w:rsid w:val="00394890"/>
    <w:rsid w:val="00395E07"/>
    <w:rsid w:val="0039610D"/>
    <w:rsid w:val="003961D5"/>
    <w:rsid w:val="003972D1"/>
    <w:rsid w:val="003A05D2"/>
    <w:rsid w:val="003A2325"/>
    <w:rsid w:val="003A5568"/>
    <w:rsid w:val="003A5A3C"/>
    <w:rsid w:val="003A685D"/>
    <w:rsid w:val="003A686E"/>
    <w:rsid w:val="003B0123"/>
    <w:rsid w:val="003B04CF"/>
    <w:rsid w:val="003B41FC"/>
    <w:rsid w:val="003B4244"/>
    <w:rsid w:val="003B6701"/>
    <w:rsid w:val="003B6F89"/>
    <w:rsid w:val="003B79F2"/>
    <w:rsid w:val="003B7F05"/>
    <w:rsid w:val="003B7F7C"/>
    <w:rsid w:val="003C1972"/>
    <w:rsid w:val="003C1B64"/>
    <w:rsid w:val="003C37ED"/>
    <w:rsid w:val="003C550F"/>
    <w:rsid w:val="003C6FC5"/>
    <w:rsid w:val="003C7E83"/>
    <w:rsid w:val="003D00CE"/>
    <w:rsid w:val="003D3C19"/>
    <w:rsid w:val="003D3C4A"/>
    <w:rsid w:val="003D4946"/>
    <w:rsid w:val="003D7400"/>
    <w:rsid w:val="003D771F"/>
    <w:rsid w:val="003E196C"/>
    <w:rsid w:val="003E1A54"/>
    <w:rsid w:val="003E37FF"/>
    <w:rsid w:val="003E3C7B"/>
    <w:rsid w:val="003E7C2B"/>
    <w:rsid w:val="003F00C7"/>
    <w:rsid w:val="003F019A"/>
    <w:rsid w:val="003F0570"/>
    <w:rsid w:val="003F0E48"/>
    <w:rsid w:val="003F101C"/>
    <w:rsid w:val="003F27A2"/>
    <w:rsid w:val="003F620B"/>
    <w:rsid w:val="003F6CCF"/>
    <w:rsid w:val="00400DB6"/>
    <w:rsid w:val="004014B7"/>
    <w:rsid w:val="00403003"/>
    <w:rsid w:val="0040650C"/>
    <w:rsid w:val="00406A61"/>
    <w:rsid w:val="0040759C"/>
    <w:rsid w:val="00407DB2"/>
    <w:rsid w:val="0041035E"/>
    <w:rsid w:val="00410378"/>
    <w:rsid w:val="00411861"/>
    <w:rsid w:val="00411BB3"/>
    <w:rsid w:val="00411CDC"/>
    <w:rsid w:val="00412E5F"/>
    <w:rsid w:val="00415046"/>
    <w:rsid w:val="004163CD"/>
    <w:rsid w:val="00420E6B"/>
    <w:rsid w:val="0042356D"/>
    <w:rsid w:val="004246A2"/>
    <w:rsid w:val="00424F7B"/>
    <w:rsid w:val="00426A7B"/>
    <w:rsid w:val="004270E9"/>
    <w:rsid w:val="00427B1F"/>
    <w:rsid w:val="004304CA"/>
    <w:rsid w:val="00430E43"/>
    <w:rsid w:val="00431C6C"/>
    <w:rsid w:val="004358AF"/>
    <w:rsid w:val="004404AC"/>
    <w:rsid w:val="0044054D"/>
    <w:rsid w:val="0044310B"/>
    <w:rsid w:val="00444E3E"/>
    <w:rsid w:val="00445F9F"/>
    <w:rsid w:val="00446609"/>
    <w:rsid w:val="00446EAC"/>
    <w:rsid w:val="00447FA4"/>
    <w:rsid w:val="004509C6"/>
    <w:rsid w:val="0045130F"/>
    <w:rsid w:val="0045183B"/>
    <w:rsid w:val="00456E98"/>
    <w:rsid w:val="00456EB8"/>
    <w:rsid w:val="00460BEA"/>
    <w:rsid w:val="00460D31"/>
    <w:rsid w:val="00461216"/>
    <w:rsid w:val="004616B9"/>
    <w:rsid w:val="00461CE8"/>
    <w:rsid w:val="004621F2"/>
    <w:rsid w:val="00462323"/>
    <w:rsid w:val="0046286A"/>
    <w:rsid w:val="00465A9C"/>
    <w:rsid w:val="0046710A"/>
    <w:rsid w:val="0047175A"/>
    <w:rsid w:val="00472B87"/>
    <w:rsid w:val="00472BAD"/>
    <w:rsid w:val="00473736"/>
    <w:rsid w:val="00473D3B"/>
    <w:rsid w:val="00474908"/>
    <w:rsid w:val="0047675E"/>
    <w:rsid w:val="0047698B"/>
    <w:rsid w:val="00476E6E"/>
    <w:rsid w:val="004801A5"/>
    <w:rsid w:val="004806FC"/>
    <w:rsid w:val="00481740"/>
    <w:rsid w:val="00482748"/>
    <w:rsid w:val="00484CE3"/>
    <w:rsid w:val="004912D9"/>
    <w:rsid w:val="00491DDB"/>
    <w:rsid w:val="00492000"/>
    <w:rsid w:val="0049370F"/>
    <w:rsid w:val="00494847"/>
    <w:rsid w:val="004955B1"/>
    <w:rsid w:val="0049583A"/>
    <w:rsid w:val="004A2D73"/>
    <w:rsid w:val="004A32FC"/>
    <w:rsid w:val="004A49F9"/>
    <w:rsid w:val="004A7246"/>
    <w:rsid w:val="004B09B4"/>
    <w:rsid w:val="004B1E5B"/>
    <w:rsid w:val="004B29B0"/>
    <w:rsid w:val="004B2B5C"/>
    <w:rsid w:val="004B45AD"/>
    <w:rsid w:val="004B4C57"/>
    <w:rsid w:val="004B6220"/>
    <w:rsid w:val="004B65E8"/>
    <w:rsid w:val="004B77C8"/>
    <w:rsid w:val="004C2637"/>
    <w:rsid w:val="004C2809"/>
    <w:rsid w:val="004C2A24"/>
    <w:rsid w:val="004C45E4"/>
    <w:rsid w:val="004C5F43"/>
    <w:rsid w:val="004C6229"/>
    <w:rsid w:val="004C64CA"/>
    <w:rsid w:val="004C663F"/>
    <w:rsid w:val="004C782C"/>
    <w:rsid w:val="004D22BC"/>
    <w:rsid w:val="004D3C20"/>
    <w:rsid w:val="004D4F53"/>
    <w:rsid w:val="004D6459"/>
    <w:rsid w:val="004D6851"/>
    <w:rsid w:val="004E1071"/>
    <w:rsid w:val="004E13A3"/>
    <w:rsid w:val="004E19F4"/>
    <w:rsid w:val="004E29C4"/>
    <w:rsid w:val="004E57E4"/>
    <w:rsid w:val="004E6F3C"/>
    <w:rsid w:val="004F0535"/>
    <w:rsid w:val="004F29CA"/>
    <w:rsid w:val="004F320C"/>
    <w:rsid w:val="004F4640"/>
    <w:rsid w:val="004F6A6E"/>
    <w:rsid w:val="004F707B"/>
    <w:rsid w:val="004F7E1C"/>
    <w:rsid w:val="00500098"/>
    <w:rsid w:val="00500CE2"/>
    <w:rsid w:val="00501838"/>
    <w:rsid w:val="00502628"/>
    <w:rsid w:val="00504D51"/>
    <w:rsid w:val="005067FC"/>
    <w:rsid w:val="00506B0A"/>
    <w:rsid w:val="0051043F"/>
    <w:rsid w:val="00512596"/>
    <w:rsid w:val="00513CD0"/>
    <w:rsid w:val="00514F74"/>
    <w:rsid w:val="0051542A"/>
    <w:rsid w:val="00516C4F"/>
    <w:rsid w:val="00521A96"/>
    <w:rsid w:val="00522AD3"/>
    <w:rsid w:val="00522D39"/>
    <w:rsid w:val="005235D8"/>
    <w:rsid w:val="00523CF9"/>
    <w:rsid w:val="0052513B"/>
    <w:rsid w:val="00526B0B"/>
    <w:rsid w:val="005305EB"/>
    <w:rsid w:val="00534828"/>
    <w:rsid w:val="00535FC8"/>
    <w:rsid w:val="00540BFC"/>
    <w:rsid w:val="00542620"/>
    <w:rsid w:val="005429F7"/>
    <w:rsid w:val="00544679"/>
    <w:rsid w:val="00545189"/>
    <w:rsid w:val="00545E7E"/>
    <w:rsid w:val="005472DA"/>
    <w:rsid w:val="00551C41"/>
    <w:rsid w:val="005542C9"/>
    <w:rsid w:val="005568C1"/>
    <w:rsid w:val="00561360"/>
    <w:rsid w:val="0056412C"/>
    <w:rsid w:val="00566767"/>
    <w:rsid w:val="00566854"/>
    <w:rsid w:val="0056687B"/>
    <w:rsid w:val="00571162"/>
    <w:rsid w:val="00575B2E"/>
    <w:rsid w:val="005778E9"/>
    <w:rsid w:val="00577B3C"/>
    <w:rsid w:val="00577D66"/>
    <w:rsid w:val="00580542"/>
    <w:rsid w:val="00580A4A"/>
    <w:rsid w:val="00582635"/>
    <w:rsid w:val="00583669"/>
    <w:rsid w:val="005836BA"/>
    <w:rsid w:val="0058472D"/>
    <w:rsid w:val="00584B88"/>
    <w:rsid w:val="00591032"/>
    <w:rsid w:val="005944EE"/>
    <w:rsid w:val="00596785"/>
    <w:rsid w:val="00596A65"/>
    <w:rsid w:val="00596E63"/>
    <w:rsid w:val="005A22CB"/>
    <w:rsid w:val="005A317A"/>
    <w:rsid w:val="005A7103"/>
    <w:rsid w:val="005A74B4"/>
    <w:rsid w:val="005B02D6"/>
    <w:rsid w:val="005B0B54"/>
    <w:rsid w:val="005B1C40"/>
    <w:rsid w:val="005B3093"/>
    <w:rsid w:val="005B3BE8"/>
    <w:rsid w:val="005B3C84"/>
    <w:rsid w:val="005B3EE6"/>
    <w:rsid w:val="005B40E9"/>
    <w:rsid w:val="005B4D68"/>
    <w:rsid w:val="005B4E6F"/>
    <w:rsid w:val="005B4ED4"/>
    <w:rsid w:val="005B5BD5"/>
    <w:rsid w:val="005B723F"/>
    <w:rsid w:val="005B778E"/>
    <w:rsid w:val="005C47A6"/>
    <w:rsid w:val="005C4A66"/>
    <w:rsid w:val="005C61F3"/>
    <w:rsid w:val="005C6705"/>
    <w:rsid w:val="005C6B96"/>
    <w:rsid w:val="005C7AF5"/>
    <w:rsid w:val="005D0693"/>
    <w:rsid w:val="005D1EE6"/>
    <w:rsid w:val="005D43BC"/>
    <w:rsid w:val="005D53E9"/>
    <w:rsid w:val="005D562E"/>
    <w:rsid w:val="005D75E9"/>
    <w:rsid w:val="005E04C6"/>
    <w:rsid w:val="005E1661"/>
    <w:rsid w:val="005E5D8E"/>
    <w:rsid w:val="005E5E68"/>
    <w:rsid w:val="005F0E72"/>
    <w:rsid w:val="005F1EE9"/>
    <w:rsid w:val="005F2413"/>
    <w:rsid w:val="005F302F"/>
    <w:rsid w:val="005F4411"/>
    <w:rsid w:val="005F596C"/>
    <w:rsid w:val="005F60E9"/>
    <w:rsid w:val="005F6C29"/>
    <w:rsid w:val="0060012F"/>
    <w:rsid w:val="00601908"/>
    <w:rsid w:val="00601C36"/>
    <w:rsid w:val="00602271"/>
    <w:rsid w:val="0060689A"/>
    <w:rsid w:val="00610047"/>
    <w:rsid w:val="00610286"/>
    <w:rsid w:val="00610BB0"/>
    <w:rsid w:val="00610E0E"/>
    <w:rsid w:val="00611CEC"/>
    <w:rsid w:val="00615B39"/>
    <w:rsid w:val="006175E2"/>
    <w:rsid w:val="00621089"/>
    <w:rsid w:val="006250AA"/>
    <w:rsid w:val="00626F16"/>
    <w:rsid w:val="00630157"/>
    <w:rsid w:val="006321E4"/>
    <w:rsid w:val="00632AE3"/>
    <w:rsid w:val="006339AA"/>
    <w:rsid w:val="0063499D"/>
    <w:rsid w:val="00634DFE"/>
    <w:rsid w:val="0063534D"/>
    <w:rsid w:val="00635797"/>
    <w:rsid w:val="006364EF"/>
    <w:rsid w:val="00637293"/>
    <w:rsid w:val="00637ABA"/>
    <w:rsid w:val="006401E6"/>
    <w:rsid w:val="00640ADD"/>
    <w:rsid w:val="006423CD"/>
    <w:rsid w:val="00642E8D"/>
    <w:rsid w:val="006436E0"/>
    <w:rsid w:val="00644753"/>
    <w:rsid w:val="00644AFC"/>
    <w:rsid w:val="00644CA7"/>
    <w:rsid w:val="0064517A"/>
    <w:rsid w:val="006519A1"/>
    <w:rsid w:val="00653ABE"/>
    <w:rsid w:val="00654709"/>
    <w:rsid w:val="00654F68"/>
    <w:rsid w:val="006565F8"/>
    <w:rsid w:val="00657508"/>
    <w:rsid w:val="00657F44"/>
    <w:rsid w:val="0066234D"/>
    <w:rsid w:val="00664C57"/>
    <w:rsid w:val="00666359"/>
    <w:rsid w:val="00672950"/>
    <w:rsid w:val="00674866"/>
    <w:rsid w:val="006763B4"/>
    <w:rsid w:val="006763CB"/>
    <w:rsid w:val="00677AE0"/>
    <w:rsid w:val="00677CED"/>
    <w:rsid w:val="00680EBE"/>
    <w:rsid w:val="00681838"/>
    <w:rsid w:val="00681FF8"/>
    <w:rsid w:val="00682AA9"/>
    <w:rsid w:val="00683D08"/>
    <w:rsid w:val="00683FA3"/>
    <w:rsid w:val="0068564B"/>
    <w:rsid w:val="00685A60"/>
    <w:rsid w:val="006863FA"/>
    <w:rsid w:val="00687356"/>
    <w:rsid w:val="0069093A"/>
    <w:rsid w:val="00692BBB"/>
    <w:rsid w:val="00694302"/>
    <w:rsid w:val="00695870"/>
    <w:rsid w:val="0069591D"/>
    <w:rsid w:val="006963E8"/>
    <w:rsid w:val="006A16EE"/>
    <w:rsid w:val="006A23C0"/>
    <w:rsid w:val="006A2CE2"/>
    <w:rsid w:val="006A424A"/>
    <w:rsid w:val="006A4687"/>
    <w:rsid w:val="006A6679"/>
    <w:rsid w:val="006A7B3F"/>
    <w:rsid w:val="006B03F3"/>
    <w:rsid w:val="006B144F"/>
    <w:rsid w:val="006B1551"/>
    <w:rsid w:val="006B1711"/>
    <w:rsid w:val="006B1883"/>
    <w:rsid w:val="006B218B"/>
    <w:rsid w:val="006B2292"/>
    <w:rsid w:val="006B3986"/>
    <w:rsid w:val="006B511A"/>
    <w:rsid w:val="006B65C9"/>
    <w:rsid w:val="006B7AA2"/>
    <w:rsid w:val="006C0631"/>
    <w:rsid w:val="006C113F"/>
    <w:rsid w:val="006C3844"/>
    <w:rsid w:val="006C572C"/>
    <w:rsid w:val="006C6D1D"/>
    <w:rsid w:val="006D0127"/>
    <w:rsid w:val="006D083E"/>
    <w:rsid w:val="006D1EDB"/>
    <w:rsid w:val="006D3D89"/>
    <w:rsid w:val="006D44BA"/>
    <w:rsid w:val="006D4BAB"/>
    <w:rsid w:val="006D5381"/>
    <w:rsid w:val="006D5444"/>
    <w:rsid w:val="006D7E4A"/>
    <w:rsid w:val="006E0216"/>
    <w:rsid w:val="006E219D"/>
    <w:rsid w:val="006E3C00"/>
    <w:rsid w:val="006E60B9"/>
    <w:rsid w:val="006F0FF8"/>
    <w:rsid w:val="006F2184"/>
    <w:rsid w:val="006F24F5"/>
    <w:rsid w:val="006F357D"/>
    <w:rsid w:val="006F641B"/>
    <w:rsid w:val="006F79D3"/>
    <w:rsid w:val="007001CE"/>
    <w:rsid w:val="0070174F"/>
    <w:rsid w:val="0070228E"/>
    <w:rsid w:val="0070247D"/>
    <w:rsid w:val="007041D5"/>
    <w:rsid w:val="007101E2"/>
    <w:rsid w:val="00710DA1"/>
    <w:rsid w:val="007117D8"/>
    <w:rsid w:val="007151D3"/>
    <w:rsid w:val="007152F6"/>
    <w:rsid w:val="00716F43"/>
    <w:rsid w:val="00716F6E"/>
    <w:rsid w:val="00717CE6"/>
    <w:rsid w:val="00720549"/>
    <w:rsid w:val="007215E8"/>
    <w:rsid w:val="0072248F"/>
    <w:rsid w:val="00722B03"/>
    <w:rsid w:val="00723EF7"/>
    <w:rsid w:val="00724B0E"/>
    <w:rsid w:val="007270B6"/>
    <w:rsid w:val="007300A4"/>
    <w:rsid w:val="0073174C"/>
    <w:rsid w:val="00735BDE"/>
    <w:rsid w:val="00740D8C"/>
    <w:rsid w:val="00741504"/>
    <w:rsid w:val="007415DE"/>
    <w:rsid w:val="007422A6"/>
    <w:rsid w:val="00742915"/>
    <w:rsid w:val="00744037"/>
    <w:rsid w:val="00745F14"/>
    <w:rsid w:val="007461D2"/>
    <w:rsid w:val="00746213"/>
    <w:rsid w:val="00750048"/>
    <w:rsid w:val="00750E82"/>
    <w:rsid w:val="007519B5"/>
    <w:rsid w:val="00752073"/>
    <w:rsid w:val="00752D7C"/>
    <w:rsid w:val="00753271"/>
    <w:rsid w:val="007536C8"/>
    <w:rsid w:val="00754A90"/>
    <w:rsid w:val="0075546E"/>
    <w:rsid w:val="007569AA"/>
    <w:rsid w:val="00757505"/>
    <w:rsid w:val="00757DBB"/>
    <w:rsid w:val="0076083E"/>
    <w:rsid w:val="007617F5"/>
    <w:rsid w:val="00762DD5"/>
    <w:rsid w:val="00763EA2"/>
    <w:rsid w:val="00765AD8"/>
    <w:rsid w:val="00766B35"/>
    <w:rsid w:val="00767A42"/>
    <w:rsid w:val="007701DF"/>
    <w:rsid w:val="00770691"/>
    <w:rsid w:val="00770E10"/>
    <w:rsid w:val="00771EF1"/>
    <w:rsid w:val="007726B5"/>
    <w:rsid w:val="00772714"/>
    <w:rsid w:val="00776274"/>
    <w:rsid w:val="00777299"/>
    <w:rsid w:val="00780467"/>
    <w:rsid w:val="00780B90"/>
    <w:rsid w:val="00782430"/>
    <w:rsid w:val="007842CF"/>
    <w:rsid w:val="00785063"/>
    <w:rsid w:val="00786421"/>
    <w:rsid w:val="007866B1"/>
    <w:rsid w:val="007867DA"/>
    <w:rsid w:val="00786F67"/>
    <w:rsid w:val="00787AB6"/>
    <w:rsid w:val="00790C47"/>
    <w:rsid w:val="00790CE4"/>
    <w:rsid w:val="00791474"/>
    <w:rsid w:val="00792FB0"/>
    <w:rsid w:val="007947E6"/>
    <w:rsid w:val="00797EAF"/>
    <w:rsid w:val="007A09EF"/>
    <w:rsid w:val="007A12D5"/>
    <w:rsid w:val="007A17BD"/>
    <w:rsid w:val="007A18EA"/>
    <w:rsid w:val="007A1FD1"/>
    <w:rsid w:val="007A295F"/>
    <w:rsid w:val="007A3323"/>
    <w:rsid w:val="007A5961"/>
    <w:rsid w:val="007A7DB4"/>
    <w:rsid w:val="007B028F"/>
    <w:rsid w:val="007B0F11"/>
    <w:rsid w:val="007B1E28"/>
    <w:rsid w:val="007B47A4"/>
    <w:rsid w:val="007C0036"/>
    <w:rsid w:val="007C19FC"/>
    <w:rsid w:val="007C4247"/>
    <w:rsid w:val="007C6394"/>
    <w:rsid w:val="007C67AF"/>
    <w:rsid w:val="007C741C"/>
    <w:rsid w:val="007C7CB5"/>
    <w:rsid w:val="007D074F"/>
    <w:rsid w:val="007D0C39"/>
    <w:rsid w:val="007D244D"/>
    <w:rsid w:val="007D279E"/>
    <w:rsid w:val="007D2A9F"/>
    <w:rsid w:val="007D3E99"/>
    <w:rsid w:val="007D3F93"/>
    <w:rsid w:val="007D41D9"/>
    <w:rsid w:val="007D5CE4"/>
    <w:rsid w:val="007D699B"/>
    <w:rsid w:val="007D73C6"/>
    <w:rsid w:val="007E238B"/>
    <w:rsid w:val="007E29F2"/>
    <w:rsid w:val="007E2AE9"/>
    <w:rsid w:val="007E4DAB"/>
    <w:rsid w:val="007E5067"/>
    <w:rsid w:val="007E5BA1"/>
    <w:rsid w:val="007E5D44"/>
    <w:rsid w:val="007E72A2"/>
    <w:rsid w:val="007E7360"/>
    <w:rsid w:val="007E772E"/>
    <w:rsid w:val="007F022F"/>
    <w:rsid w:val="007F2C38"/>
    <w:rsid w:val="007F34FD"/>
    <w:rsid w:val="007F4883"/>
    <w:rsid w:val="007F5278"/>
    <w:rsid w:val="007F65BD"/>
    <w:rsid w:val="007F6CB7"/>
    <w:rsid w:val="007F78D0"/>
    <w:rsid w:val="007F7B99"/>
    <w:rsid w:val="0080015A"/>
    <w:rsid w:val="00801CBB"/>
    <w:rsid w:val="00804852"/>
    <w:rsid w:val="00805CA7"/>
    <w:rsid w:val="00806B69"/>
    <w:rsid w:val="00807B6A"/>
    <w:rsid w:val="00814961"/>
    <w:rsid w:val="00815192"/>
    <w:rsid w:val="008151DB"/>
    <w:rsid w:val="00815718"/>
    <w:rsid w:val="008157D5"/>
    <w:rsid w:val="00815AF4"/>
    <w:rsid w:val="00820989"/>
    <w:rsid w:val="0082214B"/>
    <w:rsid w:val="00822991"/>
    <w:rsid w:val="00822B06"/>
    <w:rsid w:val="00823251"/>
    <w:rsid w:val="0082496F"/>
    <w:rsid w:val="00824B62"/>
    <w:rsid w:val="00825859"/>
    <w:rsid w:val="0082664B"/>
    <w:rsid w:val="00826A47"/>
    <w:rsid w:val="008307E2"/>
    <w:rsid w:val="00831172"/>
    <w:rsid w:val="00831CD1"/>
    <w:rsid w:val="00832D21"/>
    <w:rsid w:val="0083790C"/>
    <w:rsid w:val="008408AC"/>
    <w:rsid w:val="008443C3"/>
    <w:rsid w:val="00844994"/>
    <w:rsid w:val="00844F76"/>
    <w:rsid w:val="00845275"/>
    <w:rsid w:val="0084770A"/>
    <w:rsid w:val="00853FA9"/>
    <w:rsid w:val="00856242"/>
    <w:rsid w:val="00856433"/>
    <w:rsid w:val="008564C3"/>
    <w:rsid w:val="008601FB"/>
    <w:rsid w:val="00860825"/>
    <w:rsid w:val="0086099C"/>
    <w:rsid w:val="008623F1"/>
    <w:rsid w:val="008639CA"/>
    <w:rsid w:val="00864420"/>
    <w:rsid w:val="00866776"/>
    <w:rsid w:val="00866AD1"/>
    <w:rsid w:val="00866DF0"/>
    <w:rsid w:val="008671D9"/>
    <w:rsid w:val="00867B08"/>
    <w:rsid w:val="00867B7D"/>
    <w:rsid w:val="008700EC"/>
    <w:rsid w:val="00873F09"/>
    <w:rsid w:val="008743D6"/>
    <w:rsid w:val="0087626A"/>
    <w:rsid w:val="00881CA7"/>
    <w:rsid w:val="00883048"/>
    <w:rsid w:val="0088354E"/>
    <w:rsid w:val="008848B9"/>
    <w:rsid w:val="00884AEA"/>
    <w:rsid w:val="00884F31"/>
    <w:rsid w:val="00886B70"/>
    <w:rsid w:val="00887FB9"/>
    <w:rsid w:val="0089003B"/>
    <w:rsid w:val="0089241A"/>
    <w:rsid w:val="00894CC9"/>
    <w:rsid w:val="00895013"/>
    <w:rsid w:val="008950AB"/>
    <w:rsid w:val="00895AE3"/>
    <w:rsid w:val="00895B07"/>
    <w:rsid w:val="00897AB5"/>
    <w:rsid w:val="008A134B"/>
    <w:rsid w:val="008A26EE"/>
    <w:rsid w:val="008A27C1"/>
    <w:rsid w:val="008A2E88"/>
    <w:rsid w:val="008A458A"/>
    <w:rsid w:val="008A75E5"/>
    <w:rsid w:val="008A76FB"/>
    <w:rsid w:val="008A7922"/>
    <w:rsid w:val="008C14A9"/>
    <w:rsid w:val="008C1F86"/>
    <w:rsid w:val="008C2657"/>
    <w:rsid w:val="008C2819"/>
    <w:rsid w:val="008C521A"/>
    <w:rsid w:val="008D0FA6"/>
    <w:rsid w:val="008D12F1"/>
    <w:rsid w:val="008D1681"/>
    <w:rsid w:val="008D1BF2"/>
    <w:rsid w:val="008D46EC"/>
    <w:rsid w:val="008D5EF1"/>
    <w:rsid w:val="008E0CAD"/>
    <w:rsid w:val="008E1CAF"/>
    <w:rsid w:val="008E1D07"/>
    <w:rsid w:val="008E246A"/>
    <w:rsid w:val="008E387F"/>
    <w:rsid w:val="008E3B33"/>
    <w:rsid w:val="008E3E9A"/>
    <w:rsid w:val="008E65EF"/>
    <w:rsid w:val="008E6BB2"/>
    <w:rsid w:val="008E7AF3"/>
    <w:rsid w:val="008F25CC"/>
    <w:rsid w:val="008F2D3B"/>
    <w:rsid w:val="008F313F"/>
    <w:rsid w:val="008F39DF"/>
    <w:rsid w:val="008F4829"/>
    <w:rsid w:val="008F4942"/>
    <w:rsid w:val="008F5782"/>
    <w:rsid w:val="008F650F"/>
    <w:rsid w:val="0090183D"/>
    <w:rsid w:val="009021C8"/>
    <w:rsid w:val="00902FEC"/>
    <w:rsid w:val="00905100"/>
    <w:rsid w:val="00907D91"/>
    <w:rsid w:val="00910B28"/>
    <w:rsid w:val="0091101A"/>
    <w:rsid w:val="009135C7"/>
    <w:rsid w:val="00913F9E"/>
    <w:rsid w:val="00914713"/>
    <w:rsid w:val="00915C0E"/>
    <w:rsid w:val="00917187"/>
    <w:rsid w:val="009178BC"/>
    <w:rsid w:val="00922E9D"/>
    <w:rsid w:val="00922F84"/>
    <w:rsid w:val="009235CA"/>
    <w:rsid w:val="0092391A"/>
    <w:rsid w:val="00923C82"/>
    <w:rsid w:val="0092416E"/>
    <w:rsid w:val="00924A92"/>
    <w:rsid w:val="00926015"/>
    <w:rsid w:val="00930F2E"/>
    <w:rsid w:val="009330BC"/>
    <w:rsid w:val="009341E9"/>
    <w:rsid w:val="00934E77"/>
    <w:rsid w:val="00936343"/>
    <w:rsid w:val="009409FE"/>
    <w:rsid w:val="00941D97"/>
    <w:rsid w:val="00941DED"/>
    <w:rsid w:val="00942026"/>
    <w:rsid w:val="009425E1"/>
    <w:rsid w:val="00945C4F"/>
    <w:rsid w:val="00946ACF"/>
    <w:rsid w:val="009506DE"/>
    <w:rsid w:val="00950FF0"/>
    <w:rsid w:val="00952339"/>
    <w:rsid w:val="00952940"/>
    <w:rsid w:val="00952FAB"/>
    <w:rsid w:val="009542B5"/>
    <w:rsid w:val="00956DBF"/>
    <w:rsid w:val="009610C9"/>
    <w:rsid w:val="00961829"/>
    <w:rsid w:val="00961DDC"/>
    <w:rsid w:val="00962AB6"/>
    <w:rsid w:val="00962B1F"/>
    <w:rsid w:val="00962CE3"/>
    <w:rsid w:val="0096365B"/>
    <w:rsid w:val="00965EF6"/>
    <w:rsid w:val="00967CD6"/>
    <w:rsid w:val="009718CC"/>
    <w:rsid w:val="00971ED4"/>
    <w:rsid w:val="00971F79"/>
    <w:rsid w:val="00972D3C"/>
    <w:rsid w:val="00973928"/>
    <w:rsid w:val="00973D20"/>
    <w:rsid w:val="009755C4"/>
    <w:rsid w:val="00977B1F"/>
    <w:rsid w:val="009807C6"/>
    <w:rsid w:val="00983964"/>
    <w:rsid w:val="00983BBA"/>
    <w:rsid w:val="00985614"/>
    <w:rsid w:val="009866ED"/>
    <w:rsid w:val="00986939"/>
    <w:rsid w:val="00987965"/>
    <w:rsid w:val="009909AF"/>
    <w:rsid w:val="00990A2A"/>
    <w:rsid w:val="00990C8A"/>
    <w:rsid w:val="00993396"/>
    <w:rsid w:val="00994175"/>
    <w:rsid w:val="00994AA0"/>
    <w:rsid w:val="00994B64"/>
    <w:rsid w:val="00995434"/>
    <w:rsid w:val="0099630B"/>
    <w:rsid w:val="00996382"/>
    <w:rsid w:val="009973F5"/>
    <w:rsid w:val="00997C6C"/>
    <w:rsid w:val="009A08A4"/>
    <w:rsid w:val="009A0D20"/>
    <w:rsid w:val="009A0F39"/>
    <w:rsid w:val="009A2CC5"/>
    <w:rsid w:val="009A3F0B"/>
    <w:rsid w:val="009A6344"/>
    <w:rsid w:val="009A77B7"/>
    <w:rsid w:val="009B00C2"/>
    <w:rsid w:val="009B087C"/>
    <w:rsid w:val="009B2264"/>
    <w:rsid w:val="009B2A27"/>
    <w:rsid w:val="009B3252"/>
    <w:rsid w:val="009B409F"/>
    <w:rsid w:val="009B4965"/>
    <w:rsid w:val="009B513D"/>
    <w:rsid w:val="009B5A2F"/>
    <w:rsid w:val="009B6D88"/>
    <w:rsid w:val="009B6E62"/>
    <w:rsid w:val="009C0458"/>
    <w:rsid w:val="009C093D"/>
    <w:rsid w:val="009C0ED8"/>
    <w:rsid w:val="009C18BA"/>
    <w:rsid w:val="009C1B14"/>
    <w:rsid w:val="009C208B"/>
    <w:rsid w:val="009C27B6"/>
    <w:rsid w:val="009C3820"/>
    <w:rsid w:val="009C3C99"/>
    <w:rsid w:val="009C4F00"/>
    <w:rsid w:val="009C5A50"/>
    <w:rsid w:val="009C6937"/>
    <w:rsid w:val="009C6FDC"/>
    <w:rsid w:val="009C726B"/>
    <w:rsid w:val="009C76C3"/>
    <w:rsid w:val="009C7C43"/>
    <w:rsid w:val="009C7D18"/>
    <w:rsid w:val="009D0EDD"/>
    <w:rsid w:val="009D2B32"/>
    <w:rsid w:val="009D49E0"/>
    <w:rsid w:val="009D59E9"/>
    <w:rsid w:val="009D6244"/>
    <w:rsid w:val="009E140B"/>
    <w:rsid w:val="009E5148"/>
    <w:rsid w:val="009E68B3"/>
    <w:rsid w:val="009E692B"/>
    <w:rsid w:val="009E6A55"/>
    <w:rsid w:val="009E7056"/>
    <w:rsid w:val="009F0BE2"/>
    <w:rsid w:val="009F2825"/>
    <w:rsid w:val="009F2ADF"/>
    <w:rsid w:val="009F32EB"/>
    <w:rsid w:val="009F3455"/>
    <w:rsid w:val="009F3C00"/>
    <w:rsid w:val="009F440C"/>
    <w:rsid w:val="009F4AB3"/>
    <w:rsid w:val="009F71EB"/>
    <w:rsid w:val="00A02BB0"/>
    <w:rsid w:val="00A04E5F"/>
    <w:rsid w:val="00A07C20"/>
    <w:rsid w:val="00A07C98"/>
    <w:rsid w:val="00A10252"/>
    <w:rsid w:val="00A12058"/>
    <w:rsid w:val="00A15647"/>
    <w:rsid w:val="00A15A7E"/>
    <w:rsid w:val="00A16277"/>
    <w:rsid w:val="00A178F8"/>
    <w:rsid w:val="00A22871"/>
    <w:rsid w:val="00A23459"/>
    <w:rsid w:val="00A24B8B"/>
    <w:rsid w:val="00A24DB6"/>
    <w:rsid w:val="00A3158A"/>
    <w:rsid w:val="00A31CF5"/>
    <w:rsid w:val="00A31FF4"/>
    <w:rsid w:val="00A3342D"/>
    <w:rsid w:val="00A335BE"/>
    <w:rsid w:val="00A3391C"/>
    <w:rsid w:val="00A34DC3"/>
    <w:rsid w:val="00A356C5"/>
    <w:rsid w:val="00A35979"/>
    <w:rsid w:val="00A36657"/>
    <w:rsid w:val="00A37029"/>
    <w:rsid w:val="00A402CF"/>
    <w:rsid w:val="00A4150B"/>
    <w:rsid w:val="00A4166F"/>
    <w:rsid w:val="00A420FF"/>
    <w:rsid w:val="00A44768"/>
    <w:rsid w:val="00A454B0"/>
    <w:rsid w:val="00A45819"/>
    <w:rsid w:val="00A45B1C"/>
    <w:rsid w:val="00A4642B"/>
    <w:rsid w:val="00A464A0"/>
    <w:rsid w:val="00A472B5"/>
    <w:rsid w:val="00A47506"/>
    <w:rsid w:val="00A47F16"/>
    <w:rsid w:val="00A5105C"/>
    <w:rsid w:val="00A530F6"/>
    <w:rsid w:val="00A600D3"/>
    <w:rsid w:val="00A602A8"/>
    <w:rsid w:val="00A62A2D"/>
    <w:rsid w:val="00A63204"/>
    <w:rsid w:val="00A6320B"/>
    <w:rsid w:val="00A63FF5"/>
    <w:rsid w:val="00A6494E"/>
    <w:rsid w:val="00A6572A"/>
    <w:rsid w:val="00A65D5C"/>
    <w:rsid w:val="00A70036"/>
    <w:rsid w:val="00A728F5"/>
    <w:rsid w:val="00A76436"/>
    <w:rsid w:val="00A77A4C"/>
    <w:rsid w:val="00A84FDB"/>
    <w:rsid w:val="00A8545A"/>
    <w:rsid w:val="00A867CD"/>
    <w:rsid w:val="00A91020"/>
    <w:rsid w:val="00A91A19"/>
    <w:rsid w:val="00A91AB1"/>
    <w:rsid w:val="00A924DA"/>
    <w:rsid w:val="00A93914"/>
    <w:rsid w:val="00A93E2F"/>
    <w:rsid w:val="00A94306"/>
    <w:rsid w:val="00A95B7C"/>
    <w:rsid w:val="00A97493"/>
    <w:rsid w:val="00AA07E7"/>
    <w:rsid w:val="00AA1B49"/>
    <w:rsid w:val="00AA29A2"/>
    <w:rsid w:val="00AA30C4"/>
    <w:rsid w:val="00AB0F7E"/>
    <w:rsid w:val="00AB154B"/>
    <w:rsid w:val="00AB1A92"/>
    <w:rsid w:val="00AB3590"/>
    <w:rsid w:val="00AB3E5A"/>
    <w:rsid w:val="00AB6C47"/>
    <w:rsid w:val="00AC240F"/>
    <w:rsid w:val="00AC30DE"/>
    <w:rsid w:val="00AC4026"/>
    <w:rsid w:val="00AC5050"/>
    <w:rsid w:val="00AD0171"/>
    <w:rsid w:val="00AD055E"/>
    <w:rsid w:val="00AD114C"/>
    <w:rsid w:val="00AD13B6"/>
    <w:rsid w:val="00AD1D9B"/>
    <w:rsid w:val="00AD3F53"/>
    <w:rsid w:val="00AD60AE"/>
    <w:rsid w:val="00AE21D6"/>
    <w:rsid w:val="00AE4350"/>
    <w:rsid w:val="00AE4377"/>
    <w:rsid w:val="00AE5013"/>
    <w:rsid w:val="00AE5275"/>
    <w:rsid w:val="00AE5E82"/>
    <w:rsid w:val="00AE7956"/>
    <w:rsid w:val="00AF011C"/>
    <w:rsid w:val="00AF02BA"/>
    <w:rsid w:val="00AF18C8"/>
    <w:rsid w:val="00AF2C7A"/>
    <w:rsid w:val="00AF3461"/>
    <w:rsid w:val="00AF654A"/>
    <w:rsid w:val="00AF669B"/>
    <w:rsid w:val="00AF6F91"/>
    <w:rsid w:val="00AF7BA6"/>
    <w:rsid w:val="00B00BAE"/>
    <w:rsid w:val="00B00FFF"/>
    <w:rsid w:val="00B03B68"/>
    <w:rsid w:val="00B07C6A"/>
    <w:rsid w:val="00B10586"/>
    <w:rsid w:val="00B1200A"/>
    <w:rsid w:val="00B12131"/>
    <w:rsid w:val="00B12D96"/>
    <w:rsid w:val="00B169BE"/>
    <w:rsid w:val="00B17157"/>
    <w:rsid w:val="00B1734D"/>
    <w:rsid w:val="00B176ED"/>
    <w:rsid w:val="00B2058C"/>
    <w:rsid w:val="00B21E6B"/>
    <w:rsid w:val="00B229DF"/>
    <w:rsid w:val="00B26718"/>
    <w:rsid w:val="00B276C5"/>
    <w:rsid w:val="00B278A7"/>
    <w:rsid w:val="00B3219E"/>
    <w:rsid w:val="00B32CB7"/>
    <w:rsid w:val="00B330B8"/>
    <w:rsid w:val="00B33D41"/>
    <w:rsid w:val="00B340F4"/>
    <w:rsid w:val="00B35737"/>
    <w:rsid w:val="00B35E15"/>
    <w:rsid w:val="00B4128E"/>
    <w:rsid w:val="00B42634"/>
    <w:rsid w:val="00B43303"/>
    <w:rsid w:val="00B43DAF"/>
    <w:rsid w:val="00B45C4F"/>
    <w:rsid w:val="00B47B01"/>
    <w:rsid w:val="00B47BE2"/>
    <w:rsid w:val="00B50E0C"/>
    <w:rsid w:val="00B50E2E"/>
    <w:rsid w:val="00B512B7"/>
    <w:rsid w:val="00B5218B"/>
    <w:rsid w:val="00B526C2"/>
    <w:rsid w:val="00B52BD6"/>
    <w:rsid w:val="00B553B7"/>
    <w:rsid w:val="00B60228"/>
    <w:rsid w:val="00B6143B"/>
    <w:rsid w:val="00B61F25"/>
    <w:rsid w:val="00B63203"/>
    <w:rsid w:val="00B63D62"/>
    <w:rsid w:val="00B663CA"/>
    <w:rsid w:val="00B66D13"/>
    <w:rsid w:val="00B676DF"/>
    <w:rsid w:val="00B723BD"/>
    <w:rsid w:val="00B72DA1"/>
    <w:rsid w:val="00B7459E"/>
    <w:rsid w:val="00B76619"/>
    <w:rsid w:val="00B76CEB"/>
    <w:rsid w:val="00B76D85"/>
    <w:rsid w:val="00B778D6"/>
    <w:rsid w:val="00B8015B"/>
    <w:rsid w:val="00B803CF"/>
    <w:rsid w:val="00B80566"/>
    <w:rsid w:val="00B80D11"/>
    <w:rsid w:val="00B82195"/>
    <w:rsid w:val="00B82756"/>
    <w:rsid w:val="00B82E9D"/>
    <w:rsid w:val="00B84931"/>
    <w:rsid w:val="00B84FDE"/>
    <w:rsid w:val="00B864BB"/>
    <w:rsid w:val="00B90193"/>
    <w:rsid w:val="00B91086"/>
    <w:rsid w:val="00B92406"/>
    <w:rsid w:val="00B9754C"/>
    <w:rsid w:val="00BA01F8"/>
    <w:rsid w:val="00BA0E74"/>
    <w:rsid w:val="00BA168D"/>
    <w:rsid w:val="00BA1928"/>
    <w:rsid w:val="00BA1D69"/>
    <w:rsid w:val="00BA1E46"/>
    <w:rsid w:val="00BA1FE5"/>
    <w:rsid w:val="00BA2E15"/>
    <w:rsid w:val="00BA30B0"/>
    <w:rsid w:val="00BA351A"/>
    <w:rsid w:val="00BA46A7"/>
    <w:rsid w:val="00BA4ED4"/>
    <w:rsid w:val="00BA63DB"/>
    <w:rsid w:val="00BA7E1A"/>
    <w:rsid w:val="00BB2372"/>
    <w:rsid w:val="00BB33FA"/>
    <w:rsid w:val="00BB57DF"/>
    <w:rsid w:val="00BB6591"/>
    <w:rsid w:val="00BB738B"/>
    <w:rsid w:val="00BB7960"/>
    <w:rsid w:val="00BB7E97"/>
    <w:rsid w:val="00BC0D2B"/>
    <w:rsid w:val="00BC33BF"/>
    <w:rsid w:val="00BC4D62"/>
    <w:rsid w:val="00BC645E"/>
    <w:rsid w:val="00BC650F"/>
    <w:rsid w:val="00BC6789"/>
    <w:rsid w:val="00BC7480"/>
    <w:rsid w:val="00BD5924"/>
    <w:rsid w:val="00BE02CB"/>
    <w:rsid w:val="00BE2ABD"/>
    <w:rsid w:val="00BE37D3"/>
    <w:rsid w:val="00BE48A4"/>
    <w:rsid w:val="00BE59AA"/>
    <w:rsid w:val="00BE71A6"/>
    <w:rsid w:val="00BF0619"/>
    <w:rsid w:val="00BF08FD"/>
    <w:rsid w:val="00BF0D41"/>
    <w:rsid w:val="00BF159C"/>
    <w:rsid w:val="00BF198E"/>
    <w:rsid w:val="00BF1F01"/>
    <w:rsid w:val="00BF58B1"/>
    <w:rsid w:val="00BF66B0"/>
    <w:rsid w:val="00BF66CF"/>
    <w:rsid w:val="00BF687F"/>
    <w:rsid w:val="00BF6F7C"/>
    <w:rsid w:val="00BF76A7"/>
    <w:rsid w:val="00BF7C5C"/>
    <w:rsid w:val="00C023E3"/>
    <w:rsid w:val="00C06170"/>
    <w:rsid w:val="00C06B00"/>
    <w:rsid w:val="00C06B49"/>
    <w:rsid w:val="00C06EB2"/>
    <w:rsid w:val="00C072A0"/>
    <w:rsid w:val="00C07C37"/>
    <w:rsid w:val="00C07D70"/>
    <w:rsid w:val="00C14B11"/>
    <w:rsid w:val="00C14EC1"/>
    <w:rsid w:val="00C14F51"/>
    <w:rsid w:val="00C17195"/>
    <w:rsid w:val="00C22E93"/>
    <w:rsid w:val="00C2380D"/>
    <w:rsid w:val="00C24243"/>
    <w:rsid w:val="00C252CC"/>
    <w:rsid w:val="00C26FF8"/>
    <w:rsid w:val="00C32938"/>
    <w:rsid w:val="00C34235"/>
    <w:rsid w:val="00C3712E"/>
    <w:rsid w:val="00C3722F"/>
    <w:rsid w:val="00C37D63"/>
    <w:rsid w:val="00C40545"/>
    <w:rsid w:val="00C45644"/>
    <w:rsid w:val="00C473E1"/>
    <w:rsid w:val="00C50CB8"/>
    <w:rsid w:val="00C512F1"/>
    <w:rsid w:val="00C51EE9"/>
    <w:rsid w:val="00C558C7"/>
    <w:rsid w:val="00C601B1"/>
    <w:rsid w:val="00C602BB"/>
    <w:rsid w:val="00C62BFC"/>
    <w:rsid w:val="00C633B6"/>
    <w:rsid w:val="00C64332"/>
    <w:rsid w:val="00C657B0"/>
    <w:rsid w:val="00C67EEF"/>
    <w:rsid w:val="00C70809"/>
    <w:rsid w:val="00C708F5"/>
    <w:rsid w:val="00C71565"/>
    <w:rsid w:val="00C736D1"/>
    <w:rsid w:val="00C745D5"/>
    <w:rsid w:val="00C74F79"/>
    <w:rsid w:val="00C7514D"/>
    <w:rsid w:val="00C7734C"/>
    <w:rsid w:val="00C805A3"/>
    <w:rsid w:val="00C80986"/>
    <w:rsid w:val="00C849BF"/>
    <w:rsid w:val="00C859E7"/>
    <w:rsid w:val="00C879AD"/>
    <w:rsid w:val="00C879EC"/>
    <w:rsid w:val="00C87F2A"/>
    <w:rsid w:val="00C919A9"/>
    <w:rsid w:val="00C92019"/>
    <w:rsid w:val="00C92A88"/>
    <w:rsid w:val="00C932F5"/>
    <w:rsid w:val="00C9365F"/>
    <w:rsid w:val="00C96B75"/>
    <w:rsid w:val="00C96D58"/>
    <w:rsid w:val="00CA3453"/>
    <w:rsid w:val="00CA4288"/>
    <w:rsid w:val="00CA7EB7"/>
    <w:rsid w:val="00CB0286"/>
    <w:rsid w:val="00CB03BF"/>
    <w:rsid w:val="00CB1DE3"/>
    <w:rsid w:val="00CB2071"/>
    <w:rsid w:val="00CB266E"/>
    <w:rsid w:val="00CB28BA"/>
    <w:rsid w:val="00CB2B34"/>
    <w:rsid w:val="00CB2E8E"/>
    <w:rsid w:val="00CB4252"/>
    <w:rsid w:val="00CB52DE"/>
    <w:rsid w:val="00CB5798"/>
    <w:rsid w:val="00CB5A77"/>
    <w:rsid w:val="00CB5FBC"/>
    <w:rsid w:val="00CC00D4"/>
    <w:rsid w:val="00CC1D64"/>
    <w:rsid w:val="00CC1ECE"/>
    <w:rsid w:val="00CC2BAE"/>
    <w:rsid w:val="00CC360C"/>
    <w:rsid w:val="00CC39C6"/>
    <w:rsid w:val="00CC3C1A"/>
    <w:rsid w:val="00CC4932"/>
    <w:rsid w:val="00CC4A33"/>
    <w:rsid w:val="00CC6A0C"/>
    <w:rsid w:val="00CC6E13"/>
    <w:rsid w:val="00CD197F"/>
    <w:rsid w:val="00CD1BEB"/>
    <w:rsid w:val="00CD23CE"/>
    <w:rsid w:val="00CD29F3"/>
    <w:rsid w:val="00CD3839"/>
    <w:rsid w:val="00CD67C1"/>
    <w:rsid w:val="00CD6BC5"/>
    <w:rsid w:val="00CD7116"/>
    <w:rsid w:val="00CD7606"/>
    <w:rsid w:val="00CD7D1F"/>
    <w:rsid w:val="00CE02B0"/>
    <w:rsid w:val="00CE265E"/>
    <w:rsid w:val="00CE28F7"/>
    <w:rsid w:val="00CE2B9E"/>
    <w:rsid w:val="00CE418D"/>
    <w:rsid w:val="00CE5E19"/>
    <w:rsid w:val="00CE713F"/>
    <w:rsid w:val="00CF6992"/>
    <w:rsid w:val="00CF7E68"/>
    <w:rsid w:val="00CF7F06"/>
    <w:rsid w:val="00D0390E"/>
    <w:rsid w:val="00D03B90"/>
    <w:rsid w:val="00D05EF1"/>
    <w:rsid w:val="00D06C32"/>
    <w:rsid w:val="00D07C5F"/>
    <w:rsid w:val="00D1000B"/>
    <w:rsid w:val="00D10848"/>
    <w:rsid w:val="00D10AF2"/>
    <w:rsid w:val="00D111D0"/>
    <w:rsid w:val="00D117ED"/>
    <w:rsid w:val="00D11BD9"/>
    <w:rsid w:val="00D127CB"/>
    <w:rsid w:val="00D12C36"/>
    <w:rsid w:val="00D13363"/>
    <w:rsid w:val="00D13E1A"/>
    <w:rsid w:val="00D156B7"/>
    <w:rsid w:val="00D15A2F"/>
    <w:rsid w:val="00D15D30"/>
    <w:rsid w:val="00D17719"/>
    <w:rsid w:val="00D17D67"/>
    <w:rsid w:val="00D20251"/>
    <w:rsid w:val="00D214BD"/>
    <w:rsid w:val="00D22F54"/>
    <w:rsid w:val="00D23544"/>
    <w:rsid w:val="00D23D94"/>
    <w:rsid w:val="00D2490F"/>
    <w:rsid w:val="00D24E6F"/>
    <w:rsid w:val="00D24F68"/>
    <w:rsid w:val="00D25924"/>
    <w:rsid w:val="00D27B95"/>
    <w:rsid w:val="00D27E86"/>
    <w:rsid w:val="00D27F05"/>
    <w:rsid w:val="00D3036E"/>
    <w:rsid w:val="00D30D18"/>
    <w:rsid w:val="00D33704"/>
    <w:rsid w:val="00D340B5"/>
    <w:rsid w:val="00D345B1"/>
    <w:rsid w:val="00D35946"/>
    <w:rsid w:val="00D36E77"/>
    <w:rsid w:val="00D37E66"/>
    <w:rsid w:val="00D4240C"/>
    <w:rsid w:val="00D42757"/>
    <w:rsid w:val="00D42DA2"/>
    <w:rsid w:val="00D4375D"/>
    <w:rsid w:val="00D43D7F"/>
    <w:rsid w:val="00D44D38"/>
    <w:rsid w:val="00D459DF"/>
    <w:rsid w:val="00D47842"/>
    <w:rsid w:val="00D50CE1"/>
    <w:rsid w:val="00D53C34"/>
    <w:rsid w:val="00D60E2B"/>
    <w:rsid w:val="00D62A3B"/>
    <w:rsid w:val="00D6346A"/>
    <w:rsid w:val="00D643F3"/>
    <w:rsid w:val="00D6448C"/>
    <w:rsid w:val="00D655C9"/>
    <w:rsid w:val="00D676AE"/>
    <w:rsid w:val="00D70693"/>
    <w:rsid w:val="00D731C8"/>
    <w:rsid w:val="00D74301"/>
    <w:rsid w:val="00D764A3"/>
    <w:rsid w:val="00D76C28"/>
    <w:rsid w:val="00D803F0"/>
    <w:rsid w:val="00D804FD"/>
    <w:rsid w:val="00D83111"/>
    <w:rsid w:val="00D83669"/>
    <w:rsid w:val="00D86BE3"/>
    <w:rsid w:val="00D874B7"/>
    <w:rsid w:val="00D87CB7"/>
    <w:rsid w:val="00D90B05"/>
    <w:rsid w:val="00D91620"/>
    <w:rsid w:val="00D91758"/>
    <w:rsid w:val="00D91E0E"/>
    <w:rsid w:val="00D93698"/>
    <w:rsid w:val="00D94678"/>
    <w:rsid w:val="00D94A2B"/>
    <w:rsid w:val="00D960E2"/>
    <w:rsid w:val="00D9654D"/>
    <w:rsid w:val="00D968D4"/>
    <w:rsid w:val="00D96C91"/>
    <w:rsid w:val="00D9724D"/>
    <w:rsid w:val="00DA01F0"/>
    <w:rsid w:val="00DA2097"/>
    <w:rsid w:val="00DA31DB"/>
    <w:rsid w:val="00DA5EF0"/>
    <w:rsid w:val="00DA6973"/>
    <w:rsid w:val="00DA6D56"/>
    <w:rsid w:val="00DB168A"/>
    <w:rsid w:val="00DB1827"/>
    <w:rsid w:val="00DB2D2B"/>
    <w:rsid w:val="00DB4251"/>
    <w:rsid w:val="00DB48BF"/>
    <w:rsid w:val="00DB6A2D"/>
    <w:rsid w:val="00DC15B1"/>
    <w:rsid w:val="00DC23EE"/>
    <w:rsid w:val="00DC244C"/>
    <w:rsid w:val="00DC4F1A"/>
    <w:rsid w:val="00DC52C1"/>
    <w:rsid w:val="00DC5ACB"/>
    <w:rsid w:val="00DD1462"/>
    <w:rsid w:val="00DD1AC0"/>
    <w:rsid w:val="00DD30D1"/>
    <w:rsid w:val="00DD3551"/>
    <w:rsid w:val="00DD37A4"/>
    <w:rsid w:val="00DD3C4D"/>
    <w:rsid w:val="00DD498D"/>
    <w:rsid w:val="00DD5591"/>
    <w:rsid w:val="00DD5B41"/>
    <w:rsid w:val="00DD5BB5"/>
    <w:rsid w:val="00DD679F"/>
    <w:rsid w:val="00DD75AF"/>
    <w:rsid w:val="00DE08E8"/>
    <w:rsid w:val="00DE0D12"/>
    <w:rsid w:val="00DE1AEB"/>
    <w:rsid w:val="00DE1C54"/>
    <w:rsid w:val="00DE211E"/>
    <w:rsid w:val="00DE44E0"/>
    <w:rsid w:val="00DE4627"/>
    <w:rsid w:val="00DE5D22"/>
    <w:rsid w:val="00DE725E"/>
    <w:rsid w:val="00DE7642"/>
    <w:rsid w:val="00DE7A06"/>
    <w:rsid w:val="00DF02DB"/>
    <w:rsid w:val="00DF047B"/>
    <w:rsid w:val="00DF17E7"/>
    <w:rsid w:val="00DF276E"/>
    <w:rsid w:val="00DF3B66"/>
    <w:rsid w:val="00DF4295"/>
    <w:rsid w:val="00DF525E"/>
    <w:rsid w:val="00DF6A7A"/>
    <w:rsid w:val="00DF7C85"/>
    <w:rsid w:val="00E00073"/>
    <w:rsid w:val="00E009B5"/>
    <w:rsid w:val="00E02C20"/>
    <w:rsid w:val="00E03222"/>
    <w:rsid w:val="00E03876"/>
    <w:rsid w:val="00E04F62"/>
    <w:rsid w:val="00E05F48"/>
    <w:rsid w:val="00E06701"/>
    <w:rsid w:val="00E10545"/>
    <w:rsid w:val="00E113E5"/>
    <w:rsid w:val="00E11EBF"/>
    <w:rsid w:val="00E122F7"/>
    <w:rsid w:val="00E128C6"/>
    <w:rsid w:val="00E1399D"/>
    <w:rsid w:val="00E1502D"/>
    <w:rsid w:val="00E15C3D"/>
    <w:rsid w:val="00E15E97"/>
    <w:rsid w:val="00E17902"/>
    <w:rsid w:val="00E2002B"/>
    <w:rsid w:val="00E21C3D"/>
    <w:rsid w:val="00E23A95"/>
    <w:rsid w:val="00E258BC"/>
    <w:rsid w:val="00E27359"/>
    <w:rsid w:val="00E31537"/>
    <w:rsid w:val="00E315AD"/>
    <w:rsid w:val="00E322BF"/>
    <w:rsid w:val="00E340C4"/>
    <w:rsid w:val="00E34EC6"/>
    <w:rsid w:val="00E34FCE"/>
    <w:rsid w:val="00E3513C"/>
    <w:rsid w:val="00E41288"/>
    <w:rsid w:val="00E42430"/>
    <w:rsid w:val="00E433AE"/>
    <w:rsid w:val="00E46AE6"/>
    <w:rsid w:val="00E46E05"/>
    <w:rsid w:val="00E51915"/>
    <w:rsid w:val="00E54657"/>
    <w:rsid w:val="00E564CA"/>
    <w:rsid w:val="00E57BF2"/>
    <w:rsid w:val="00E57F36"/>
    <w:rsid w:val="00E6127B"/>
    <w:rsid w:val="00E62CB0"/>
    <w:rsid w:val="00E64096"/>
    <w:rsid w:val="00E64742"/>
    <w:rsid w:val="00E66ABF"/>
    <w:rsid w:val="00E66B93"/>
    <w:rsid w:val="00E703BE"/>
    <w:rsid w:val="00E70B03"/>
    <w:rsid w:val="00E70F66"/>
    <w:rsid w:val="00E72B90"/>
    <w:rsid w:val="00E73161"/>
    <w:rsid w:val="00E73576"/>
    <w:rsid w:val="00E74F06"/>
    <w:rsid w:val="00E7550C"/>
    <w:rsid w:val="00E75E0B"/>
    <w:rsid w:val="00E7629F"/>
    <w:rsid w:val="00E7684B"/>
    <w:rsid w:val="00E833FC"/>
    <w:rsid w:val="00E85DB9"/>
    <w:rsid w:val="00E8602D"/>
    <w:rsid w:val="00E86E00"/>
    <w:rsid w:val="00E908FC"/>
    <w:rsid w:val="00E93F19"/>
    <w:rsid w:val="00E948ED"/>
    <w:rsid w:val="00E96167"/>
    <w:rsid w:val="00E96911"/>
    <w:rsid w:val="00E97F4D"/>
    <w:rsid w:val="00EA1123"/>
    <w:rsid w:val="00EA27D4"/>
    <w:rsid w:val="00EA291C"/>
    <w:rsid w:val="00EA47D6"/>
    <w:rsid w:val="00EA65F1"/>
    <w:rsid w:val="00EA6B6C"/>
    <w:rsid w:val="00EB02A8"/>
    <w:rsid w:val="00EB0DF3"/>
    <w:rsid w:val="00EB107E"/>
    <w:rsid w:val="00EB2023"/>
    <w:rsid w:val="00EB3131"/>
    <w:rsid w:val="00EB4EA6"/>
    <w:rsid w:val="00EB768D"/>
    <w:rsid w:val="00EC0324"/>
    <w:rsid w:val="00EC0622"/>
    <w:rsid w:val="00EC1B50"/>
    <w:rsid w:val="00EC24D7"/>
    <w:rsid w:val="00EC2840"/>
    <w:rsid w:val="00EC2F48"/>
    <w:rsid w:val="00EC5331"/>
    <w:rsid w:val="00EC6902"/>
    <w:rsid w:val="00ED0C3B"/>
    <w:rsid w:val="00ED49B6"/>
    <w:rsid w:val="00ED5624"/>
    <w:rsid w:val="00ED5F69"/>
    <w:rsid w:val="00ED6816"/>
    <w:rsid w:val="00ED6DF6"/>
    <w:rsid w:val="00ED6F56"/>
    <w:rsid w:val="00ED7972"/>
    <w:rsid w:val="00EE57E2"/>
    <w:rsid w:val="00EE6979"/>
    <w:rsid w:val="00EF1EDE"/>
    <w:rsid w:val="00EF6C0B"/>
    <w:rsid w:val="00EF7F7F"/>
    <w:rsid w:val="00F00CD7"/>
    <w:rsid w:val="00F0204B"/>
    <w:rsid w:val="00F0453A"/>
    <w:rsid w:val="00F05276"/>
    <w:rsid w:val="00F06D8B"/>
    <w:rsid w:val="00F06EF8"/>
    <w:rsid w:val="00F072F8"/>
    <w:rsid w:val="00F07B3A"/>
    <w:rsid w:val="00F07F21"/>
    <w:rsid w:val="00F07FEE"/>
    <w:rsid w:val="00F109F3"/>
    <w:rsid w:val="00F12868"/>
    <w:rsid w:val="00F128D5"/>
    <w:rsid w:val="00F129E7"/>
    <w:rsid w:val="00F13183"/>
    <w:rsid w:val="00F15FAB"/>
    <w:rsid w:val="00F165DA"/>
    <w:rsid w:val="00F169FA"/>
    <w:rsid w:val="00F16BF7"/>
    <w:rsid w:val="00F16C8B"/>
    <w:rsid w:val="00F20A02"/>
    <w:rsid w:val="00F20A03"/>
    <w:rsid w:val="00F25B77"/>
    <w:rsid w:val="00F25CBF"/>
    <w:rsid w:val="00F26828"/>
    <w:rsid w:val="00F27E01"/>
    <w:rsid w:val="00F301C7"/>
    <w:rsid w:val="00F310C7"/>
    <w:rsid w:val="00F31C70"/>
    <w:rsid w:val="00F34624"/>
    <w:rsid w:val="00F37611"/>
    <w:rsid w:val="00F40F5C"/>
    <w:rsid w:val="00F41510"/>
    <w:rsid w:val="00F43927"/>
    <w:rsid w:val="00F459B1"/>
    <w:rsid w:val="00F46BEB"/>
    <w:rsid w:val="00F47AC0"/>
    <w:rsid w:val="00F47E7A"/>
    <w:rsid w:val="00F51C6D"/>
    <w:rsid w:val="00F542F5"/>
    <w:rsid w:val="00F54B2F"/>
    <w:rsid w:val="00F56224"/>
    <w:rsid w:val="00F578E1"/>
    <w:rsid w:val="00F57BC7"/>
    <w:rsid w:val="00F602B7"/>
    <w:rsid w:val="00F628AB"/>
    <w:rsid w:val="00F62D8C"/>
    <w:rsid w:val="00F632EB"/>
    <w:rsid w:val="00F65BDB"/>
    <w:rsid w:val="00F66957"/>
    <w:rsid w:val="00F67563"/>
    <w:rsid w:val="00F70218"/>
    <w:rsid w:val="00F72CA6"/>
    <w:rsid w:val="00F743AF"/>
    <w:rsid w:val="00F75B90"/>
    <w:rsid w:val="00F75E4E"/>
    <w:rsid w:val="00F7765D"/>
    <w:rsid w:val="00F77DF1"/>
    <w:rsid w:val="00F8032B"/>
    <w:rsid w:val="00F818AA"/>
    <w:rsid w:val="00F83971"/>
    <w:rsid w:val="00F84195"/>
    <w:rsid w:val="00F87343"/>
    <w:rsid w:val="00F8763D"/>
    <w:rsid w:val="00F878EB"/>
    <w:rsid w:val="00F8791E"/>
    <w:rsid w:val="00F87F50"/>
    <w:rsid w:val="00F9067C"/>
    <w:rsid w:val="00F90E8F"/>
    <w:rsid w:val="00F90EB8"/>
    <w:rsid w:val="00F929F4"/>
    <w:rsid w:val="00F92BCE"/>
    <w:rsid w:val="00F93AB7"/>
    <w:rsid w:val="00F93F02"/>
    <w:rsid w:val="00F9559B"/>
    <w:rsid w:val="00F95B20"/>
    <w:rsid w:val="00F95D74"/>
    <w:rsid w:val="00F967BA"/>
    <w:rsid w:val="00F975DE"/>
    <w:rsid w:val="00FA1D63"/>
    <w:rsid w:val="00FA26A6"/>
    <w:rsid w:val="00FA4E5F"/>
    <w:rsid w:val="00FA5855"/>
    <w:rsid w:val="00FA59A8"/>
    <w:rsid w:val="00FA7982"/>
    <w:rsid w:val="00FB01BC"/>
    <w:rsid w:val="00FB218D"/>
    <w:rsid w:val="00FB2435"/>
    <w:rsid w:val="00FB27F8"/>
    <w:rsid w:val="00FB30FC"/>
    <w:rsid w:val="00FB325C"/>
    <w:rsid w:val="00FB4314"/>
    <w:rsid w:val="00FB48AC"/>
    <w:rsid w:val="00FB4B44"/>
    <w:rsid w:val="00FB6891"/>
    <w:rsid w:val="00FC1B04"/>
    <w:rsid w:val="00FC4462"/>
    <w:rsid w:val="00FC5BF6"/>
    <w:rsid w:val="00FD00F1"/>
    <w:rsid w:val="00FD1ECE"/>
    <w:rsid w:val="00FD2300"/>
    <w:rsid w:val="00FD41F0"/>
    <w:rsid w:val="00FD6303"/>
    <w:rsid w:val="00FD6C69"/>
    <w:rsid w:val="00FD72FE"/>
    <w:rsid w:val="00FE03C2"/>
    <w:rsid w:val="00FE0791"/>
    <w:rsid w:val="00FE4141"/>
    <w:rsid w:val="00FE5AAF"/>
    <w:rsid w:val="00FE5ED3"/>
    <w:rsid w:val="00FE6C8F"/>
    <w:rsid w:val="00FF25C3"/>
    <w:rsid w:val="00FF2A3C"/>
    <w:rsid w:val="00FF4018"/>
    <w:rsid w:val="00FF4ADF"/>
    <w:rsid w:val="00FF7CE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984AAB-E5EA-4DB5-8092-9ECC9052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next w:val="Normal"/>
    <w:link w:val="Titre3Car"/>
    <w:uiPriority w:val="9"/>
    <w:unhideWhenUsed/>
    <w:qFormat/>
    <w:rsid w:val="000D78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D3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D67C1"/>
    <w:pPr>
      <w:ind w:left="720"/>
      <w:contextualSpacing/>
    </w:pPr>
  </w:style>
  <w:style w:type="character" w:styleId="Lienhypertexte">
    <w:name w:val="Hyperlink"/>
    <w:basedOn w:val="Policepardfaut"/>
    <w:uiPriority w:val="99"/>
    <w:unhideWhenUsed/>
    <w:rsid w:val="000931EE"/>
    <w:rPr>
      <w:color w:val="0000FF" w:themeColor="hyperlink"/>
      <w:u w:val="single"/>
    </w:rPr>
  </w:style>
  <w:style w:type="character" w:styleId="Lienhypertextesuivivisit">
    <w:name w:val="FollowedHyperlink"/>
    <w:basedOn w:val="Policepardfaut"/>
    <w:uiPriority w:val="99"/>
    <w:semiHidden/>
    <w:unhideWhenUsed/>
    <w:rsid w:val="000931EE"/>
    <w:rPr>
      <w:color w:val="800080" w:themeColor="followedHyperlink"/>
      <w:u w:val="single"/>
    </w:rPr>
  </w:style>
  <w:style w:type="paragraph" w:styleId="Sansinterligne">
    <w:name w:val="No Spacing"/>
    <w:uiPriority w:val="1"/>
    <w:qFormat/>
    <w:rsid w:val="00D22F54"/>
    <w:pPr>
      <w:spacing w:after="0" w:line="240" w:lineRule="auto"/>
    </w:pPr>
  </w:style>
  <w:style w:type="paragraph" w:styleId="Notedefin">
    <w:name w:val="endnote text"/>
    <w:basedOn w:val="Normal"/>
    <w:link w:val="NotedefinCar"/>
    <w:uiPriority w:val="99"/>
    <w:semiHidden/>
    <w:unhideWhenUsed/>
    <w:rsid w:val="00E93F19"/>
    <w:pPr>
      <w:spacing w:after="0" w:line="240" w:lineRule="auto"/>
    </w:pPr>
    <w:rPr>
      <w:sz w:val="20"/>
      <w:szCs w:val="20"/>
    </w:rPr>
  </w:style>
  <w:style w:type="character" w:customStyle="1" w:styleId="NotedefinCar">
    <w:name w:val="Note de fin Car"/>
    <w:basedOn w:val="Policepardfaut"/>
    <w:link w:val="Notedefin"/>
    <w:uiPriority w:val="99"/>
    <w:semiHidden/>
    <w:rsid w:val="00E93F19"/>
    <w:rPr>
      <w:sz w:val="20"/>
      <w:szCs w:val="20"/>
    </w:rPr>
  </w:style>
  <w:style w:type="character" w:styleId="Appeldenotedefin">
    <w:name w:val="endnote reference"/>
    <w:basedOn w:val="Policepardfaut"/>
    <w:uiPriority w:val="99"/>
    <w:semiHidden/>
    <w:unhideWhenUsed/>
    <w:rsid w:val="00E93F19"/>
    <w:rPr>
      <w:vertAlign w:val="superscript"/>
    </w:rPr>
  </w:style>
  <w:style w:type="paragraph" w:styleId="Notedebasdepage">
    <w:name w:val="footnote text"/>
    <w:basedOn w:val="Normal"/>
    <w:link w:val="NotedebasdepageCar"/>
    <w:uiPriority w:val="99"/>
    <w:semiHidden/>
    <w:unhideWhenUsed/>
    <w:rsid w:val="00E93F1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93F19"/>
    <w:rPr>
      <w:sz w:val="20"/>
      <w:szCs w:val="20"/>
    </w:rPr>
  </w:style>
  <w:style w:type="character" w:styleId="Appelnotedebasdep">
    <w:name w:val="footnote reference"/>
    <w:basedOn w:val="Policepardfaut"/>
    <w:uiPriority w:val="99"/>
    <w:semiHidden/>
    <w:unhideWhenUsed/>
    <w:rsid w:val="00E93F19"/>
    <w:rPr>
      <w:vertAlign w:val="superscript"/>
    </w:rPr>
  </w:style>
  <w:style w:type="paragraph" w:styleId="NormalWeb">
    <w:name w:val="Normal (Web)"/>
    <w:basedOn w:val="Normal"/>
    <w:uiPriority w:val="99"/>
    <w:unhideWhenUsed/>
    <w:rsid w:val="0098561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itre3Car">
    <w:name w:val="Titre 3 Car"/>
    <w:basedOn w:val="Policepardfaut"/>
    <w:link w:val="Titre3"/>
    <w:uiPriority w:val="9"/>
    <w:rsid w:val="000D789B"/>
    <w:rPr>
      <w:rFonts w:asciiTheme="majorHAnsi" w:eastAsiaTheme="majorEastAsia" w:hAnsiTheme="majorHAnsi" w:cstheme="majorBidi"/>
      <w:b/>
      <w:bCs/>
      <w:color w:val="4F81BD" w:themeColor="accent1"/>
    </w:rPr>
  </w:style>
  <w:style w:type="paragraph" w:styleId="En-tte">
    <w:name w:val="header"/>
    <w:basedOn w:val="Normal"/>
    <w:link w:val="En-tteCar"/>
    <w:uiPriority w:val="99"/>
    <w:unhideWhenUsed/>
    <w:rsid w:val="00F9559B"/>
    <w:pPr>
      <w:tabs>
        <w:tab w:val="center" w:pos="4320"/>
        <w:tab w:val="right" w:pos="8640"/>
      </w:tabs>
      <w:spacing w:after="0" w:line="240" w:lineRule="auto"/>
    </w:pPr>
  </w:style>
  <w:style w:type="character" w:customStyle="1" w:styleId="En-tteCar">
    <w:name w:val="En-tête Car"/>
    <w:basedOn w:val="Policepardfaut"/>
    <w:link w:val="En-tte"/>
    <w:uiPriority w:val="99"/>
    <w:rsid w:val="00F9559B"/>
  </w:style>
  <w:style w:type="paragraph" w:styleId="Pieddepage">
    <w:name w:val="footer"/>
    <w:basedOn w:val="Normal"/>
    <w:link w:val="PieddepageCar"/>
    <w:uiPriority w:val="99"/>
    <w:unhideWhenUsed/>
    <w:rsid w:val="00F9559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9559B"/>
  </w:style>
  <w:style w:type="paragraph" w:styleId="Textedebulles">
    <w:name w:val="Balloon Text"/>
    <w:basedOn w:val="Normal"/>
    <w:link w:val="TextedebullesCar"/>
    <w:uiPriority w:val="99"/>
    <w:semiHidden/>
    <w:unhideWhenUsed/>
    <w:rsid w:val="007E50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5067"/>
    <w:rPr>
      <w:rFonts w:ascii="Tahoma" w:hAnsi="Tahoma" w:cs="Tahoma"/>
      <w:sz w:val="16"/>
      <w:szCs w:val="16"/>
    </w:rPr>
  </w:style>
  <w:style w:type="character" w:styleId="Textedelespacerserv">
    <w:name w:val="Placeholder Text"/>
    <w:basedOn w:val="Policepardfaut"/>
    <w:uiPriority w:val="99"/>
    <w:semiHidden/>
    <w:rsid w:val="00FE03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55369">
      <w:bodyDiv w:val="1"/>
      <w:marLeft w:val="0"/>
      <w:marRight w:val="0"/>
      <w:marTop w:val="0"/>
      <w:marBottom w:val="0"/>
      <w:divBdr>
        <w:top w:val="none" w:sz="0" w:space="0" w:color="auto"/>
        <w:left w:val="none" w:sz="0" w:space="0" w:color="auto"/>
        <w:bottom w:val="none" w:sz="0" w:space="0" w:color="auto"/>
        <w:right w:val="none" w:sz="0" w:space="0" w:color="auto"/>
      </w:divBdr>
    </w:div>
    <w:div w:id="444664592">
      <w:bodyDiv w:val="1"/>
      <w:marLeft w:val="0"/>
      <w:marRight w:val="0"/>
      <w:marTop w:val="0"/>
      <w:marBottom w:val="0"/>
      <w:divBdr>
        <w:top w:val="none" w:sz="0" w:space="0" w:color="auto"/>
        <w:left w:val="none" w:sz="0" w:space="0" w:color="auto"/>
        <w:bottom w:val="none" w:sz="0" w:space="0" w:color="auto"/>
        <w:right w:val="none" w:sz="0" w:space="0" w:color="auto"/>
      </w:divBdr>
    </w:div>
    <w:div w:id="592128968">
      <w:bodyDiv w:val="1"/>
      <w:marLeft w:val="0"/>
      <w:marRight w:val="0"/>
      <w:marTop w:val="0"/>
      <w:marBottom w:val="0"/>
      <w:divBdr>
        <w:top w:val="none" w:sz="0" w:space="0" w:color="auto"/>
        <w:left w:val="none" w:sz="0" w:space="0" w:color="auto"/>
        <w:bottom w:val="none" w:sz="0" w:space="0" w:color="auto"/>
        <w:right w:val="none" w:sz="0" w:space="0" w:color="auto"/>
      </w:divBdr>
    </w:div>
    <w:div w:id="713651795">
      <w:bodyDiv w:val="1"/>
      <w:marLeft w:val="0"/>
      <w:marRight w:val="0"/>
      <w:marTop w:val="0"/>
      <w:marBottom w:val="0"/>
      <w:divBdr>
        <w:top w:val="none" w:sz="0" w:space="0" w:color="auto"/>
        <w:left w:val="none" w:sz="0" w:space="0" w:color="auto"/>
        <w:bottom w:val="none" w:sz="0" w:space="0" w:color="auto"/>
        <w:right w:val="none" w:sz="0" w:space="0" w:color="auto"/>
      </w:divBdr>
    </w:div>
    <w:div w:id="136683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paka.be/sites/yapaka.be/files/55_grossesse-web.pdf" TargetMode="External"/><Relationship Id="rId13" Type="http://schemas.openxmlformats.org/officeDocument/2006/relationships/hyperlink" Target="http://www.hpnhaiti.com/site/index.php?option=com_content&amp;view=article&amp;id=5962:haiti-" TargetMode="External"/><Relationship Id="rId18" Type="http://schemas.openxmlformats.org/officeDocument/2006/relationships/hyperlink" Target="http://www.recherch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airn.info/vocabulaire-de-psychosociologie--9782749206851-page-375.htm" TargetMode="External"/><Relationship Id="rId17" Type="http://schemas.openxmlformats.org/officeDocument/2006/relationships/hyperlink" Target="http://www.haitisantementale.ca/projet_Formation/raphael/Article_gros_horsmariage.pdf" TargetMode="External"/><Relationship Id="rId2" Type="http://schemas.openxmlformats.org/officeDocument/2006/relationships/numbering" Target="numbering.xml"/><Relationship Id="rId16" Type="http://schemas.openxmlformats.org/officeDocument/2006/relationships/hyperlink" Target="http://www.who.int/reproductivehealth/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yfanm.info/pages/femmessante.html" TargetMode="External"/><Relationship Id="rId5" Type="http://schemas.openxmlformats.org/officeDocument/2006/relationships/webSettings" Target="webSettings.xml"/><Relationship Id="rId15" Type="http://schemas.openxmlformats.org/officeDocument/2006/relationships/hyperlink" Target="http://www.who.int/mediacentre/factsheets/fs150/fr/" TargetMode="External"/><Relationship Id="rId10" Type="http://schemas.openxmlformats.org/officeDocument/2006/relationships/hyperlink" Target="http://www.recherche-qualitative.qc.ca/documents/files/revue/edition_reguliere/numero28%283%29/Sophie_Gilbert28%283%29.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cherche-" TargetMode="External"/><Relationship Id="rId14" Type="http://schemas.openxmlformats.org/officeDocument/2006/relationships/hyperlink" Target="http://www.masexualite.ca/sante-sexuel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6387BAE-DA86-4CB5-958A-41B55E9BA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27246</Words>
  <Characters>149854</Characters>
  <Application>Microsoft Office Word</Application>
  <DocSecurity>0</DocSecurity>
  <Lines>1248</Lines>
  <Paragraphs>353</Paragraphs>
  <ScaleCrop>false</ScaleCrop>
  <HeadingPairs>
    <vt:vector size="2" baseType="variant">
      <vt:variant>
        <vt:lpstr>Titre</vt:lpstr>
      </vt:variant>
      <vt:variant>
        <vt:i4>1</vt:i4>
      </vt:variant>
    </vt:vector>
  </HeadingPairs>
  <TitlesOfParts>
    <vt:vector size="1" baseType="lpstr">
      <vt:lpstr/>
    </vt:vector>
  </TitlesOfParts>
  <Company>UQAM</Company>
  <LinksUpToDate>false</LinksUpToDate>
  <CharactersWithSpaces>176747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Contrôle, Qualité Un</dc:creator>
  <cp:lastModifiedBy>Lecomte Yves</cp:lastModifiedBy>
  <cp:revision>2</cp:revision>
  <dcterms:created xsi:type="dcterms:W3CDTF">2015-11-12T01:44:00Z</dcterms:created>
  <dcterms:modified xsi:type="dcterms:W3CDTF">2015-11-12T01:44:00Z</dcterms:modified>
</cp:coreProperties>
</file>